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15FA" w:rsidRPr="00797C35" w:rsidRDefault="001B15FA" w:rsidP="001B15FA">
      <w:pPr>
        <w:jc w:val="center"/>
        <w:rPr>
          <w:rFonts w:ascii="Times New Roman" w:hAnsi="Times New Roman" w:cs="Times New Roman"/>
          <w:b/>
          <w:sz w:val="28"/>
          <w:szCs w:val="28"/>
        </w:rPr>
      </w:pPr>
      <w:bookmarkStart w:id="0" w:name="_GoBack"/>
      <w:bookmarkEnd w:id="0"/>
      <w:r w:rsidRPr="00797C35">
        <w:rPr>
          <w:rFonts w:ascii="Times New Roman" w:hAnsi="Times New Roman" w:cs="Times New Roman"/>
          <w:b/>
          <w:sz w:val="28"/>
          <w:szCs w:val="28"/>
        </w:rPr>
        <w:t>Краевое государственное  бюджетное</w:t>
      </w:r>
    </w:p>
    <w:p w:rsidR="001B15FA" w:rsidRPr="00797C35" w:rsidRDefault="001B15FA" w:rsidP="001B15FA">
      <w:pPr>
        <w:jc w:val="center"/>
        <w:rPr>
          <w:rFonts w:ascii="Times New Roman" w:hAnsi="Times New Roman" w:cs="Times New Roman"/>
          <w:b/>
          <w:sz w:val="28"/>
          <w:szCs w:val="28"/>
        </w:rPr>
      </w:pPr>
      <w:r w:rsidRPr="00797C35">
        <w:rPr>
          <w:rFonts w:ascii="Times New Roman" w:hAnsi="Times New Roman" w:cs="Times New Roman"/>
          <w:b/>
          <w:sz w:val="28"/>
          <w:szCs w:val="28"/>
        </w:rPr>
        <w:t xml:space="preserve"> профессиональное образовательное учреждение</w:t>
      </w:r>
    </w:p>
    <w:p w:rsidR="001B15FA" w:rsidRPr="00797C35" w:rsidRDefault="001B15FA" w:rsidP="001B15FA">
      <w:pPr>
        <w:jc w:val="center"/>
        <w:rPr>
          <w:rFonts w:ascii="Times New Roman" w:hAnsi="Times New Roman" w:cs="Times New Roman"/>
          <w:b/>
          <w:sz w:val="28"/>
          <w:szCs w:val="28"/>
        </w:rPr>
      </w:pPr>
      <w:r w:rsidRPr="00797C35">
        <w:rPr>
          <w:rFonts w:ascii="Times New Roman" w:hAnsi="Times New Roman" w:cs="Times New Roman"/>
          <w:b/>
          <w:sz w:val="28"/>
          <w:szCs w:val="28"/>
        </w:rPr>
        <w:t>"Лазовский колледж технологий и туризма»</w:t>
      </w:r>
    </w:p>
    <w:p w:rsidR="001B15FA" w:rsidRDefault="001B15FA" w:rsidP="001B15FA">
      <w:pPr>
        <w:jc w:val="center"/>
        <w:rPr>
          <w:b/>
          <w:color w:val="FF0000"/>
          <w:sz w:val="28"/>
          <w:szCs w:val="28"/>
        </w:rPr>
      </w:pPr>
    </w:p>
    <w:p w:rsidR="001B15FA" w:rsidRDefault="001B15FA" w:rsidP="001B15FA">
      <w:pPr>
        <w:jc w:val="center"/>
        <w:rPr>
          <w:b/>
          <w:color w:val="FF0000"/>
          <w:sz w:val="28"/>
          <w:szCs w:val="28"/>
        </w:rPr>
      </w:pPr>
    </w:p>
    <w:p w:rsidR="001B15FA" w:rsidRDefault="001B15FA" w:rsidP="001B15FA">
      <w:pPr>
        <w:jc w:val="center"/>
        <w:rPr>
          <w:b/>
          <w:color w:val="FF0000"/>
          <w:sz w:val="28"/>
          <w:szCs w:val="28"/>
        </w:rPr>
      </w:pPr>
    </w:p>
    <w:p w:rsidR="001B15FA" w:rsidRPr="00797C35" w:rsidRDefault="001B15FA" w:rsidP="001B15FA">
      <w:pPr>
        <w:jc w:val="center"/>
        <w:rPr>
          <w:rFonts w:ascii="Times New Roman" w:hAnsi="Times New Roman" w:cs="Times New Roman"/>
          <w:b/>
          <w:sz w:val="28"/>
          <w:szCs w:val="28"/>
        </w:rPr>
      </w:pPr>
      <w:r w:rsidRPr="00797C35">
        <w:rPr>
          <w:rFonts w:ascii="Times New Roman" w:hAnsi="Times New Roman" w:cs="Times New Roman"/>
          <w:b/>
          <w:sz w:val="28"/>
          <w:szCs w:val="28"/>
        </w:rPr>
        <w:t>Ф</w:t>
      </w:r>
      <w:r>
        <w:rPr>
          <w:rFonts w:ascii="Times New Roman" w:hAnsi="Times New Roman" w:cs="Times New Roman"/>
          <w:b/>
          <w:sz w:val="28"/>
          <w:szCs w:val="28"/>
        </w:rPr>
        <w:t>онд оценочных средств</w:t>
      </w:r>
    </w:p>
    <w:p w:rsidR="001B15FA" w:rsidRPr="00797C35" w:rsidRDefault="00B24F05" w:rsidP="001B15FA">
      <w:pPr>
        <w:jc w:val="center"/>
        <w:rPr>
          <w:rFonts w:ascii="Times New Roman" w:hAnsi="Times New Roman" w:cs="Times New Roman"/>
          <w:b/>
          <w:sz w:val="28"/>
          <w:szCs w:val="28"/>
        </w:rPr>
      </w:pPr>
      <w:r>
        <w:rPr>
          <w:rFonts w:ascii="Times New Roman" w:hAnsi="Times New Roman" w:cs="Times New Roman"/>
          <w:b/>
          <w:sz w:val="28"/>
          <w:szCs w:val="28"/>
        </w:rPr>
        <w:t>ОУП.09</w:t>
      </w:r>
      <w:r w:rsidR="001B15FA" w:rsidRPr="00797C35">
        <w:rPr>
          <w:rFonts w:ascii="Times New Roman" w:hAnsi="Times New Roman" w:cs="Times New Roman"/>
          <w:b/>
          <w:sz w:val="28"/>
          <w:szCs w:val="28"/>
        </w:rPr>
        <w:t xml:space="preserve"> ФИЗИКА</w:t>
      </w:r>
    </w:p>
    <w:p w:rsidR="001B15FA" w:rsidRPr="00797C35" w:rsidRDefault="001B15FA" w:rsidP="001B15FA">
      <w:pPr>
        <w:jc w:val="center"/>
        <w:rPr>
          <w:rFonts w:ascii="Times New Roman" w:hAnsi="Times New Roman" w:cs="Times New Roman"/>
          <w:b/>
          <w:sz w:val="28"/>
          <w:szCs w:val="28"/>
        </w:rPr>
      </w:pPr>
    </w:p>
    <w:p w:rsidR="001B15FA" w:rsidRPr="00797C35" w:rsidRDefault="001B15FA" w:rsidP="001B15FA">
      <w:pPr>
        <w:pStyle w:val="c52"/>
        <w:shd w:val="clear" w:color="auto" w:fill="FFFFFF"/>
        <w:spacing w:before="0" w:beforeAutospacing="0" w:after="0" w:afterAutospacing="0"/>
        <w:jc w:val="center"/>
        <w:rPr>
          <w:color w:val="000000"/>
          <w:sz w:val="20"/>
          <w:szCs w:val="20"/>
        </w:rPr>
      </w:pPr>
      <w:r w:rsidRPr="00797C35">
        <w:rPr>
          <w:rStyle w:val="c42"/>
          <w:rFonts w:eastAsia="Calibri"/>
          <w:bCs/>
          <w:color w:val="000000"/>
          <w:sz w:val="28"/>
          <w:szCs w:val="28"/>
        </w:rPr>
        <w:t>общеобразовательного цикла</w:t>
      </w:r>
    </w:p>
    <w:p w:rsidR="001B15FA" w:rsidRPr="00797C35" w:rsidRDefault="001B15FA" w:rsidP="001B15FA">
      <w:pPr>
        <w:pStyle w:val="c52"/>
        <w:shd w:val="clear" w:color="auto" w:fill="FFFFFF"/>
        <w:spacing w:before="0" w:beforeAutospacing="0" w:after="0" w:afterAutospacing="0"/>
        <w:jc w:val="center"/>
        <w:rPr>
          <w:color w:val="000000"/>
          <w:sz w:val="20"/>
          <w:szCs w:val="20"/>
        </w:rPr>
      </w:pPr>
      <w:r w:rsidRPr="00797C35">
        <w:rPr>
          <w:rStyle w:val="c42"/>
          <w:rFonts w:eastAsia="Calibri"/>
          <w:bCs/>
          <w:color w:val="000000"/>
          <w:sz w:val="28"/>
          <w:szCs w:val="28"/>
        </w:rPr>
        <w:t>программы подготовки</w:t>
      </w:r>
    </w:p>
    <w:p w:rsidR="001B15FA" w:rsidRPr="00797C35" w:rsidRDefault="001B15FA" w:rsidP="001B15FA">
      <w:pPr>
        <w:pStyle w:val="c52"/>
        <w:shd w:val="clear" w:color="auto" w:fill="FFFFFF"/>
        <w:spacing w:before="0" w:beforeAutospacing="0" w:after="0" w:afterAutospacing="0"/>
        <w:jc w:val="center"/>
        <w:rPr>
          <w:color w:val="000000"/>
          <w:sz w:val="20"/>
          <w:szCs w:val="20"/>
        </w:rPr>
      </w:pPr>
      <w:r w:rsidRPr="00797C35">
        <w:rPr>
          <w:rStyle w:val="c42"/>
          <w:rFonts w:eastAsia="Calibri"/>
          <w:bCs/>
          <w:color w:val="000000"/>
          <w:sz w:val="28"/>
          <w:szCs w:val="28"/>
        </w:rPr>
        <w:t>квалифицированных рабочих, служащих</w:t>
      </w:r>
    </w:p>
    <w:p w:rsidR="001B15FA" w:rsidRPr="00797C35" w:rsidRDefault="001B15FA" w:rsidP="001B15FA">
      <w:pPr>
        <w:pStyle w:val="c52"/>
        <w:shd w:val="clear" w:color="auto" w:fill="FFFFFF"/>
        <w:spacing w:before="0" w:beforeAutospacing="0" w:after="0" w:afterAutospacing="0"/>
        <w:jc w:val="center"/>
        <w:rPr>
          <w:color w:val="000000"/>
          <w:sz w:val="20"/>
          <w:szCs w:val="20"/>
        </w:rPr>
      </w:pPr>
      <w:r w:rsidRPr="00797C35">
        <w:rPr>
          <w:rStyle w:val="c42"/>
          <w:rFonts w:eastAsia="Calibri"/>
          <w:bCs/>
          <w:color w:val="000000"/>
          <w:sz w:val="28"/>
          <w:szCs w:val="28"/>
        </w:rPr>
        <w:t>по профессии</w:t>
      </w:r>
    </w:p>
    <w:p w:rsidR="001B15FA" w:rsidRPr="00797C35" w:rsidRDefault="00B24F05" w:rsidP="001B15FA">
      <w:pPr>
        <w:jc w:val="center"/>
        <w:rPr>
          <w:rFonts w:ascii="Times New Roman" w:hAnsi="Times New Roman" w:cs="Times New Roman"/>
          <w:b/>
          <w:sz w:val="28"/>
          <w:szCs w:val="28"/>
        </w:rPr>
      </w:pPr>
      <w:r>
        <w:rPr>
          <w:rFonts w:ascii="Times New Roman" w:hAnsi="Times New Roman" w:cs="Times New Roman"/>
          <w:b/>
          <w:sz w:val="28"/>
          <w:szCs w:val="28"/>
        </w:rPr>
        <w:t xml:space="preserve"> </w:t>
      </w:r>
      <w:r>
        <w:rPr>
          <w:rFonts w:ascii="Times New Roman" w:hAnsi="Times New Roman" w:cs="Times New Roman"/>
          <w:b/>
          <w:sz w:val="28"/>
          <w:szCs w:val="28"/>
        </w:rPr>
        <w:br/>
        <w:t>43.02.16. «Туризм и гостеприимство</w:t>
      </w:r>
      <w:r w:rsidR="001B15FA" w:rsidRPr="00797C35">
        <w:rPr>
          <w:rFonts w:ascii="Times New Roman" w:hAnsi="Times New Roman" w:cs="Times New Roman"/>
          <w:b/>
          <w:sz w:val="28"/>
          <w:szCs w:val="28"/>
        </w:rPr>
        <w:t>»</w:t>
      </w:r>
    </w:p>
    <w:p w:rsidR="001B15FA" w:rsidRPr="00797C35" w:rsidRDefault="001B15FA" w:rsidP="001B15FA">
      <w:pPr>
        <w:jc w:val="center"/>
        <w:rPr>
          <w:rFonts w:ascii="Times New Roman" w:hAnsi="Times New Roman" w:cs="Times New Roman"/>
          <w:b/>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color w:val="FF0000"/>
          <w:sz w:val="28"/>
          <w:szCs w:val="28"/>
        </w:rPr>
      </w:pPr>
    </w:p>
    <w:p w:rsidR="001B15FA" w:rsidRPr="00797C35" w:rsidRDefault="001B15FA" w:rsidP="001B15FA">
      <w:pPr>
        <w:jc w:val="center"/>
        <w:rPr>
          <w:rFonts w:ascii="Times New Roman" w:hAnsi="Times New Roman" w:cs="Times New Roman"/>
          <w:b/>
          <w:sz w:val="28"/>
          <w:szCs w:val="28"/>
        </w:rPr>
      </w:pPr>
      <w:r w:rsidRPr="00797C35">
        <w:rPr>
          <w:rFonts w:ascii="Times New Roman" w:hAnsi="Times New Roman" w:cs="Times New Roman"/>
          <w:b/>
          <w:sz w:val="28"/>
          <w:szCs w:val="28"/>
        </w:rPr>
        <w:t>Лазо, 2023</w:t>
      </w:r>
    </w:p>
    <w:p w:rsidR="001B15FA" w:rsidRDefault="001B15FA" w:rsidP="001B15FA"/>
    <w:p w:rsidR="001B15FA" w:rsidRPr="00697406" w:rsidRDefault="001B15FA" w:rsidP="001B15FA">
      <w:pPr>
        <w:pStyle w:val="ab"/>
        <w:shd w:val="clear" w:color="auto" w:fill="FFFFFF"/>
        <w:spacing w:before="0" w:beforeAutospacing="0" w:after="150" w:afterAutospacing="0"/>
        <w:jc w:val="center"/>
        <w:rPr>
          <w:b/>
          <w:sz w:val="28"/>
          <w:szCs w:val="28"/>
        </w:rPr>
      </w:pPr>
      <w:r w:rsidRPr="00697406">
        <w:rPr>
          <w:b/>
          <w:color w:val="000000"/>
          <w:sz w:val="28"/>
          <w:szCs w:val="28"/>
        </w:rPr>
        <w:lastRenderedPageBreak/>
        <w:t>Фо</w:t>
      </w:r>
      <w:r w:rsidRPr="00697406">
        <w:rPr>
          <w:b/>
          <w:sz w:val="28"/>
          <w:szCs w:val="28"/>
        </w:rPr>
        <w:t>нд оценочных средств</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I Паспорт комплекта фондов оценочных средств</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1 Область применения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Комплект </w:t>
      </w:r>
      <w:r w:rsidRPr="00697406">
        <w:rPr>
          <w:b/>
          <w:bCs/>
          <w:color w:val="000000"/>
          <w:sz w:val="28"/>
          <w:szCs w:val="28"/>
        </w:rPr>
        <w:t>фондов оценочных средств </w:t>
      </w:r>
      <w:r w:rsidRPr="00697406">
        <w:rPr>
          <w:color w:val="000000"/>
          <w:sz w:val="28"/>
          <w:szCs w:val="28"/>
        </w:rPr>
        <w:t>(ФОС) предназначен для проверки результатов освоения учебной дисциплины физика входящего в состав, профессиональной образовательной программы. Объем часов на аудиторную нагрузку </w:t>
      </w:r>
      <w:r w:rsidRPr="00697406">
        <w:rPr>
          <w:b/>
          <w:bCs/>
          <w:color w:val="000000"/>
          <w:sz w:val="28"/>
          <w:szCs w:val="28"/>
          <w:u w:val="single"/>
        </w:rPr>
        <w:t>70</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 xml:space="preserve">2 Объекты оценивания </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Комплект ФОС позволяет оценить следующие результаты освоения учебной дисциплины в соответствии с ФГОС специальностям и рабочей программой дисциплины физика</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уметь:</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описывать и объяснять физические явления и свойства тел: механического движения; движение небесных тел и искусственных спутников Земли; свойства газов, жидкостей и твердых тел; электрического поля; постоянного электрического тока;</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отличать гипотезы от научных теорий; делать выводы на основе экспериментальных данных; приводить примеры, показывающие, что: наблюдения и эксперимент являются основой для выдвижения гипотез и теорий, позволяют проверить истинность теоретических выводов; физическая теория дает возможность объяснять известные явления природы и научные факты, предсказывать еще неизвестные явления;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приводить примеры практического использования физических знаний:</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законов механики, термодинамики и электродинамики в энергетике;</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воспринимать и на основе полученных знаний самостоятельно</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оценивать информацию, содержащуюся в сообщениях СМИ, Интернете,</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научно-популярных статьях.</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знать:</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смысл понятий: физическое явление, гипотеза, закон, теория, вещество. Взаимодействие, электромагнитное поле, атом, электрон.</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смысл физических величин: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 электрическое поле; электрический ток.</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смысл физических законов классической механики, всемирного тяготения, сохранения энергии, импульса и электрического заряда, термодинамики, электродинамики; вклад российских и зарубежных ученых, оказавших наибольшее влияние на развитие физики.</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lastRenderedPageBreak/>
        <w:t>3 Формы контроля и оценки результатов освоения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Контроль и оценка результатов освоения – это выявление, измерение, оценивание знаний, умений формирующихся общих и профессиональных компетенций в рамках освоения учебной дисциплины</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В соответствии с учебным планом специальностям и рабочей программой предусматривается текущий и итоговый контроль результатов освоения.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3.1 Формы текущего контроля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Текущий контроль успеваемости представляет собой проверку усвоения учебного материала, регулярно осуществляемую на протяжении курса обучения.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Текущий контроль результатов освоения дисциплины в соответствии с рабочей программой и календарно-тематическим планом происходит при использовании следующих обязательных форм контроля: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выполнение и защита практических работ,</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i/>
          <w:iCs/>
          <w:color w:val="000000"/>
          <w:sz w:val="28"/>
          <w:szCs w:val="28"/>
        </w:rPr>
        <w:t>- </w:t>
      </w:r>
      <w:r w:rsidRPr="00697406">
        <w:rPr>
          <w:color w:val="000000"/>
          <w:sz w:val="28"/>
          <w:szCs w:val="28"/>
        </w:rPr>
        <w:t>проверка выполнения самостоятельной работы студентов,</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Во время проведения учебных занятий дополнительно используются следующие формы текущего контроля – устный опрос, решение задач, тестирование по темам отдельных занятий.</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Проверка выполнения контрольных работ</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Контрольная работа проводится с целью контроля усвоенных умений и знаний и последующего анализа типичных ошибок и затруднений студентов в конце изучения темы или раздела. Согласно календарно-тематическому плану УД</w:t>
      </w:r>
      <w:r w:rsidR="001A4943">
        <w:rPr>
          <w:color w:val="000000"/>
          <w:sz w:val="28"/>
          <w:szCs w:val="28"/>
        </w:rPr>
        <w:t xml:space="preserve"> </w:t>
      </w:r>
      <w:r w:rsidRPr="00697406">
        <w:rPr>
          <w:color w:val="000000"/>
          <w:sz w:val="28"/>
          <w:szCs w:val="28"/>
        </w:rPr>
        <w:t xml:space="preserve"> </w:t>
      </w:r>
      <w:r w:rsidR="001A4943">
        <w:rPr>
          <w:color w:val="000000"/>
          <w:sz w:val="28"/>
          <w:szCs w:val="28"/>
        </w:rPr>
        <w:t xml:space="preserve">не </w:t>
      </w:r>
      <w:r w:rsidRPr="00697406">
        <w:rPr>
          <w:color w:val="000000"/>
          <w:sz w:val="28"/>
          <w:szCs w:val="28"/>
        </w:rPr>
        <w:t>пре</w:t>
      </w:r>
      <w:r w:rsidR="001A4943">
        <w:rPr>
          <w:color w:val="000000"/>
          <w:sz w:val="28"/>
          <w:szCs w:val="28"/>
        </w:rPr>
        <w:t>дусмотрено проведение контрольных работ.</w:t>
      </w:r>
    </w:p>
    <w:p w:rsidR="001B15FA" w:rsidRPr="00697406" w:rsidRDefault="001B15FA" w:rsidP="001B15FA">
      <w:pPr>
        <w:pStyle w:val="ab"/>
        <w:shd w:val="clear" w:color="auto" w:fill="FFFFFF"/>
        <w:spacing w:before="0" w:beforeAutospacing="0" w:after="136" w:afterAutospacing="0"/>
        <w:ind w:left="644"/>
        <w:rPr>
          <w:color w:val="000000"/>
          <w:sz w:val="28"/>
          <w:szCs w:val="28"/>
        </w:rPr>
      </w:pPr>
      <w:r w:rsidRPr="00697406">
        <w:rPr>
          <w:b/>
          <w:bCs/>
          <w:color w:val="000000"/>
          <w:sz w:val="28"/>
          <w:szCs w:val="28"/>
        </w:rPr>
        <w:t>3.2 Форма промежуточной аттестации</w:t>
      </w:r>
    </w:p>
    <w:p w:rsidR="001B15FA" w:rsidRPr="00697406" w:rsidRDefault="001B15FA" w:rsidP="001B15FA">
      <w:pPr>
        <w:pStyle w:val="ab"/>
        <w:shd w:val="clear" w:color="auto" w:fill="FFFFFF"/>
        <w:spacing w:before="0" w:beforeAutospacing="0" w:after="136" w:afterAutospacing="0"/>
        <w:ind w:left="644"/>
        <w:rPr>
          <w:color w:val="000000"/>
          <w:sz w:val="28"/>
          <w:szCs w:val="28"/>
        </w:rPr>
      </w:pPr>
      <w:r w:rsidRPr="00697406">
        <w:rPr>
          <w:color w:val="000000"/>
          <w:sz w:val="28"/>
          <w:szCs w:val="28"/>
        </w:rPr>
        <w:t>Промежуточная аттестация по уче</w:t>
      </w:r>
      <w:r w:rsidR="001A4943">
        <w:rPr>
          <w:color w:val="000000"/>
          <w:sz w:val="28"/>
          <w:szCs w:val="28"/>
        </w:rPr>
        <w:t>бной дисциплине физика – д/зачёт</w:t>
      </w:r>
      <w:r w:rsidRPr="00697406">
        <w:rPr>
          <w:color w:val="000000"/>
          <w:sz w:val="28"/>
          <w:szCs w:val="28"/>
        </w:rPr>
        <w:t>, спецификация которого содержится в комплекте ФОС.</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Студе</w:t>
      </w:r>
      <w:r w:rsidR="001A4943">
        <w:rPr>
          <w:color w:val="000000"/>
          <w:sz w:val="28"/>
          <w:szCs w:val="28"/>
        </w:rPr>
        <w:t xml:space="preserve">нты допускаются к сдаче зачёта </w:t>
      </w:r>
      <w:r w:rsidRPr="00697406">
        <w:rPr>
          <w:color w:val="000000"/>
          <w:sz w:val="28"/>
          <w:szCs w:val="28"/>
        </w:rPr>
        <w:t xml:space="preserve"> при выполнении всех видов самостоятельной раб</w:t>
      </w:r>
      <w:r w:rsidR="001A4943">
        <w:rPr>
          <w:color w:val="000000"/>
          <w:sz w:val="28"/>
          <w:szCs w:val="28"/>
        </w:rPr>
        <w:t xml:space="preserve">оты, практических </w:t>
      </w:r>
      <w:r w:rsidRPr="00697406">
        <w:rPr>
          <w:color w:val="000000"/>
          <w:sz w:val="28"/>
          <w:szCs w:val="28"/>
        </w:rPr>
        <w:t>работ, предусмотренных рабочей программой и календарно-тематическим планом.</w:t>
      </w:r>
      <w:r w:rsidR="00A1665C">
        <w:rPr>
          <w:color w:val="000000"/>
          <w:sz w:val="28"/>
          <w:szCs w:val="28"/>
        </w:rPr>
        <w:t xml:space="preserve"> </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При условии своевременного и качественного выполнения студентом всех видов работ, предусмотренных рабочей программой.</w:t>
      </w:r>
    </w:p>
    <w:p w:rsidR="001B15FA" w:rsidRPr="00697406" w:rsidRDefault="001B15FA" w:rsidP="001B15FA">
      <w:pPr>
        <w:pStyle w:val="ab"/>
        <w:shd w:val="clear" w:color="auto" w:fill="FFFFFF"/>
        <w:spacing w:before="0" w:beforeAutospacing="0" w:after="136" w:afterAutospacing="0"/>
        <w:ind w:left="720"/>
        <w:rPr>
          <w:color w:val="000000"/>
          <w:sz w:val="28"/>
          <w:szCs w:val="28"/>
        </w:rPr>
      </w:pPr>
      <w:r w:rsidRPr="00697406">
        <w:rPr>
          <w:b/>
          <w:bCs/>
          <w:color w:val="000000"/>
          <w:sz w:val="28"/>
          <w:szCs w:val="28"/>
        </w:rPr>
        <w:t>4 Система оценивания комплекта ФОС текущего контроля и промежуточной аттестации</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Система оценивания каждого вида работ описана в соответствующих методических р</w:t>
      </w:r>
      <w:r w:rsidR="00A1665C">
        <w:rPr>
          <w:color w:val="000000"/>
          <w:sz w:val="28"/>
          <w:szCs w:val="28"/>
        </w:rPr>
        <w:t xml:space="preserve">екомендациях и в спецификации </w:t>
      </w:r>
      <w:r w:rsidRPr="00697406">
        <w:rPr>
          <w:color w:val="000000"/>
          <w:sz w:val="28"/>
          <w:szCs w:val="28"/>
        </w:rPr>
        <w:t xml:space="preserve"> итоговой аттестации.</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При оценивании практической и самостоятельной работы студента учитывается следующее:</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lastRenderedPageBreak/>
        <w:t>- качество выполнения практической части работы;</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 качество оформления отчета по работе;</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 качество устных ответов на контрольные вопросы при защите работы.</w:t>
      </w:r>
    </w:p>
    <w:p w:rsidR="001B15FA" w:rsidRPr="00697406" w:rsidRDefault="001B15FA" w:rsidP="001B15FA">
      <w:pPr>
        <w:pStyle w:val="ab"/>
        <w:shd w:val="clear" w:color="auto" w:fill="FFFFFF"/>
        <w:spacing w:before="0" w:beforeAutospacing="0" w:after="136" w:afterAutospacing="0"/>
        <w:ind w:left="720"/>
        <w:rPr>
          <w:color w:val="000000"/>
          <w:sz w:val="28"/>
          <w:szCs w:val="28"/>
        </w:rPr>
      </w:pPr>
      <w:r w:rsidRPr="00697406">
        <w:rPr>
          <w:color w:val="000000"/>
          <w:sz w:val="28"/>
          <w:szCs w:val="28"/>
        </w:rPr>
        <w:t>Каждый вид работы оценивается по пяти бальной шкале.</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«5» (отлично) – за глубокое и полное овладение содержанием учебного материала, в котором студент свободно и уверенно ориентируется; за умение практически применять теоретические знания, высказывать и обосновывать свои суждения. Оценка «5» (отлично) предполагает грамотное и логичное изложение ответа.</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«4» (хорошо) – если студент полно освоил учебный материал, владеет научно-понятийным аппаратом, ориентируется в изученном материале, осознанно применяет теоретические знания на практике, грамотно излагает ответ, но содержание и форма ответа имеют отдельные неточности.</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«3» (удовлетворительно) – если студент обнаруживает знание и понимание основных положений учебного материала, но излагает его неполно, непоследовательно, допускает неточности, в применении теоретических знаний при ответе на практико-ориентированные вопросы; не умеет доказательно обосновать собственные суждения.</w:t>
      </w:r>
    </w:p>
    <w:p w:rsidR="001B15FA" w:rsidRPr="00697406" w:rsidRDefault="001B15FA" w:rsidP="001B15FA">
      <w:pPr>
        <w:pStyle w:val="ab"/>
        <w:numPr>
          <w:ilvl w:val="0"/>
          <w:numId w:val="1"/>
        </w:numPr>
        <w:shd w:val="clear" w:color="auto" w:fill="FFFFFF"/>
        <w:spacing w:before="0" w:beforeAutospacing="0" w:after="136" w:afterAutospacing="0"/>
        <w:rPr>
          <w:color w:val="000000"/>
          <w:sz w:val="28"/>
          <w:szCs w:val="28"/>
        </w:rPr>
      </w:pPr>
      <w:r w:rsidRPr="00697406">
        <w:rPr>
          <w:color w:val="000000"/>
          <w:sz w:val="28"/>
          <w:szCs w:val="28"/>
        </w:rPr>
        <w:t xml:space="preserve">«2» (неудовлетворительно) – если студент имеет разрозненные, бессистемные знания, допускает ошибки в определении базовых понятий, </w:t>
      </w:r>
      <w:r w:rsidRPr="00697406">
        <w:rPr>
          <w:color w:val="000000"/>
          <w:sz w:val="28"/>
          <w:szCs w:val="28"/>
          <w:shd w:val="clear" w:color="auto" w:fill="FFFFFF"/>
        </w:rPr>
        <w:t xml:space="preserve"> искажает их смысл; не может практически применять теоретические знания.</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5.2</w:t>
      </w:r>
      <w:r w:rsidR="00A1665C">
        <w:rPr>
          <w:color w:val="000000"/>
          <w:sz w:val="28"/>
          <w:szCs w:val="28"/>
        </w:rPr>
        <w:t xml:space="preserve"> Итоговая оценка за </w:t>
      </w:r>
      <w:r w:rsidRPr="00697406">
        <w:rPr>
          <w:color w:val="000000"/>
          <w:sz w:val="28"/>
          <w:szCs w:val="28"/>
        </w:rPr>
        <w:t>работу определяется как средний балл по всем заданиям.</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Рекомендации по подготовке к контрольной работе</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При подготовке к контрольной работе рекомендуется использовать конспекты лекций, практические тетради</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учебники:</w:t>
      </w:r>
    </w:p>
    <w:p w:rsidR="001B15FA" w:rsidRPr="00697406" w:rsidRDefault="001B15FA" w:rsidP="001B15FA">
      <w:pPr>
        <w:pStyle w:val="ab"/>
        <w:numPr>
          <w:ilvl w:val="0"/>
          <w:numId w:val="2"/>
        </w:numPr>
        <w:shd w:val="clear" w:color="auto" w:fill="FFFFFF"/>
        <w:spacing w:before="0" w:beforeAutospacing="0" w:after="136" w:afterAutospacing="0"/>
        <w:rPr>
          <w:color w:val="000000"/>
          <w:sz w:val="28"/>
          <w:szCs w:val="28"/>
        </w:rPr>
      </w:pPr>
      <w:r w:rsidRPr="00697406">
        <w:rPr>
          <w:color w:val="000000"/>
          <w:sz w:val="28"/>
          <w:szCs w:val="28"/>
        </w:rPr>
        <w:t>В. Ф. Дмитриева Физика для профессий и специальностей</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технического профиля М.: ИД Академия – 2015</w:t>
      </w:r>
    </w:p>
    <w:p w:rsidR="001B15FA" w:rsidRPr="00697406" w:rsidRDefault="001B15FA" w:rsidP="001B15FA">
      <w:pPr>
        <w:pStyle w:val="ab"/>
        <w:numPr>
          <w:ilvl w:val="0"/>
          <w:numId w:val="3"/>
        </w:numPr>
        <w:shd w:val="clear" w:color="auto" w:fill="FFFFFF"/>
        <w:spacing w:before="0" w:beforeAutospacing="0" w:after="136" w:afterAutospacing="0"/>
        <w:rPr>
          <w:color w:val="000000"/>
          <w:sz w:val="28"/>
          <w:szCs w:val="28"/>
        </w:rPr>
      </w:pPr>
      <w:r w:rsidRPr="00697406">
        <w:rPr>
          <w:color w:val="000000"/>
          <w:sz w:val="28"/>
          <w:szCs w:val="28"/>
        </w:rPr>
        <w:t>В. Ф. Дмитриева Сборник задач. Физика для профессий и</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специальностей технического профиля М.: ИД</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Интернет – ресурсы: www.nehudlit.ru - электронная библиотека</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учебных материалов</w:t>
      </w:r>
    </w:p>
    <w:p w:rsidR="001B15FA" w:rsidRDefault="001B15FA" w:rsidP="001B15FA">
      <w:pPr>
        <w:pStyle w:val="ab"/>
        <w:shd w:val="clear" w:color="auto" w:fill="FFFFFF"/>
        <w:spacing w:before="0" w:beforeAutospacing="0" w:after="136" w:afterAutospacing="0"/>
        <w:rPr>
          <w:b/>
          <w:bCs/>
          <w:color w:val="000000"/>
          <w:sz w:val="28"/>
          <w:szCs w:val="28"/>
        </w:rPr>
      </w:pPr>
      <w:r w:rsidRPr="00697406">
        <w:rPr>
          <w:b/>
          <w:bCs/>
          <w:color w:val="000000"/>
          <w:sz w:val="28"/>
          <w:szCs w:val="28"/>
        </w:rPr>
        <w:t>IV Итоговая аттестация</w:t>
      </w:r>
    </w:p>
    <w:p w:rsidR="00A1665C" w:rsidRPr="00697406" w:rsidRDefault="00A1665C" w:rsidP="001B15FA">
      <w:pPr>
        <w:pStyle w:val="ab"/>
        <w:shd w:val="clear" w:color="auto" w:fill="FFFFFF"/>
        <w:spacing w:before="0" w:beforeAutospacing="0" w:after="136" w:afterAutospacing="0"/>
        <w:rPr>
          <w:color w:val="000000"/>
          <w:sz w:val="28"/>
          <w:szCs w:val="28"/>
        </w:rPr>
      </w:pPr>
      <w:r>
        <w:rPr>
          <w:b/>
          <w:bCs/>
          <w:color w:val="000000"/>
          <w:sz w:val="28"/>
          <w:szCs w:val="28"/>
        </w:rPr>
        <w:lastRenderedPageBreak/>
        <w:t>Студент должен</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уметь:</w:t>
      </w:r>
      <w:r w:rsidRPr="00697406">
        <w:rPr>
          <w:color w:val="000000"/>
          <w:sz w:val="28"/>
          <w:szCs w:val="28"/>
        </w:rPr>
        <w:t> - описывать и объяснять физические явления и свойства тел: механического движения; движение небесных тел и искусственных спутников Земли; свойства газов, жидкостей и твердых тел; электрического поля; постоянного электрического тока; делать выводы на основе экспериментальных данных; приводить примеры практического использования физических знаний законов механики, термодинамики и электродинамики в энергетике</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b/>
          <w:bCs/>
          <w:color w:val="000000"/>
          <w:sz w:val="28"/>
          <w:szCs w:val="28"/>
        </w:rPr>
        <w:t>знать: - </w:t>
      </w:r>
      <w:r w:rsidRPr="00697406">
        <w:rPr>
          <w:color w:val="000000"/>
          <w:sz w:val="28"/>
          <w:szCs w:val="28"/>
        </w:rPr>
        <w:t>смысл понятий: физическое явление, гипотеза, закон, теория, вещество. Взаимодействие, электромагнитное поле, атом, электрон.</w:t>
      </w:r>
    </w:p>
    <w:p w:rsidR="001B15FA" w:rsidRPr="00697406"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смысл физических величин: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 электрическое поле; электрический ток.</w:t>
      </w:r>
    </w:p>
    <w:p w:rsidR="004C301C" w:rsidRPr="00AF3487" w:rsidRDefault="001B15FA" w:rsidP="001B15FA">
      <w:pPr>
        <w:pStyle w:val="ab"/>
        <w:shd w:val="clear" w:color="auto" w:fill="FFFFFF"/>
        <w:spacing w:before="0" w:beforeAutospacing="0" w:after="136" w:afterAutospacing="0"/>
        <w:rPr>
          <w:color w:val="000000"/>
          <w:sz w:val="28"/>
          <w:szCs w:val="28"/>
        </w:rPr>
      </w:pPr>
      <w:r w:rsidRPr="00697406">
        <w:rPr>
          <w:color w:val="000000"/>
          <w:sz w:val="28"/>
          <w:szCs w:val="28"/>
        </w:rPr>
        <w:t>- смысл физических законов классической механики, всемирного тяготения, сохранения энергии, импульса и электрического заряда, термодинамики, электродин</w:t>
      </w:r>
    </w:p>
    <w:p w:rsidR="00AF3487" w:rsidRDefault="00A1665C" w:rsidP="001B15FA">
      <w:pPr>
        <w:pStyle w:val="ab"/>
        <w:shd w:val="clear" w:color="auto" w:fill="FFFFFF"/>
        <w:spacing w:before="0" w:beforeAutospacing="0" w:after="136" w:afterAutospacing="0"/>
        <w:rPr>
          <w:sz w:val="28"/>
          <w:szCs w:val="28"/>
        </w:rPr>
      </w:pPr>
      <w:r w:rsidRPr="00AF3487">
        <w:rPr>
          <w:b/>
          <w:i/>
          <w:sz w:val="28"/>
          <w:szCs w:val="28"/>
        </w:rPr>
        <w:t xml:space="preserve">Дифференцированный зачет </w:t>
      </w:r>
      <w:r w:rsidRPr="00AF3487">
        <w:rPr>
          <w:sz w:val="28"/>
          <w:szCs w:val="28"/>
        </w:rPr>
        <w:t xml:space="preserve">проводится для студентов первого курса специальности в конце 2 семестра за счет объема времени, отводимого на освоение дисциплины. Форма проведения дифференцированного зачета - комбинированная. При выставлении итоговой оценки учитываются результаты текущего контроля и результаты итоговой проверочной работы. Перечень вопросов и практических заданий доводится до сведения студентов за месяц до проведения дифференцированного зачета. Форма проведения дифференцированного зачета - письменная. Продолжительность зачета – два академических часа. Материал для зачета составляется на основе рабочей программы по физике и охватывает ее наиболее актуальные разделы и темы: механику, молекулярную физику, термодинамику, электродинамику, строение атома и квантовую физику. Работа составляется в 4 вариантах одинаковой степени сложности. Содержание работы рассматривается на заседании цикловой комиссии общеобразовательных, естественнонаучных и социально-экономических дисциплин и утверждается заместителем директора по учебной работе. Содержание работы до студентов не доводится. </w:t>
      </w:r>
    </w:p>
    <w:p w:rsidR="00A1665C" w:rsidRPr="00AF3487" w:rsidRDefault="00A1665C" w:rsidP="001B15FA">
      <w:pPr>
        <w:pStyle w:val="ab"/>
        <w:shd w:val="clear" w:color="auto" w:fill="FFFFFF"/>
        <w:spacing w:before="0" w:beforeAutospacing="0" w:after="136" w:afterAutospacing="0"/>
        <w:rPr>
          <w:b/>
          <w:i/>
          <w:sz w:val="28"/>
          <w:szCs w:val="28"/>
        </w:rPr>
      </w:pPr>
      <w:r w:rsidRPr="00AF3487">
        <w:rPr>
          <w:b/>
          <w:i/>
          <w:sz w:val="28"/>
          <w:szCs w:val="28"/>
        </w:rPr>
        <w:t>Критерии оценивания письменной работы</w:t>
      </w:r>
    </w:p>
    <w:p w:rsidR="00AF3487" w:rsidRDefault="00F60579" w:rsidP="001B15FA">
      <w:pPr>
        <w:pStyle w:val="ab"/>
        <w:shd w:val="clear" w:color="auto" w:fill="FFFFFF"/>
        <w:spacing w:before="0" w:beforeAutospacing="0" w:after="136" w:afterAutospacing="0"/>
        <w:rPr>
          <w:sz w:val="28"/>
          <w:szCs w:val="28"/>
        </w:rPr>
      </w:pPr>
      <w:r w:rsidRPr="00AF3487">
        <w:rPr>
          <w:b/>
          <w:sz w:val="28"/>
          <w:szCs w:val="28"/>
        </w:rPr>
        <w:t>Часть 1</w:t>
      </w:r>
      <w:r w:rsidRPr="00AF3487">
        <w:rPr>
          <w:sz w:val="28"/>
          <w:szCs w:val="28"/>
        </w:rPr>
        <w:t xml:space="preserve"> содержит 10 тестовых заданий обязательного уровня:</w:t>
      </w:r>
    </w:p>
    <w:p w:rsidR="00AF3487" w:rsidRDefault="00AF3487" w:rsidP="00AF3487">
      <w:pPr>
        <w:pStyle w:val="ab"/>
        <w:shd w:val="clear" w:color="auto" w:fill="FFFFFF"/>
        <w:spacing w:before="0" w:beforeAutospacing="0" w:after="136" w:afterAutospacing="0"/>
        <w:rPr>
          <w:sz w:val="28"/>
          <w:szCs w:val="28"/>
        </w:rPr>
      </w:pPr>
      <w:r>
        <w:rPr>
          <w:sz w:val="28"/>
          <w:szCs w:val="28"/>
        </w:rPr>
        <w:t xml:space="preserve">Задания по электродинамике;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Задания по теме «Колебания и волны»;</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Задания по электромагнитным явлениям;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Задания по оптике;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lastRenderedPageBreak/>
        <w:t xml:space="preserve"> Задания по атомной физике;</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Задания по механике;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Задания по термодинамике;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Задания по молекулярной физике.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Задание считается выполненным, если студент указал верный ответ. За каждое верно решенное задание из первой части экзаменующийся получает 1 балл.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Часть 2 содержит три задачи более сложного уровня. Задачи второй части на использование: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sym w:font="Symbol" w:char="F0D8"/>
      </w:r>
      <w:r w:rsidRPr="00AF3487">
        <w:rPr>
          <w:sz w:val="28"/>
          <w:szCs w:val="28"/>
        </w:rPr>
        <w:t xml:space="preserve"> закона Ома для полной цепи и закона Ома для участка цепи;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sym w:font="Symbol" w:char="F0D8"/>
      </w:r>
      <w:r w:rsidRPr="00AF3487">
        <w:rPr>
          <w:sz w:val="28"/>
          <w:szCs w:val="28"/>
        </w:rPr>
        <w:t xml:space="preserve"> уравнения Эйнштейна для фотоэффекта; </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sym w:font="Symbol" w:char="F0D8"/>
      </w:r>
      <w:r w:rsidRPr="00AF3487">
        <w:rPr>
          <w:sz w:val="28"/>
          <w:szCs w:val="28"/>
        </w:rPr>
        <w:t xml:space="preserve"> формулы энергии связи;</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w:t>
      </w:r>
      <w:r w:rsidRPr="00AF3487">
        <w:rPr>
          <w:sz w:val="28"/>
          <w:szCs w:val="28"/>
        </w:rPr>
        <w:sym w:font="Symbol" w:char="F0D8"/>
      </w:r>
      <w:r w:rsidRPr="00AF3487">
        <w:rPr>
          <w:sz w:val="28"/>
          <w:szCs w:val="28"/>
        </w:rPr>
        <w:t xml:space="preserve"> правила смещения;</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w:t>
      </w:r>
      <w:r w:rsidRPr="00AF3487">
        <w:rPr>
          <w:sz w:val="28"/>
          <w:szCs w:val="28"/>
        </w:rPr>
        <w:sym w:font="Symbol" w:char="F0D8"/>
      </w:r>
      <w:r w:rsidRPr="00AF3487">
        <w:rPr>
          <w:sz w:val="28"/>
          <w:szCs w:val="28"/>
        </w:rPr>
        <w:t xml:space="preserve"> уравнение Менделеева-Клапейрона;</w:t>
      </w:r>
    </w:p>
    <w:p w:rsid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w:t>
      </w:r>
      <w:r w:rsidRPr="00AF3487">
        <w:rPr>
          <w:sz w:val="28"/>
          <w:szCs w:val="28"/>
        </w:rPr>
        <w:sym w:font="Symbol" w:char="F0D8"/>
      </w:r>
      <w:r w:rsidRPr="00AF3487">
        <w:rPr>
          <w:sz w:val="28"/>
          <w:szCs w:val="28"/>
        </w:rPr>
        <w:t xml:space="preserve"> формулы расчета пути при равномерном движении</w:t>
      </w:r>
    </w:p>
    <w:p w:rsidR="00F60579" w:rsidRPr="00AF3487" w:rsidRDefault="00F60579" w:rsidP="00AF3487">
      <w:pPr>
        <w:pStyle w:val="ab"/>
        <w:shd w:val="clear" w:color="auto" w:fill="FFFFFF"/>
        <w:spacing w:before="0" w:beforeAutospacing="0" w:after="136" w:afterAutospacing="0"/>
        <w:rPr>
          <w:sz w:val="28"/>
          <w:szCs w:val="28"/>
        </w:rPr>
      </w:pPr>
      <w:r w:rsidRPr="00AF3487">
        <w:rPr>
          <w:sz w:val="28"/>
          <w:szCs w:val="28"/>
        </w:rPr>
        <w:t xml:space="preserve"> считаются решенными, если приведена развернутая запись решения и получен правильный ответ. За решение за</w:t>
      </w:r>
      <w:r w:rsidR="00CC29C4">
        <w:rPr>
          <w:sz w:val="28"/>
          <w:szCs w:val="28"/>
        </w:rPr>
        <w:t xml:space="preserve">дач №№ 11, 12, 13 студент </w:t>
      </w:r>
      <w:r w:rsidRPr="00AF3487">
        <w:rPr>
          <w:sz w:val="28"/>
          <w:szCs w:val="28"/>
        </w:rPr>
        <w:t xml:space="preserve"> может получить 0, 1, 2 балла в зависимости от полноты и правильности решения. Таким образом, максимальное число баллов, которое можно получить за верное решение всех задач и заданий, равно 16. Критерии оценивания работы приведены в таблице 1:</w:t>
      </w:r>
    </w:p>
    <w:p w:rsidR="004C301C" w:rsidRPr="00AF3487" w:rsidRDefault="004C301C" w:rsidP="001B15FA">
      <w:pPr>
        <w:pStyle w:val="ab"/>
        <w:shd w:val="clear" w:color="auto" w:fill="FFFFFF"/>
        <w:spacing w:before="0" w:beforeAutospacing="0" w:after="136" w:afterAutospacing="0"/>
        <w:rPr>
          <w:sz w:val="28"/>
          <w:szCs w:val="28"/>
        </w:rPr>
      </w:pPr>
      <w:r w:rsidRPr="00AF3487">
        <w:rPr>
          <w:sz w:val="28"/>
          <w:szCs w:val="28"/>
        </w:rPr>
        <w:t>Критерии оценивания письменной работы</w:t>
      </w:r>
    </w:p>
    <w:tbl>
      <w:tblPr>
        <w:tblStyle w:val="ae"/>
        <w:tblW w:w="0" w:type="auto"/>
        <w:tblLook w:val="04A0" w:firstRow="1" w:lastRow="0" w:firstColumn="1" w:lastColumn="0" w:noHBand="0" w:noVBand="1"/>
      </w:tblPr>
      <w:tblGrid>
        <w:gridCol w:w="3190"/>
        <w:gridCol w:w="3190"/>
        <w:gridCol w:w="3191"/>
      </w:tblGrid>
      <w:tr w:rsidR="004C301C" w:rsidRPr="00AF3487" w:rsidTr="004C301C">
        <w:tc>
          <w:tcPr>
            <w:tcW w:w="3190" w:type="dxa"/>
          </w:tcPr>
          <w:p w:rsidR="004C301C" w:rsidRPr="00AF3487" w:rsidRDefault="004C301C" w:rsidP="001B15FA">
            <w:pPr>
              <w:pStyle w:val="ab"/>
              <w:spacing w:before="0" w:beforeAutospacing="0" w:after="136" w:afterAutospacing="0"/>
              <w:rPr>
                <w:sz w:val="28"/>
                <w:szCs w:val="28"/>
              </w:rPr>
            </w:pPr>
            <w:r w:rsidRPr="00AF3487">
              <w:rPr>
                <w:sz w:val="28"/>
                <w:szCs w:val="28"/>
              </w:rPr>
              <w:t>Оценка</w:t>
            </w:r>
          </w:p>
        </w:tc>
        <w:tc>
          <w:tcPr>
            <w:tcW w:w="3190" w:type="dxa"/>
          </w:tcPr>
          <w:p w:rsidR="004C301C" w:rsidRPr="00AF3487" w:rsidRDefault="004C301C" w:rsidP="001B15FA">
            <w:pPr>
              <w:pStyle w:val="ab"/>
              <w:spacing w:before="0" w:beforeAutospacing="0" w:after="136" w:afterAutospacing="0"/>
              <w:rPr>
                <w:sz w:val="28"/>
                <w:szCs w:val="28"/>
              </w:rPr>
            </w:pPr>
            <w:r w:rsidRPr="00AF3487">
              <w:rPr>
                <w:sz w:val="28"/>
                <w:szCs w:val="28"/>
              </w:rPr>
              <w:t>Количество баллов</w:t>
            </w:r>
          </w:p>
        </w:tc>
        <w:tc>
          <w:tcPr>
            <w:tcW w:w="3191" w:type="dxa"/>
          </w:tcPr>
          <w:p w:rsidR="004C301C" w:rsidRPr="00AF3487" w:rsidRDefault="004C301C" w:rsidP="001B15FA">
            <w:pPr>
              <w:pStyle w:val="ab"/>
              <w:spacing w:before="0" w:beforeAutospacing="0" w:after="136" w:afterAutospacing="0"/>
              <w:rPr>
                <w:sz w:val="28"/>
                <w:szCs w:val="28"/>
              </w:rPr>
            </w:pPr>
            <w:r w:rsidRPr="00AF3487">
              <w:rPr>
                <w:sz w:val="28"/>
                <w:szCs w:val="28"/>
              </w:rPr>
              <w:t>Примечание</w:t>
            </w:r>
          </w:p>
        </w:tc>
      </w:tr>
      <w:tr w:rsidR="004C301C" w:rsidRPr="00AF3487" w:rsidTr="004C301C">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3</w:t>
            </w:r>
          </w:p>
        </w:tc>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5-7</w:t>
            </w:r>
          </w:p>
        </w:tc>
        <w:tc>
          <w:tcPr>
            <w:tcW w:w="3191" w:type="dxa"/>
          </w:tcPr>
          <w:p w:rsidR="004C301C" w:rsidRPr="00AF3487" w:rsidRDefault="004C301C" w:rsidP="004C301C">
            <w:pPr>
              <w:pStyle w:val="ab"/>
              <w:spacing w:before="0" w:beforeAutospacing="0" w:after="136" w:afterAutospacing="0"/>
              <w:jc w:val="center"/>
              <w:rPr>
                <w:sz w:val="28"/>
                <w:szCs w:val="28"/>
              </w:rPr>
            </w:pPr>
          </w:p>
        </w:tc>
      </w:tr>
      <w:tr w:rsidR="004C301C" w:rsidRPr="00AF3487" w:rsidTr="004C301C">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4</w:t>
            </w:r>
          </w:p>
        </w:tc>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8-10</w:t>
            </w:r>
          </w:p>
        </w:tc>
        <w:tc>
          <w:tcPr>
            <w:tcW w:w="3191" w:type="dxa"/>
          </w:tcPr>
          <w:p w:rsidR="004C301C" w:rsidRPr="00AF3487" w:rsidRDefault="004C301C" w:rsidP="004C301C">
            <w:pPr>
              <w:pStyle w:val="ab"/>
              <w:spacing w:before="0" w:beforeAutospacing="0" w:after="136" w:afterAutospacing="0"/>
              <w:rPr>
                <w:sz w:val="28"/>
                <w:szCs w:val="28"/>
              </w:rPr>
            </w:pPr>
            <w:r w:rsidRPr="00AF3487">
              <w:rPr>
                <w:sz w:val="28"/>
                <w:szCs w:val="28"/>
              </w:rPr>
              <w:t>Не менее 7 баллов за первую часть работы</w:t>
            </w:r>
          </w:p>
        </w:tc>
      </w:tr>
      <w:tr w:rsidR="004C301C" w:rsidRPr="00AF3487" w:rsidTr="004C301C">
        <w:trPr>
          <w:trHeight w:val="615"/>
        </w:trPr>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5</w:t>
            </w:r>
          </w:p>
        </w:tc>
        <w:tc>
          <w:tcPr>
            <w:tcW w:w="3190" w:type="dxa"/>
          </w:tcPr>
          <w:p w:rsidR="004C301C" w:rsidRPr="00AF3487" w:rsidRDefault="004C301C" w:rsidP="004C301C">
            <w:pPr>
              <w:pStyle w:val="ab"/>
              <w:spacing w:before="0" w:beforeAutospacing="0" w:after="136" w:afterAutospacing="0"/>
              <w:jc w:val="center"/>
              <w:rPr>
                <w:sz w:val="28"/>
                <w:szCs w:val="28"/>
              </w:rPr>
            </w:pPr>
            <w:r w:rsidRPr="00AF3487">
              <w:rPr>
                <w:sz w:val="28"/>
                <w:szCs w:val="28"/>
              </w:rPr>
              <w:t>14-16</w:t>
            </w:r>
          </w:p>
        </w:tc>
        <w:tc>
          <w:tcPr>
            <w:tcW w:w="3191" w:type="dxa"/>
          </w:tcPr>
          <w:p w:rsidR="004C301C" w:rsidRPr="00AF3487" w:rsidRDefault="004C301C" w:rsidP="004C301C">
            <w:pPr>
              <w:pStyle w:val="ab"/>
              <w:shd w:val="clear" w:color="auto" w:fill="FFFFFF"/>
              <w:spacing w:before="0" w:beforeAutospacing="0" w:after="136" w:afterAutospacing="0"/>
              <w:rPr>
                <w:sz w:val="28"/>
                <w:szCs w:val="28"/>
              </w:rPr>
            </w:pPr>
            <w:r w:rsidRPr="00AF3487">
              <w:rPr>
                <w:sz w:val="28"/>
                <w:szCs w:val="28"/>
              </w:rPr>
              <w:t>Не менее 9 баллов за первую часть работы</w:t>
            </w:r>
          </w:p>
        </w:tc>
      </w:tr>
    </w:tbl>
    <w:p w:rsidR="004C301C" w:rsidRPr="00AF3487" w:rsidRDefault="004C301C" w:rsidP="001B15FA">
      <w:pPr>
        <w:pStyle w:val="ab"/>
        <w:shd w:val="clear" w:color="auto" w:fill="FFFFFF"/>
        <w:spacing w:before="0" w:beforeAutospacing="0" w:after="136" w:afterAutospacing="0"/>
        <w:rPr>
          <w:sz w:val="28"/>
          <w:szCs w:val="28"/>
        </w:rPr>
      </w:pPr>
    </w:p>
    <w:p w:rsidR="00CC29C4" w:rsidRDefault="00F60579" w:rsidP="001B15FA">
      <w:pPr>
        <w:pStyle w:val="ab"/>
        <w:shd w:val="clear" w:color="auto" w:fill="FFFFFF"/>
        <w:spacing w:before="0" w:beforeAutospacing="0" w:after="136" w:afterAutospacing="0"/>
        <w:rPr>
          <w:b/>
          <w:i/>
          <w:sz w:val="28"/>
          <w:szCs w:val="28"/>
        </w:rPr>
      </w:pPr>
      <w:r w:rsidRPr="00CC29C4">
        <w:rPr>
          <w:b/>
          <w:i/>
          <w:sz w:val="28"/>
          <w:szCs w:val="28"/>
        </w:rPr>
        <w:t>Вопросы к дифференцированному зачету по дисциплине «Физика»</w:t>
      </w:r>
    </w:p>
    <w:p w:rsidR="00CC29C4" w:rsidRPr="00CC29C4" w:rsidRDefault="00F60579" w:rsidP="00CC29C4">
      <w:pPr>
        <w:pStyle w:val="BasicParagraph"/>
        <w:rPr>
          <w:rStyle w:val="101"/>
          <w:sz w:val="28"/>
          <w:szCs w:val="28"/>
        </w:rPr>
      </w:pPr>
      <w:r w:rsidRPr="00CC29C4">
        <w:rPr>
          <w:rFonts w:ascii="Times New Roman" w:hAnsi="Times New Roman" w:cs="Times New Roman"/>
          <w:b/>
          <w:i/>
          <w:sz w:val="28"/>
          <w:szCs w:val="28"/>
        </w:rPr>
        <w:t xml:space="preserve"> </w:t>
      </w:r>
      <w:r w:rsidRPr="00CC29C4">
        <w:rPr>
          <w:rStyle w:val="101"/>
          <w:sz w:val="28"/>
          <w:szCs w:val="28"/>
        </w:rPr>
        <w:t xml:space="preserve">1. Закон Кулона. </w:t>
      </w:r>
    </w:p>
    <w:p w:rsidR="00CC29C4" w:rsidRPr="00CC29C4" w:rsidRDefault="00F60579" w:rsidP="00CC29C4">
      <w:pPr>
        <w:pStyle w:val="BasicParagraph"/>
        <w:rPr>
          <w:rStyle w:val="101"/>
          <w:sz w:val="28"/>
          <w:szCs w:val="28"/>
        </w:rPr>
      </w:pPr>
      <w:r w:rsidRPr="00CC29C4">
        <w:rPr>
          <w:rStyle w:val="101"/>
          <w:sz w:val="28"/>
          <w:szCs w:val="28"/>
        </w:rPr>
        <w:t>2. Закон Ома для участка цепи.</w:t>
      </w:r>
    </w:p>
    <w:p w:rsidR="00CC29C4" w:rsidRPr="00CC29C4" w:rsidRDefault="00F60579" w:rsidP="00CC29C4">
      <w:pPr>
        <w:pStyle w:val="BasicParagraph"/>
        <w:rPr>
          <w:rStyle w:val="101"/>
          <w:sz w:val="28"/>
          <w:szCs w:val="28"/>
        </w:rPr>
      </w:pPr>
      <w:r w:rsidRPr="00CC29C4">
        <w:rPr>
          <w:rStyle w:val="101"/>
          <w:sz w:val="28"/>
          <w:szCs w:val="28"/>
        </w:rPr>
        <w:t xml:space="preserve"> 3. Закон Ома для полной цепи. </w:t>
      </w:r>
    </w:p>
    <w:p w:rsidR="00CC29C4" w:rsidRPr="00CC29C4" w:rsidRDefault="00F60579" w:rsidP="00CC29C4">
      <w:pPr>
        <w:pStyle w:val="BasicParagraph"/>
        <w:rPr>
          <w:rStyle w:val="101"/>
          <w:sz w:val="28"/>
          <w:szCs w:val="28"/>
        </w:rPr>
      </w:pPr>
      <w:r w:rsidRPr="00CC29C4">
        <w:rPr>
          <w:rStyle w:val="101"/>
          <w:sz w:val="28"/>
          <w:szCs w:val="28"/>
        </w:rPr>
        <w:t xml:space="preserve">4. Закон Джоуля-Ленца. </w:t>
      </w:r>
    </w:p>
    <w:p w:rsidR="00CC29C4" w:rsidRPr="00CC29C4" w:rsidRDefault="00F60579" w:rsidP="00CC29C4">
      <w:pPr>
        <w:pStyle w:val="BasicParagraph"/>
        <w:rPr>
          <w:rFonts w:ascii="Times New Roman" w:hAnsi="Times New Roman" w:cs="Times New Roman"/>
          <w:sz w:val="28"/>
          <w:szCs w:val="28"/>
        </w:rPr>
      </w:pPr>
      <w:r w:rsidRPr="00CC29C4">
        <w:rPr>
          <w:rStyle w:val="101"/>
          <w:sz w:val="28"/>
          <w:szCs w:val="28"/>
        </w:rPr>
        <w:t>5. Работа и мощность тока</w:t>
      </w:r>
      <w:r w:rsidRPr="00CC29C4">
        <w:rPr>
          <w:rFonts w:ascii="Times New Roman" w:hAnsi="Times New Roman" w:cs="Times New Roman"/>
          <w:sz w:val="28"/>
          <w:szCs w:val="28"/>
        </w:rPr>
        <w:t>.</w:t>
      </w:r>
    </w:p>
    <w:p w:rsidR="00CC29C4" w:rsidRPr="00CC29C4" w:rsidRDefault="00F60579" w:rsidP="00CC29C4">
      <w:pPr>
        <w:pStyle w:val="BasicParagraph"/>
        <w:rPr>
          <w:rStyle w:val="101"/>
          <w:sz w:val="28"/>
          <w:szCs w:val="28"/>
        </w:rPr>
      </w:pPr>
      <w:r w:rsidRPr="00CC29C4">
        <w:rPr>
          <w:rFonts w:ascii="Times New Roman" w:hAnsi="Times New Roman" w:cs="Times New Roman"/>
          <w:sz w:val="28"/>
          <w:szCs w:val="28"/>
        </w:rPr>
        <w:lastRenderedPageBreak/>
        <w:t xml:space="preserve"> </w:t>
      </w:r>
      <w:r w:rsidRPr="00CC29C4">
        <w:rPr>
          <w:rStyle w:val="101"/>
          <w:sz w:val="28"/>
          <w:szCs w:val="28"/>
        </w:rPr>
        <w:t>6. Явление электромагнитной индукции.</w:t>
      </w:r>
    </w:p>
    <w:p w:rsidR="00CC29C4" w:rsidRPr="00CC29C4" w:rsidRDefault="00F60579" w:rsidP="00CC29C4">
      <w:pPr>
        <w:pStyle w:val="BasicParagraph"/>
        <w:rPr>
          <w:rStyle w:val="101"/>
          <w:sz w:val="28"/>
          <w:szCs w:val="28"/>
        </w:rPr>
      </w:pPr>
      <w:r w:rsidRPr="00CC29C4">
        <w:rPr>
          <w:rStyle w:val="101"/>
          <w:sz w:val="28"/>
          <w:szCs w:val="28"/>
        </w:rPr>
        <w:t xml:space="preserve"> 7. Магнитный поток. </w:t>
      </w:r>
    </w:p>
    <w:p w:rsidR="00CC29C4" w:rsidRPr="00CC29C4" w:rsidRDefault="00F60579" w:rsidP="00CC29C4">
      <w:pPr>
        <w:pStyle w:val="BasicParagraph"/>
        <w:rPr>
          <w:rStyle w:val="101"/>
          <w:sz w:val="28"/>
          <w:szCs w:val="28"/>
        </w:rPr>
      </w:pPr>
      <w:r w:rsidRPr="00CC29C4">
        <w:rPr>
          <w:rStyle w:val="101"/>
          <w:sz w:val="28"/>
          <w:szCs w:val="28"/>
        </w:rPr>
        <w:t xml:space="preserve">8. Правило Ленца. </w:t>
      </w:r>
    </w:p>
    <w:p w:rsidR="00CC29C4" w:rsidRPr="00CC29C4" w:rsidRDefault="00F60579" w:rsidP="00CC29C4">
      <w:pPr>
        <w:pStyle w:val="BasicParagraph"/>
        <w:rPr>
          <w:rStyle w:val="101"/>
          <w:sz w:val="28"/>
          <w:szCs w:val="28"/>
        </w:rPr>
      </w:pPr>
      <w:r w:rsidRPr="00CC29C4">
        <w:rPr>
          <w:rStyle w:val="101"/>
          <w:sz w:val="28"/>
          <w:szCs w:val="28"/>
        </w:rPr>
        <w:t>9. ЭДС индукции.</w:t>
      </w:r>
    </w:p>
    <w:p w:rsidR="00CC29C4" w:rsidRPr="00CC29C4" w:rsidRDefault="00F60579" w:rsidP="00CC29C4">
      <w:pPr>
        <w:pStyle w:val="BasicParagraph"/>
        <w:rPr>
          <w:rStyle w:val="101"/>
          <w:sz w:val="28"/>
          <w:szCs w:val="28"/>
        </w:rPr>
      </w:pPr>
      <w:r w:rsidRPr="00CC29C4">
        <w:rPr>
          <w:rStyle w:val="101"/>
          <w:sz w:val="28"/>
          <w:szCs w:val="28"/>
        </w:rPr>
        <w:t xml:space="preserve"> 10. Сила Лоренца. </w:t>
      </w:r>
    </w:p>
    <w:p w:rsidR="00CC29C4" w:rsidRPr="00CC29C4" w:rsidRDefault="00F60579" w:rsidP="00CC29C4">
      <w:pPr>
        <w:pStyle w:val="BasicParagraph"/>
        <w:rPr>
          <w:rStyle w:val="101"/>
          <w:sz w:val="28"/>
          <w:szCs w:val="28"/>
        </w:rPr>
      </w:pPr>
      <w:r w:rsidRPr="00CC29C4">
        <w:rPr>
          <w:rStyle w:val="101"/>
          <w:sz w:val="28"/>
          <w:szCs w:val="28"/>
        </w:rPr>
        <w:t xml:space="preserve">11. Сила Ампера. </w:t>
      </w:r>
    </w:p>
    <w:p w:rsidR="00CC29C4" w:rsidRPr="00CC29C4" w:rsidRDefault="00F60579" w:rsidP="00CC29C4">
      <w:pPr>
        <w:pStyle w:val="BasicParagraph"/>
        <w:rPr>
          <w:rStyle w:val="101"/>
          <w:sz w:val="28"/>
          <w:szCs w:val="28"/>
        </w:rPr>
      </w:pPr>
      <w:r w:rsidRPr="00CC29C4">
        <w:rPr>
          <w:rStyle w:val="101"/>
          <w:sz w:val="28"/>
          <w:szCs w:val="28"/>
        </w:rPr>
        <w:t xml:space="preserve">12. Закон электромагнитной индукции. </w:t>
      </w:r>
    </w:p>
    <w:p w:rsidR="00CC29C4" w:rsidRPr="00CC29C4" w:rsidRDefault="00F60579" w:rsidP="00CC29C4">
      <w:pPr>
        <w:pStyle w:val="BasicParagraph"/>
        <w:rPr>
          <w:rStyle w:val="101"/>
          <w:sz w:val="28"/>
          <w:szCs w:val="28"/>
        </w:rPr>
      </w:pPr>
      <w:r w:rsidRPr="00CC29C4">
        <w:rPr>
          <w:rStyle w:val="101"/>
          <w:sz w:val="28"/>
          <w:szCs w:val="28"/>
        </w:rPr>
        <w:t xml:space="preserve">13. Закон отражения света. </w:t>
      </w:r>
    </w:p>
    <w:p w:rsidR="00CC29C4" w:rsidRPr="00CC29C4" w:rsidRDefault="00F60579" w:rsidP="00CC29C4">
      <w:pPr>
        <w:pStyle w:val="BasicParagraph"/>
        <w:rPr>
          <w:rStyle w:val="101"/>
          <w:sz w:val="28"/>
          <w:szCs w:val="28"/>
        </w:rPr>
      </w:pPr>
      <w:r w:rsidRPr="00CC29C4">
        <w:rPr>
          <w:rStyle w:val="101"/>
          <w:sz w:val="28"/>
          <w:szCs w:val="28"/>
        </w:rPr>
        <w:t xml:space="preserve">14. Закон преломления света. </w:t>
      </w:r>
    </w:p>
    <w:p w:rsidR="00CC29C4" w:rsidRPr="00CC29C4" w:rsidRDefault="00F60579" w:rsidP="00CC29C4">
      <w:pPr>
        <w:pStyle w:val="BasicParagraph"/>
        <w:rPr>
          <w:rStyle w:val="101"/>
          <w:sz w:val="28"/>
          <w:szCs w:val="28"/>
        </w:rPr>
      </w:pPr>
      <w:r w:rsidRPr="00CC29C4">
        <w:rPr>
          <w:rStyle w:val="101"/>
          <w:sz w:val="28"/>
          <w:szCs w:val="28"/>
        </w:rPr>
        <w:t xml:space="preserve">15. Ход лучей в тонкой линзе. </w:t>
      </w:r>
    </w:p>
    <w:p w:rsidR="00CC29C4" w:rsidRPr="00CC29C4" w:rsidRDefault="00F60579" w:rsidP="00CC29C4">
      <w:pPr>
        <w:pStyle w:val="BasicParagraph"/>
        <w:rPr>
          <w:rFonts w:ascii="Times New Roman" w:hAnsi="Times New Roman" w:cs="Times New Roman"/>
          <w:sz w:val="28"/>
          <w:szCs w:val="28"/>
        </w:rPr>
      </w:pPr>
      <w:r w:rsidRPr="00CC29C4">
        <w:rPr>
          <w:rFonts w:ascii="Times New Roman" w:hAnsi="Times New Roman" w:cs="Times New Roman"/>
          <w:sz w:val="28"/>
          <w:szCs w:val="28"/>
        </w:rPr>
        <w:t xml:space="preserve">16. Формула тонкой линзы.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17. Максимум, минимум интерференции света.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18. Формула дифракционной решетки.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19. Волновые свойства света.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20. Энергия фотона.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21. Законы фотоэффекта.</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 22. Уравнение Эйнштейна для фотоэффекта.</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 23. Красная граница для фотоэффекта.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24. Правила смещения для α-, β-распадов.</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 25. Энергия связи атомного ядра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26. Строение ядра атома.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27. Ядерные реакции.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28. Механические колебания.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29. Электромагнитные колебания.</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 30. Уравнение Менделеева-Клапейрона.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31. Первый закон термодинамики.</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 32. Закон Всемирного тяготения.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33. Равномерное движение.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34. Равноускоренное движение. </w:t>
      </w:r>
    </w:p>
    <w:p w:rsidR="00CC29C4" w:rsidRPr="00CC29C4" w:rsidRDefault="00F60579" w:rsidP="001B15FA">
      <w:pPr>
        <w:pStyle w:val="ab"/>
        <w:shd w:val="clear" w:color="auto" w:fill="FFFFFF"/>
        <w:spacing w:before="0" w:beforeAutospacing="0" w:after="136" w:afterAutospacing="0"/>
        <w:rPr>
          <w:sz w:val="28"/>
          <w:szCs w:val="28"/>
        </w:rPr>
      </w:pPr>
      <w:r w:rsidRPr="00CC29C4">
        <w:rPr>
          <w:sz w:val="28"/>
          <w:szCs w:val="28"/>
        </w:rPr>
        <w:t xml:space="preserve">35. Законы Ньютона. </w:t>
      </w:r>
    </w:p>
    <w:p w:rsidR="00F60579" w:rsidRPr="00CC29C4" w:rsidRDefault="00F60579" w:rsidP="001B15FA">
      <w:pPr>
        <w:pStyle w:val="ab"/>
        <w:shd w:val="clear" w:color="auto" w:fill="FFFFFF"/>
        <w:spacing w:before="0" w:beforeAutospacing="0" w:after="136" w:afterAutospacing="0"/>
        <w:rPr>
          <w:sz w:val="28"/>
          <w:szCs w:val="28"/>
        </w:rPr>
      </w:pPr>
      <w:r w:rsidRPr="00CC29C4">
        <w:rPr>
          <w:sz w:val="28"/>
          <w:szCs w:val="28"/>
        </w:rPr>
        <w:t>Примечание: теоретических вопросов сформулировано больше, чем использовано в предложенных вариантах на текущий учебный год. В зависимости от уровня групп каждый год варианты обновляются, исходя из сформированного перечня вопросов к дифференцированному зачету.</w:t>
      </w:r>
    </w:p>
    <w:p w:rsidR="00CC29C4" w:rsidRPr="00CC29C4" w:rsidRDefault="00A627E9" w:rsidP="001B15FA">
      <w:pPr>
        <w:pStyle w:val="ab"/>
        <w:shd w:val="clear" w:color="auto" w:fill="FFFFFF"/>
        <w:spacing w:before="0" w:beforeAutospacing="0" w:after="136" w:afterAutospacing="0"/>
        <w:rPr>
          <w:b/>
          <w:i/>
          <w:sz w:val="28"/>
          <w:szCs w:val="28"/>
        </w:rPr>
      </w:pPr>
      <w:r w:rsidRPr="00CC29C4">
        <w:rPr>
          <w:b/>
          <w:i/>
          <w:sz w:val="28"/>
          <w:szCs w:val="28"/>
        </w:rPr>
        <w:lastRenderedPageBreak/>
        <w:t>Вариант 1</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 </w:t>
      </w:r>
      <w:r w:rsidRPr="002913D1">
        <w:rPr>
          <w:b/>
          <w:i/>
          <w:sz w:val="28"/>
          <w:szCs w:val="28"/>
        </w:rPr>
        <w:t>ЧАСТЬ 1</w:t>
      </w:r>
      <w:r w:rsidRPr="002913D1">
        <w:rPr>
          <w:b/>
          <w:sz w:val="28"/>
          <w:szCs w:val="28"/>
        </w:rPr>
        <w:t xml:space="preserve"> </w:t>
      </w:r>
      <w:r w:rsidRPr="00CC29C4">
        <w:rPr>
          <w:sz w:val="28"/>
          <w:szCs w:val="28"/>
        </w:rPr>
        <w:t xml:space="preserve">1. Сколько протонов Z и сколько нейтронов N в ядре изотопа кислорода 8О 16 ? </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А) Z=8; N=16; Б) Z=8; N=8; В) Z=8; N=24; Г) Z=16; N=8. </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2. Как изменится частота колебаний математического маятника, если его длину увеличить в 4 раза?</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 А) уменьшится в 2 раза; Б) уменьшится в 4 раза; В) увеличится в 2 раза; Г) увеличится в 4 раза.</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 3.Какие излучения из перечисленных ниже обладают способностью к дифракции:</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 1 – видимый свет, 2 – радиоволны, 3 – рентгеновские лучи, 4 - инфракрасные лучи? </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А) Только 1; Б) Только 1 и 2; В) Только 1,2 и 3; Г) Только 1,2,3 и 4. </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4.Какое из трех видов излучений α-, β- или γ-излучение обладает наибольшей проникающей способностью?</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 А) α-излучение; Б) β-излучение; В) γ-излучение; Г) Все излучения имеют одинаковую проникающую способность. </w:t>
      </w:r>
    </w:p>
    <w:p w:rsidR="00CC29C4" w:rsidRDefault="00A627E9" w:rsidP="001B15FA">
      <w:pPr>
        <w:pStyle w:val="ab"/>
        <w:shd w:val="clear" w:color="auto" w:fill="FFFFFF"/>
        <w:spacing w:before="0" w:beforeAutospacing="0" w:after="136" w:afterAutospacing="0"/>
        <w:rPr>
          <w:sz w:val="28"/>
          <w:szCs w:val="28"/>
        </w:rPr>
      </w:pPr>
      <w:r w:rsidRPr="00CC29C4">
        <w:rPr>
          <w:sz w:val="28"/>
          <w:szCs w:val="28"/>
        </w:rPr>
        <w:t xml:space="preserve">5.С помощью собирающей линзы получили изображение светящейся точки. Чему равно фокусное расстояние линзы, если d = 0,5 м, f = 2 м?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А) 2,5 м; Б) 0,5 м; В) 1,5 м; Г) 0,4 м.</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 xml:space="preserve"> 6.При переходе луча из первой среды во вторую угол падения равен 60°, а угол преломления 30°. Чему равен относительный показатель преломления второй среды относительно первой?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 xml:space="preserve">А) 0,5; Б) √3 3 ; В) √3; Г) √3 2 .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7.Расстояние между двумя точечными электрическими зарядами увеличили в 3 раза, а один из зарядов уменьшили в 3 раза. Сила электрического взаимодействия между ними</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 xml:space="preserve"> А) Не изменилась; Б) Уменьшилась в 27 раз; В) Уменьшилась в 3 раза; Г) Увеличилась в 3 раза.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8. Скорость легкового автомобиля в 4 раза больше скорости грузового, а масса грузового автомобиля в 2 раза больше массы легкового. Сравните значения кинетических энергий легкового Е1 и грузового Е2 автомобилей.</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 xml:space="preserve"> А) Е1 = Е2; Б) Е1 = 2Е2; В) Е1 = 4Е2; Г) Е1 = 8Е2.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9.За 2 с магнитный поток, пронизывающий контур, равномерно увеличился с 2 до 8 Вб. Чему при этом было равно значение ЭДС индукции в контуре?</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t xml:space="preserve"> А) 5 В; Б) 20 В; В) 3 В; Г) 0. </w:t>
      </w:r>
    </w:p>
    <w:p w:rsidR="003D7BB6" w:rsidRDefault="00A627E9" w:rsidP="001B15FA">
      <w:pPr>
        <w:pStyle w:val="ab"/>
        <w:shd w:val="clear" w:color="auto" w:fill="FFFFFF"/>
        <w:spacing w:before="0" w:beforeAutospacing="0" w:after="136" w:afterAutospacing="0"/>
        <w:rPr>
          <w:sz w:val="28"/>
          <w:szCs w:val="28"/>
        </w:rPr>
      </w:pPr>
      <w:r w:rsidRPr="00CC29C4">
        <w:rPr>
          <w:sz w:val="28"/>
          <w:szCs w:val="28"/>
        </w:rPr>
        <w:lastRenderedPageBreak/>
        <w:t xml:space="preserve">10. Возможна ли теплопередача от холодного тела к горячему? </w:t>
      </w:r>
    </w:p>
    <w:p w:rsidR="00A627E9" w:rsidRDefault="00A627E9" w:rsidP="001B15FA">
      <w:pPr>
        <w:pStyle w:val="ab"/>
        <w:shd w:val="clear" w:color="auto" w:fill="FFFFFF"/>
        <w:spacing w:before="0" w:beforeAutospacing="0" w:after="136" w:afterAutospacing="0"/>
        <w:rPr>
          <w:sz w:val="28"/>
          <w:szCs w:val="28"/>
        </w:rPr>
      </w:pPr>
      <w:r w:rsidRPr="00CC29C4">
        <w:rPr>
          <w:sz w:val="28"/>
          <w:szCs w:val="28"/>
        </w:rPr>
        <w:t>А) возможна за счет дальнейшего охлаждения холодного тела; Б) возможна за счет совершения работы; В) не возможна ни при каких условиях; Г) среди ответов нет правильного.</w:t>
      </w:r>
    </w:p>
    <w:p w:rsidR="002913D1" w:rsidRDefault="002913D1" w:rsidP="001B15FA">
      <w:pPr>
        <w:pStyle w:val="ab"/>
        <w:shd w:val="clear" w:color="auto" w:fill="FFFFFF"/>
        <w:spacing w:before="0" w:beforeAutospacing="0" w:after="136" w:afterAutospacing="0"/>
      </w:pPr>
      <w:r w:rsidRPr="002913D1">
        <w:rPr>
          <w:b/>
        </w:rPr>
        <w:t>ЧАСТЬ 2</w:t>
      </w:r>
      <w:r>
        <w:t xml:space="preserve"> </w:t>
      </w:r>
    </w:p>
    <w:p w:rsidR="002913D1" w:rsidRDefault="002913D1" w:rsidP="001B15FA">
      <w:pPr>
        <w:pStyle w:val="ab"/>
        <w:shd w:val="clear" w:color="auto" w:fill="FFFFFF"/>
        <w:spacing w:before="0" w:beforeAutospacing="0" w:after="136" w:afterAutospacing="0"/>
      </w:pPr>
      <w:r>
        <w:t xml:space="preserve">11. Первый в мире искусственный спутник земли, запущенный в Советском Союзе 4 октября 1957 г., имел на борту радиостанцию, излучающую электромагнитные волны длиной 15 м. Вычислите частоту электромагнитных колебаний, генерируемых этой станцией. </w:t>
      </w:r>
    </w:p>
    <w:p w:rsidR="002913D1" w:rsidRDefault="002913D1" w:rsidP="001B15FA">
      <w:pPr>
        <w:pStyle w:val="ab"/>
        <w:shd w:val="clear" w:color="auto" w:fill="FFFFFF"/>
        <w:spacing w:before="0" w:beforeAutospacing="0" w:after="136" w:afterAutospacing="0"/>
      </w:pPr>
      <w:r>
        <w:t xml:space="preserve">12.Определите силу тока в цепи, содержащей источник тока с ЭДС, равной 6 В, и внутренним сопротивлением 0,5 Ом при подключении во внешней цепи резистора с сопротивлением 2,5 Ом. </w:t>
      </w:r>
    </w:p>
    <w:p w:rsidR="002913D1" w:rsidRDefault="002913D1" w:rsidP="001B15FA">
      <w:pPr>
        <w:pStyle w:val="ab"/>
        <w:shd w:val="clear" w:color="auto" w:fill="FFFFFF"/>
        <w:spacing w:before="0" w:beforeAutospacing="0" w:after="136" w:afterAutospacing="0"/>
      </w:pPr>
      <w:r>
        <w:t xml:space="preserve">13. Найдите энергию связи изотопа </w:t>
      </w:r>
      <w:r>
        <w:rPr>
          <w:rFonts w:ascii="Cambria Math" w:hAnsi="Cambria Math" w:cs="Cambria Math"/>
        </w:rPr>
        <w:t>𝐴𝑙</w:t>
      </w:r>
      <w:r>
        <w:t xml:space="preserve"> 13 27 , если масса этого изотопа 26,98153 а.е.м. Массы протона и нейтрона соответственно равны mp=1,00783 а.е.м., mn=1,00867 а.е.м. 6 </w:t>
      </w:r>
    </w:p>
    <w:p w:rsidR="002913D1" w:rsidRDefault="002913D1" w:rsidP="001B15FA">
      <w:pPr>
        <w:pStyle w:val="ab"/>
        <w:shd w:val="clear" w:color="auto" w:fill="FFFFFF"/>
        <w:spacing w:before="0" w:beforeAutospacing="0" w:after="136" w:afterAutospacing="0"/>
        <w:rPr>
          <w:b/>
          <w:i/>
        </w:rPr>
      </w:pPr>
      <w:r w:rsidRPr="002913D1">
        <w:rPr>
          <w:b/>
          <w:i/>
        </w:rPr>
        <w:t xml:space="preserve">Вариант 2 </w:t>
      </w:r>
    </w:p>
    <w:p w:rsidR="002913D1" w:rsidRDefault="002913D1" w:rsidP="001B15FA">
      <w:pPr>
        <w:pStyle w:val="ab"/>
        <w:shd w:val="clear" w:color="auto" w:fill="FFFFFF"/>
        <w:spacing w:before="0" w:beforeAutospacing="0" w:after="136" w:afterAutospacing="0"/>
      </w:pPr>
      <w:r w:rsidRPr="002913D1">
        <w:rPr>
          <w:b/>
          <w:i/>
        </w:rPr>
        <w:t>ЧАСТЬ 1</w:t>
      </w:r>
      <w:r>
        <w:t xml:space="preserve"> 1. Сколько протонов Z и сколько нейтронов N в ядре изотопа урана 92</w:t>
      </w:r>
      <w:r>
        <w:rPr>
          <w:rFonts w:ascii="Cambria Math" w:hAnsi="Cambria Math" w:cs="Cambria Math"/>
        </w:rPr>
        <w:t>𝑈</w:t>
      </w:r>
      <w:r>
        <w:t xml:space="preserve"> 239 ?</w:t>
      </w:r>
    </w:p>
    <w:p w:rsidR="002913D1" w:rsidRDefault="002913D1" w:rsidP="001B15FA">
      <w:pPr>
        <w:pStyle w:val="ab"/>
        <w:shd w:val="clear" w:color="auto" w:fill="FFFFFF"/>
        <w:spacing w:before="0" w:beforeAutospacing="0" w:after="136" w:afterAutospacing="0"/>
      </w:pPr>
      <w:r>
        <w:t xml:space="preserve"> А) Z=239; N=92; Б) Z=92; N=239; В) Z=92; N=147; Г) Z=92; N=331. </w:t>
      </w:r>
    </w:p>
    <w:p w:rsidR="00423212" w:rsidRDefault="002913D1" w:rsidP="001B15FA">
      <w:pPr>
        <w:pStyle w:val="ab"/>
        <w:shd w:val="clear" w:color="auto" w:fill="FFFFFF"/>
        <w:spacing w:before="0" w:beforeAutospacing="0" w:after="136" w:afterAutospacing="0"/>
      </w:pPr>
      <w:r>
        <w:t>2. Какие излучения из перечисленных ниже обладают способностью к интерфер</w:t>
      </w:r>
      <w:r w:rsidR="00423212">
        <w:t>енции: 1 – видимый свет, 2 – радиоволны, 3 – рентгеновские лучи, 4 - инфракрасные лучи?</w:t>
      </w:r>
    </w:p>
    <w:p w:rsidR="00423212" w:rsidRDefault="00423212" w:rsidP="001B15FA">
      <w:pPr>
        <w:pStyle w:val="ab"/>
        <w:shd w:val="clear" w:color="auto" w:fill="FFFFFF"/>
        <w:spacing w:before="0" w:beforeAutospacing="0" w:after="136" w:afterAutospacing="0"/>
      </w:pPr>
      <w:r>
        <w:t xml:space="preserve"> А) Только 1; Б) Только 1 и 2; В) Только 1,2 и 3; Г) Только 1,2,3 и 4. </w:t>
      </w:r>
    </w:p>
    <w:p w:rsidR="00423212" w:rsidRDefault="00423212" w:rsidP="001B15FA">
      <w:pPr>
        <w:pStyle w:val="ab"/>
        <w:shd w:val="clear" w:color="auto" w:fill="FFFFFF"/>
        <w:spacing w:before="0" w:beforeAutospacing="0" w:after="136" w:afterAutospacing="0"/>
      </w:pPr>
      <w:r>
        <w:t>3. Как изменится период колебаний математического маятника, если его длину уменьшить в 4 раза?</w:t>
      </w:r>
    </w:p>
    <w:p w:rsidR="00423212" w:rsidRDefault="00423212" w:rsidP="001B15FA">
      <w:pPr>
        <w:pStyle w:val="ab"/>
        <w:shd w:val="clear" w:color="auto" w:fill="FFFFFF"/>
        <w:spacing w:before="0" w:beforeAutospacing="0" w:after="136" w:afterAutospacing="0"/>
      </w:pPr>
      <w:r>
        <w:t xml:space="preserve"> А) уменьшится в 2 раза; Б) уменьшится в 4 раза; В) увеличится в 2 раза; Г) увеличится в 4 раза. </w:t>
      </w:r>
    </w:p>
    <w:p w:rsidR="00423212" w:rsidRDefault="00423212" w:rsidP="001B15FA">
      <w:pPr>
        <w:pStyle w:val="ab"/>
        <w:shd w:val="clear" w:color="auto" w:fill="FFFFFF"/>
        <w:spacing w:before="0" w:beforeAutospacing="0" w:after="136" w:afterAutospacing="0"/>
      </w:pPr>
      <w:r>
        <w:t>4. В электрическом колебательном контуре емкость конденсатора 2 мкФ, а индуктивность катушки 2 Гн. Чему равен период электромагнитных колебаний в таком контуре?</w:t>
      </w:r>
    </w:p>
    <w:p w:rsidR="00423212" w:rsidRDefault="00423212" w:rsidP="001B15FA">
      <w:pPr>
        <w:pStyle w:val="ab"/>
        <w:shd w:val="clear" w:color="auto" w:fill="FFFFFF"/>
        <w:spacing w:before="0" w:beforeAutospacing="0" w:after="136" w:afterAutospacing="0"/>
      </w:pPr>
      <w:r>
        <w:t xml:space="preserve"> А) 12,56∙10-3 с; Б) 2 с; В) 2∙10-6 с; Г) 12∙10-6 с. </w:t>
      </w:r>
    </w:p>
    <w:p w:rsidR="00423212" w:rsidRDefault="00423212" w:rsidP="001B15FA">
      <w:pPr>
        <w:pStyle w:val="ab"/>
        <w:shd w:val="clear" w:color="auto" w:fill="FFFFFF"/>
        <w:spacing w:before="0" w:beforeAutospacing="0" w:after="136" w:afterAutospacing="0"/>
      </w:pPr>
      <w:r>
        <w:t xml:space="preserve">5.С помощью собирающей линзы получили изображение светящейся точки. Чему равно фокусное расстояние линзы, если d = 0,5 м, f = 1 м? </w:t>
      </w:r>
    </w:p>
    <w:p w:rsidR="00423212" w:rsidRDefault="00423212" w:rsidP="001B15FA">
      <w:pPr>
        <w:pStyle w:val="ab"/>
        <w:shd w:val="clear" w:color="auto" w:fill="FFFFFF"/>
        <w:spacing w:before="0" w:beforeAutospacing="0" w:after="136" w:afterAutospacing="0"/>
      </w:pPr>
      <w:r>
        <w:t>А) 3 м; Б) 0,5 м; В) 1,5 м; Г) 0,33 м.</w:t>
      </w:r>
    </w:p>
    <w:p w:rsidR="00423212" w:rsidRDefault="00423212" w:rsidP="001B15FA">
      <w:pPr>
        <w:pStyle w:val="ab"/>
        <w:shd w:val="clear" w:color="auto" w:fill="FFFFFF"/>
        <w:spacing w:before="0" w:beforeAutospacing="0" w:after="136" w:afterAutospacing="0"/>
      </w:pPr>
      <w:r>
        <w:t xml:space="preserve"> 6. Какое оптическое явление объясняет появление цветных радужных пятен на поверхности воды, покрытой тонкой бензиновой пленкой? </w:t>
      </w:r>
    </w:p>
    <w:p w:rsidR="00423212" w:rsidRDefault="00423212" w:rsidP="001B15FA">
      <w:pPr>
        <w:pStyle w:val="ab"/>
        <w:shd w:val="clear" w:color="auto" w:fill="FFFFFF"/>
        <w:spacing w:before="0" w:beforeAutospacing="0" w:after="136" w:afterAutospacing="0"/>
      </w:pPr>
      <w:r>
        <w:t xml:space="preserve">А) Дисперсия света; Б) Поляризация света; В) Интерференция света; Г) Дифракция света. 7. Чему равна энергия фотона света с частотой </w:t>
      </w:r>
      <w:r>
        <w:rPr>
          <w:rFonts w:ascii="Cambria Math" w:hAnsi="Cambria Math" w:cs="Cambria Math"/>
        </w:rPr>
        <w:t>𝜗</w:t>
      </w:r>
      <w:r>
        <w:t xml:space="preserve">? </w:t>
      </w:r>
    </w:p>
    <w:p w:rsidR="00423212" w:rsidRDefault="00423212" w:rsidP="001B15FA">
      <w:pPr>
        <w:pStyle w:val="ab"/>
        <w:shd w:val="clear" w:color="auto" w:fill="FFFFFF"/>
        <w:spacing w:before="0" w:beforeAutospacing="0" w:after="136" w:afterAutospacing="0"/>
      </w:pPr>
      <w:r>
        <w:t xml:space="preserve">А) h </w:t>
      </w:r>
      <w:r>
        <w:rPr>
          <w:rFonts w:ascii="Cambria Math" w:hAnsi="Cambria Math" w:cs="Cambria Math"/>
        </w:rPr>
        <w:t>𝜗</w:t>
      </w:r>
      <w:r>
        <w:t xml:space="preserve">c 2 ; Б) h </w:t>
      </w:r>
      <w:r>
        <w:rPr>
          <w:rFonts w:ascii="Cambria Math" w:hAnsi="Cambria Math" w:cs="Cambria Math"/>
        </w:rPr>
        <w:t>𝜗</w:t>
      </w:r>
      <w:r>
        <w:t xml:space="preserve">c; В) h </w:t>
      </w:r>
      <w:r>
        <w:rPr>
          <w:rFonts w:ascii="Cambria Math" w:hAnsi="Cambria Math" w:cs="Cambria Math"/>
        </w:rPr>
        <w:t>𝜗</w:t>
      </w:r>
      <w:r>
        <w:t xml:space="preserve">; Г) h c 2 . </w:t>
      </w:r>
    </w:p>
    <w:p w:rsidR="00423212" w:rsidRDefault="00423212" w:rsidP="001B15FA">
      <w:pPr>
        <w:pStyle w:val="ab"/>
        <w:shd w:val="clear" w:color="auto" w:fill="FFFFFF"/>
        <w:spacing w:before="0" w:beforeAutospacing="0" w:after="136" w:afterAutospacing="0"/>
      </w:pPr>
      <w:r>
        <w:t xml:space="preserve">8. Как необходимо изменить расстояние между двумя точечными зарядами, если заряд одного из них увеличился в 2 раза, чтобы сила их кулоновского взаимодействия осталась неизменной? </w:t>
      </w:r>
    </w:p>
    <w:p w:rsidR="00423212" w:rsidRDefault="00423212" w:rsidP="001B15FA">
      <w:pPr>
        <w:pStyle w:val="ab"/>
        <w:shd w:val="clear" w:color="auto" w:fill="FFFFFF"/>
        <w:spacing w:before="0" w:beforeAutospacing="0" w:after="136" w:afterAutospacing="0"/>
      </w:pPr>
      <w:r>
        <w:t>А) Увеличить в 2 раза; Б) Уменьшить в 2 раза; В) Уменьшить в √2 раз; Г) Увеличить в √2 раз.</w:t>
      </w:r>
    </w:p>
    <w:p w:rsidR="00423212" w:rsidRDefault="00423212" w:rsidP="001B15FA">
      <w:pPr>
        <w:pStyle w:val="ab"/>
        <w:shd w:val="clear" w:color="auto" w:fill="FFFFFF"/>
        <w:spacing w:before="0" w:beforeAutospacing="0" w:after="136" w:afterAutospacing="0"/>
      </w:pPr>
      <w:r>
        <w:t xml:space="preserve"> 9. Какое явление наблюдалось в опыте Эрстеда? </w:t>
      </w:r>
    </w:p>
    <w:p w:rsidR="00423212" w:rsidRDefault="00423212" w:rsidP="001B15FA">
      <w:pPr>
        <w:pStyle w:val="ab"/>
        <w:shd w:val="clear" w:color="auto" w:fill="FFFFFF"/>
        <w:spacing w:before="0" w:beforeAutospacing="0" w:after="136" w:afterAutospacing="0"/>
      </w:pPr>
      <w:r>
        <w:lastRenderedPageBreak/>
        <w:t xml:space="preserve">А) Взаимодействие двух проводников с током; Б) Взаимодействие двух магнитных стрелок; В) Поворот магнитной стрелки вблизи проводника с током; Г) Возникновение электрического тока в катушке при вдвигании в нее постоянного магнита. </w:t>
      </w:r>
    </w:p>
    <w:p w:rsidR="00423212" w:rsidRDefault="00423212" w:rsidP="001B15FA">
      <w:pPr>
        <w:pStyle w:val="ab"/>
        <w:shd w:val="clear" w:color="auto" w:fill="FFFFFF"/>
        <w:spacing w:before="0" w:beforeAutospacing="0" w:after="136" w:afterAutospacing="0"/>
      </w:pPr>
      <w:r>
        <w:t>10. При равноускоренном движении автомобиля в течение 5 с его скорость увеличилась от 10 до 15 м/с. Чему равен модуль ускорения автомобиля?</w:t>
      </w:r>
    </w:p>
    <w:p w:rsidR="002913D1" w:rsidRDefault="00423212" w:rsidP="001B15FA">
      <w:pPr>
        <w:pStyle w:val="ab"/>
        <w:shd w:val="clear" w:color="auto" w:fill="FFFFFF"/>
        <w:spacing w:before="0" w:beforeAutospacing="0" w:after="136" w:afterAutospacing="0"/>
      </w:pPr>
      <w:r>
        <w:t xml:space="preserve"> А) 1 м/с2 ; Б) 2 м/с2 ; В) 3 м/с2 ; Г) 5 м/с2 .</w:t>
      </w:r>
    </w:p>
    <w:p w:rsidR="009D17C5" w:rsidRDefault="009D17C5" w:rsidP="001B15FA">
      <w:pPr>
        <w:pStyle w:val="ab"/>
        <w:shd w:val="clear" w:color="auto" w:fill="FFFFFF"/>
        <w:spacing w:before="0" w:beforeAutospacing="0" w:after="136" w:afterAutospacing="0"/>
      </w:pPr>
      <w:r w:rsidRPr="009D17C5">
        <w:rPr>
          <w:b/>
          <w:i/>
        </w:rPr>
        <w:t>ЧАСТЬ 2</w:t>
      </w:r>
      <w:r>
        <w:t xml:space="preserve"> 11. Ядро изотопа урана 92</w:t>
      </w:r>
      <w:r>
        <w:rPr>
          <w:rFonts w:ascii="Cambria Math" w:hAnsi="Cambria Math" w:cs="Cambria Math"/>
        </w:rPr>
        <w:t>𝑈</w:t>
      </w:r>
      <w:r>
        <w:t xml:space="preserve"> 238 подверглось двум альфа-распадам и одному бета-распаду. Какое превращение произошло с ядром урана? </w:t>
      </w:r>
    </w:p>
    <w:p w:rsidR="009D17C5" w:rsidRDefault="009D17C5" w:rsidP="001B15FA">
      <w:pPr>
        <w:pStyle w:val="ab"/>
        <w:shd w:val="clear" w:color="auto" w:fill="FFFFFF"/>
        <w:spacing w:before="0" w:beforeAutospacing="0" w:after="136" w:afterAutospacing="0"/>
      </w:pPr>
      <w:r>
        <w:t>12. Вычислите число молекул воздуха, находящихся в помещении размером 6 × 4 × 2,5 м при температуре 27</w:t>
      </w:r>
      <w:r>
        <w:rPr>
          <w:rFonts w:ascii="Cambria Math" w:hAnsi="Cambria Math" w:cs="Cambria Math"/>
        </w:rPr>
        <w:t>℃</w:t>
      </w:r>
      <w:r>
        <w:rPr>
          <w:rFonts w:ascii="Calibri" w:hAnsi="Calibri" w:cs="Calibri"/>
        </w:rPr>
        <w:t xml:space="preserve"> и давлении 99,8 кПа.</w:t>
      </w:r>
      <w:r>
        <w:t xml:space="preserve"> </w:t>
      </w:r>
    </w:p>
    <w:p w:rsidR="00423212" w:rsidRDefault="009D17C5" w:rsidP="001B15FA">
      <w:pPr>
        <w:pStyle w:val="ab"/>
        <w:shd w:val="clear" w:color="auto" w:fill="FFFFFF"/>
        <w:spacing w:before="0" w:beforeAutospacing="0" w:after="136" w:afterAutospacing="0"/>
      </w:pPr>
      <w:r>
        <w:t>13. Определите силу тока в цепи, содержащей источник тока с ЭДС, равной 4,5 В, и внутренним сопротивлением 1 Ом при подключении во внешней цепи резистора с сопротивлением 3,5 Ом.</w:t>
      </w:r>
    </w:p>
    <w:p w:rsidR="00335D38" w:rsidRDefault="00335D38" w:rsidP="001B15FA">
      <w:pPr>
        <w:pStyle w:val="ab"/>
        <w:shd w:val="clear" w:color="auto" w:fill="FFFFFF"/>
        <w:spacing w:before="0" w:beforeAutospacing="0" w:after="136" w:afterAutospacing="0"/>
        <w:rPr>
          <w:b/>
          <w:i/>
        </w:rPr>
      </w:pPr>
      <w:r w:rsidRPr="00335D38">
        <w:rPr>
          <w:b/>
          <w:i/>
        </w:rPr>
        <w:t xml:space="preserve">Вариант 3 </w:t>
      </w:r>
    </w:p>
    <w:p w:rsidR="00335D38" w:rsidRDefault="00335D38" w:rsidP="001B15FA">
      <w:pPr>
        <w:pStyle w:val="ab"/>
        <w:shd w:val="clear" w:color="auto" w:fill="FFFFFF"/>
        <w:spacing w:before="0" w:beforeAutospacing="0" w:after="136" w:afterAutospacing="0"/>
      </w:pPr>
      <w:r w:rsidRPr="00335D38">
        <w:rPr>
          <w:b/>
          <w:i/>
        </w:rPr>
        <w:t>ЧАСТЬ 1</w:t>
      </w:r>
      <w:r>
        <w:t xml:space="preserve"> 1. Сколько протонов Z и сколько нейтронов N в ядре изотопа азота 7</w:t>
      </w:r>
      <w:r>
        <w:rPr>
          <w:rFonts w:ascii="Cambria Math" w:hAnsi="Cambria Math" w:cs="Cambria Math"/>
        </w:rPr>
        <w:t>𝑁</w:t>
      </w:r>
      <w:r>
        <w:t xml:space="preserve"> 15 ? </w:t>
      </w:r>
    </w:p>
    <w:p w:rsidR="00335D38" w:rsidRDefault="00335D38" w:rsidP="001B15FA">
      <w:pPr>
        <w:pStyle w:val="ab"/>
        <w:shd w:val="clear" w:color="auto" w:fill="FFFFFF"/>
        <w:spacing w:before="0" w:beforeAutospacing="0" w:after="136" w:afterAutospacing="0"/>
      </w:pPr>
      <w:r>
        <w:t xml:space="preserve">А) Z=7; N=8; Б) Z=7; N=15; В) Z=7; N=22; Г) Z=7; N=7. </w:t>
      </w:r>
    </w:p>
    <w:p w:rsidR="00335D38" w:rsidRDefault="00335D38" w:rsidP="001B15FA">
      <w:pPr>
        <w:pStyle w:val="ab"/>
        <w:shd w:val="clear" w:color="auto" w:fill="FFFFFF"/>
        <w:spacing w:before="0" w:beforeAutospacing="0" w:after="136" w:afterAutospacing="0"/>
      </w:pPr>
      <w:r>
        <w:t xml:space="preserve">2. Какое из перечисленных ниже явлений обусловлено поперечностью световых волн? </w:t>
      </w:r>
    </w:p>
    <w:p w:rsidR="00335D38" w:rsidRDefault="00335D38" w:rsidP="001B15FA">
      <w:pPr>
        <w:pStyle w:val="ab"/>
        <w:shd w:val="clear" w:color="auto" w:fill="FFFFFF"/>
        <w:spacing w:before="0" w:beforeAutospacing="0" w:after="136" w:afterAutospacing="0"/>
      </w:pPr>
      <w:r>
        <w:t xml:space="preserve">А) Дисперсия света; Б) Поляризация света; В) Интерференция света; Г) Дифракция света. 3.Каково сопротивление резистора, если при напряжении 8 В сила тока в резисторе 4 мкА? </w:t>
      </w:r>
    </w:p>
    <w:p w:rsidR="00335D38" w:rsidRDefault="00335D38" w:rsidP="001B15FA">
      <w:pPr>
        <w:pStyle w:val="ab"/>
        <w:shd w:val="clear" w:color="auto" w:fill="FFFFFF"/>
        <w:spacing w:before="0" w:beforeAutospacing="0" w:after="136" w:afterAutospacing="0"/>
      </w:pPr>
      <w:r>
        <w:t xml:space="preserve">А) 4 МОм; Б) 2 МОм; В) 1 МОм; Г) 0,5 МОм. </w:t>
      </w:r>
    </w:p>
    <w:p w:rsidR="00335D38" w:rsidRDefault="00335D38" w:rsidP="001B15FA">
      <w:pPr>
        <w:pStyle w:val="ab"/>
        <w:shd w:val="clear" w:color="auto" w:fill="FFFFFF"/>
        <w:spacing w:before="0" w:beforeAutospacing="0" w:after="136" w:afterAutospacing="0"/>
      </w:pPr>
      <w:r>
        <w:t>4.Самолет находится на расстоянии 6∙104 м от радиолокатора. Примерно через сколько секунд от момента посылки сигнала принимают отраженный от самолета сигнал?</w:t>
      </w:r>
    </w:p>
    <w:p w:rsidR="00335D38" w:rsidRDefault="00335D38" w:rsidP="001B15FA">
      <w:pPr>
        <w:pStyle w:val="ab"/>
        <w:shd w:val="clear" w:color="auto" w:fill="FFFFFF"/>
        <w:spacing w:before="0" w:beforeAutospacing="0" w:after="136" w:afterAutospacing="0"/>
      </w:pPr>
      <w:r>
        <w:t xml:space="preserve"> А) 2∙104 с; Б) 4∙10-4 с; В) 10-4 с; Г) 10-4 с. </w:t>
      </w:r>
    </w:p>
    <w:p w:rsidR="00335D38" w:rsidRDefault="00335D38" w:rsidP="001B15FA">
      <w:pPr>
        <w:pStyle w:val="ab"/>
        <w:shd w:val="clear" w:color="auto" w:fill="FFFFFF"/>
        <w:spacing w:before="0" w:beforeAutospacing="0" w:after="136" w:afterAutospacing="0"/>
      </w:pPr>
      <w:r>
        <w:t xml:space="preserve">5.Красная граница фотоэффекта может быть рассчитана по формуле (Авых – работы выхода электрона с поверхности металла): </w:t>
      </w:r>
    </w:p>
    <w:p w:rsidR="00335D38" w:rsidRDefault="00335D38" w:rsidP="001B15FA">
      <w:pPr>
        <w:pStyle w:val="ab"/>
        <w:shd w:val="clear" w:color="auto" w:fill="FFFFFF"/>
        <w:spacing w:before="0" w:beforeAutospacing="0" w:after="136" w:afterAutospacing="0"/>
      </w:pPr>
      <w:r>
        <w:t xml:space="preserve">А) </w:t>
      </w:r>
      <w:r>
        <w:rPr>
          <w:rFonts w:ascii="Cambria Math" w:hAnsi="Cambria Math" w:cs="Cambria Math"/>
        </w:rPr>
        <w:t>𝜗𝑚𝑖𝑛</w:t>
      </w:r>
      <w:r>
        <w:t xml:space="preserve"> = </w:t>
      </w:r>
      <w:r>
        <w:rPr>
          <w:rFonts w:ascii="Cambria Math" w:hAnsi="Cambria Math" w:cs="Cambria Math"/>
        </w:rPr>
        <w:t>𝐴</w:t>
      </w:r>
      <w:r>
        <w:t xml:space="preserve">вых </w:t>
      </w:r>
      <w:r>
        <w:rPr>
          <w:rFonts w:ascii="Cambria Math" w:hAnsi="Cambria Math" w:cs="Cambria Math"/>
        </w:rPr>
        <w:t>ℎ</w:t>
      </w:r>
      <w:r>
        <w:t xml:space="preserve"> Е =h ∙ </w:t>
      </w:r>
      <w:r>
        <w:rPr>
          <w:rFonts w:ascii="Cambria Math" w:hAnsi="Cambria Math" w:cs="Cambria Math"/>
        </w:rPr>
        <w:t>𝜗</w:t>
      </w:r>
      <w:r>
        <w:t xml:space="preserve">; Б) Е =h ∙ </w:t>
      </w:r>
      <w:r>
        <w:rPr>
          <w:rFonts w:ascii="Cambria Math" w:hAnsi="Cambria Math" w:cs="Cambria Math"/>
        </w:rPr>
        <w:t>𝜗</w:t>
      </w:r>
      <w:r>
        <w:t xml:space="preserve">; В) ) </w:t>
      </w:r>
      <w:r>
        <w:rPr>
          <w:rFonts w:ascii="Cambria Math" w:hAnsi="Cambria Math" w:cs="Cambria Math"/>
        </w:rPr>
        <w:t>𝜗𝑚𝑖𝑛</w:t>
      </w:r>
      <w:r>
        <w:t xml:space="preserve"> = </w:t>
      </w:r>
      <w:r>
        <w:rPr>
          <w:rFonts w:ascii="Cambria Math" w:hAnsi="Cambria Math" w:cs="Cambria Math"/>
        </w:rPr>
        <w:t>ℎ</w:t>
      </w:r>
      <w:r>
        <w:t xml:space="preserve"> </w:t>
      </w:r>
      <w:r>
        <w:rPr>
          <w:rFonts w:ascii="Cambria Math" w:hAnsi="Cambria Math" w:cs="Cambria Math"/>
        </w:rPr>
        <w:t>𝐴</w:t>
      </w:r>
      <w:r>
        <w:t xml:space="preserve">вых ; Г) </w:t>
      </w:r>
      <w:r>
        <w:rPr>
          <w:rFonts w:ascii="Cambria Math" w:hAnsi="Cambria Math" w:cs="Cambria Math"/>
        </w:rPr>
        <w:t>𝜗𝑚𝑖𝑛</w:t>
      </w:r>
      <w:r>
        <w:t xml:space="preserve"> = </w:t>
      </w:r>
      <w:r>
        <w:rPr>
          <w:rFonts w:ascii="Cambria Math" w:hAnsi="Cambria Math" w:cs="Cambria Math"/>
        </w:rPr>
        <w:t>𝐴</w:t>
      </w:r>
      <w:r>
        <w:t xml:space="preserve">вых </w:t>
      </w:r>
      <w:r>
        <w:rPr>
          <w:rFonts w:ascii="Cambria Math" w:hAnsi="Cambria Math" w:cs="Cambria Math"/>
        </w:rPr>
        <w:t>ℎ𝑐</w:t>
      </w:r>
      <w:r>
        <w:t xml:space="preserve"> .</w:t>
      </w:r>
    </w:p>
    <w:p w:rsidR="00335D38" w:rsidRDefault="00335D38" w:rsidP="001B15FA">
      <w:pPr>
        <w:pStyle w:val="ab"/>
        <w:shd w:val="clear" w:color="auto" w:fill="FFFFFF"/>
        <w:spacing w:before="0" w:beforeAutospacing="0" w:after="136" w:afterAutospacing="0"/>
      </w:pPr>
      <w:r>
        <w:t xml:space="preserve"> 6.Модуль силы взаимодействия между двумя неподвижными точечными заряженными телами равен F. Чему станет равен модуль этой силы, если заряд одного тела увеличить в 3 раза, а второго – в 2 раза? </w:t>
      </w:r>
    </w:p>
    <w:p w:rsidR="00335D38" w:rsidRDefault="00335D38" w:rsidP="001B15FA">
      <w:pPr>
        <w:pStyle w:val="ab"/>
        <w:shd w:val="clear" w:color="auto" w:fill="FFFFFF"/>
        <w:spacing w:before="0" w:beforeAutospacing="0" w:after="136" w:afterAutospacing="0"/>
      </w:pPr>
      <w:r>
        <w:t xml:space="preserve">А) 5 F; Б) 1 5 F; В) 6 F; Г) 3 2 F. </w:t>
      </w:r>
    </w:p>
    <w:p w:rsidR="00335D38" w:rsidRDefault="00335D38" w:rsidP="001B15FA">
      <w:pPr>
        <w:pStyle w:val="ab"/>
        <w:shd w:val="clear" w:color="auto" w:fill="FFFFFF"/>
        <w:spacing w:before="0" w:beforeAutospacing="0" w:after="136" w:afterAutospacing="0"/>
      </w:pPr>
      <w:r>
        <w:t>7. За 3 с магнитный поток, пронизывающий рамку, увеличился с 6 Вб до 9 Вб. Чему равно значение ЭДС индукции в рамке?</w:t>
      </w:r>
    </w:p>
    <w:p w:rsidR="00335D38" w:rsidRDefault="00335D38" w:rsidP="001B15FA">
      <w:pPr>
        <w:pStyle w:val="ab"/>
        <w:shd w:val="clear" w:color="auto" w:fill="FFFFFF"/>
        <w:spacing w:before="0" w:beforeAutospacing="0" w:after="136" w:afterAutospacing="0"/>
      </w:pPr>
      <w:r>
        <w:t xml:space="preserve"> А) 1 В; Б) 3 В; В) 6 В; Г) 0. </w:t>
      </w:r>
    </w:p>
    <w:p w:rsidR="00335D38" w:rsidRDefault="00335D38" w:rsidP="001B15FA">
      <w:pPr>
        <w:pStyle w:val="ab"/>
        <w:shd w:val="clear" w:color="auto" w:fill="FFFFFF"/>
        <w:spacing w:before="0" w:beforeAutospacing="0" w:after="136" w:afterAutospacing="0"/>
      </w:pPr>
      <w:r>
        <w:t xml:space="preserve">8. На рисунке показано положение линзы, ее главной оптической оси, главных фокусов и предмета АВ. Где находится изображение предмета, создаваемого линзой? </w:t>
      </w:r>
    </w:p>
    <w:p w:rsidR="00335D38" w:rsidRDefault="00335D38" w:rsidP="001B15FA">
      <w:pPr>
        <w:pStyle w:val="ab"/>
        <w:shd w:val="clear" w:color="auto" w:fill="FFFFFF"/>
        <w:spacing w:before="0" w:beforeAutospacing="0" w:after="136" w:afterAutospacing="0"/>
      </w:pPr>
      <w:r>
        <w:t>А) В области 1; Б) В области 2; В) В области 3; Г) По ту же сторону от линзы, что и сам предмет.</w:t>
      </w:r>
    </w:p>
    <w:p w:rsidR="00335D38" w:rsidRDefault="00335D38" w:rsidP="001B15FA">
      <w:pPr>
        <w:pStyle w:val="ab"/>
        <w:shd w:val="clear" w:color="auto" w:fill="FFFFFF"/>
        <w:spacing w:before="0" w:beforeAutospacing="0" w:after="136" w:afterAutospacing="0"/>
      </w:pPr>
      <w:r>
        <w:t xml:space="preserve"> 9. Как изменилась внутренняя энергия газа, если ему передано количество теплоты 200 Дж и внешние силы совершили над ним работу 600 Дж?</w:t>
      </w:r>
    </w:p>
    <w:p w:rsidR="00335D38" w:rsidRDefault="00335D38" w:rsidP="001B15FA">
      <w:pPr>
        <w:pStyle w:val="ab"/>
        <w:shd w:val="clear" w:color="auto" w:fill="FFFFFF"/>
        <w:spacing w:before="0" w:beforeAutospacing="0" w:after="136" w:afterAutospacing="0"/>
      </w:pPr>
      <w:r>
        <w:t xml:space="preserve"> А) 600 Дж; Б) 200 Дж; В) 400 Дж; Г) 800 Дж. </w:t>
      </w:r>
    </w:p>
    <w:p w:rsidR="00335D38" w:rsidRDefault="00335D38" w:rsidP="001B15FA">
      <w:pPr>
        <w:pStyle w:val="ab"/>
        <w:shd w:val="clear" w:color="auto" w:fill="FFFFFF"/>
        <w:spacing w:before="0" w:beforeAutospacing="0" w:after="136" w:afterAutospacing="0"/>
      </w:pPr>
      <w:r>
        <w:lastRenderedPageBreak/>
        <w:t>10. Как изменится потенциальная энергия тела, поднятого над Землей на 6 м, при уменьшении высоты на 4 м?</w:t>
      </w:r>
    </w:p>
    <w:p w:rsidR="00335D38" w:rsidRDefault="00335D38" w:rsidP="001B15FA">
      <w:pPr>
        <w:pStyle w:val="ab"/>
        <w:shd w:val="clear" w:color="auto" w:fill="FFFFFF"/>
        <w:spacing w:before="0" w:beforeAutospacing="0" w:after="136" w:afterAutospacing="0"/>
      </w:pPr>
      <w:r>
        <w:t xml:space="preserve"> А) уменьшится в 1,5 раза; Б) уменьшится в 2 раза; В) уменьшится в 4 раз; Г) уменьшится в 3 раза. </w:t>
      </w:r>
    </w:p>
    <w:p w:rsidR="00335D38" w:rsidRDefault="00335D38" w:rsidP="001B15FA">
      <w:pPr>
        <w:pStyle w:val="ab"/>
        <w:shd w:val="clear" w:color="auto" w:fill="FFFFFF"/>
        <w:spacing w:before="0" w:beforeAutospacing="0" w:after="136" w:afterAutospacing="0"/>
      </w:pPr>
      <w:r w:rsidRPr="00335D38">
        <w:rPr>
          <w:b/>
          <w:i/>
        </w:rPr>
        <w:t>ЧАСТЬ 2</w:t>
      </w:r>
      <w:r>
        <w:t xml:space="preserve"> 11. Студент по дороге из дома в колледж встретил своего одногруппника на расстоянии 50 м от своего дома. Вычислите расстояние от дома студента до колледжа, если они, двигаясь со скоростью 2 м/с, дошли до колледжа за 2 мин.</w:t>
      </w:r>
    </w:p>
    <w:p w:rsidR="00335D38" w:rsidRDefault="00335D38" w:rsidP="001B15FA">
      <w:pPr>
        <w:pStyle w:val="ab"/>
        <w:shd w:val="clear" w:color="auto" w:fill="FFFFFF"/>
        <w:spacing w:before="0" w:beforeAutospacing="0" w:after="136" w:afterAutospacing="0"/>
      </w:pPr>
      <w:r>
        <w:t xml:space="preserve"> 12. Наибольшая длина волны света, при которой может наблюдаться фотоэффект на калии, равна 450 нм. Вычислите кинетическую энергию фотоэлектронов, вырванных светом с длиной волны 300 нм. </w:t>
      </w:r>
    </w:p>
    <w:p w:rsidR="009D17C5" w:rsidRDefault="00335D38" w:rsidP="001B15FA">
      <w:pPr>
        <w:pStyle w:val="ab"/>
        <w:shd w:val="clear" w:color="auto" w:fill="FFFFFF"/>
        <w:spacing w:before="0" w:beforeAutospacing="0" w:after="136" w:afterAutospacing="0"/>
      </w:pPr>
      <w:r>
        <w:t>13. Рассчитайте силу тока, протекающего через резистор сопротивлением 5,5 Ом, если ЭДС источника тока 18 В, а его внутреннее сопротивление 0,5 Ом.</w:t>
      </w:r>
    </w:p>
    <w:p w:rsidR="000A45A8" w:rsidRDefault="000A45A8" w:rsidP="001B15FA">
      <w:pPr>
        <w:pStyle w:val="ab"/>
        <w:shd w:val="clear" w:color="auto" w:fill="FFFFFF"/>
        <w:spacing w:before="0" w:beforeAutospacing="0" w:after="136" w:afterAutospacing="0"/>
        <w:rPr>
          <w:b/>
          <w:i/>
        </w:rPr>
      </w:pPr>
      <w:r w:rsidRPr="000A45A8">
        <w:rPr>
          <w:b/>
          <w:i/>
        </w:rPr>
        <w:t xml:space="preserve">Вариант 4 </w:t>
      </w:r>
    </w:p>
    <w:p w:rsidR="000A45A8" w:rsidRDefault="000A45A8" w:rsidP="001B15FA">
      <w:pPr>
        <w:pStyle w:val="ab"/>
        <w:shd w:val="clear" w:color="auto" w:fill="FFFFFF"/>
        <w:spacing w:before="0" w:beforeAutospacing="0" w:after="136" w:afterAutospacing="0"/>
      </w:pPr>
      <w:r w:rsidRPr="000A45A8">
        <w:rPr>
          <w:b/>
          <w:i/>
        </w:rPr>
        <w:t>ЧАСТЬ 1</w:t>
      </w:r>
      <w:r>
        <w:t xml:space="preserve"> 1. Сколько протонов Z и сколько нейтронов N в ядре изотопа гелия 2</w:t>
      </w:r>
      <w:r>
        <w:rPr>
          <w:rFonts w:ascii="Cambria Math" w:hAnsi="Cambria Math" w:cs="Cambria Math"/>
        </w:rPr>
        <w:t>𝐻𝑒</w:t>
      </w:r>
      <w:r>
        <w:t xml:space="preserve"> 3 ? </w:t>
      </w:r>
    </w:p>
    <w:p w:rsidR="000A45A8" w:rsidRDefault="000A45A8" w:rsidP="001B15FA">
      <w:pPr>
        <w:pStyle w:val="ab"/>
        <w:shd w:val="clear" w:color="auto" w:fill="FFFFFF"/>
        <w:spacing w:before="0" w:beforeAutospacing="0" w:after="136" w:afterAutospacing="0"/>
      </w:pPr>
      <w:r>
        <w:t xml:space="preserve">А) Z=2; N=3; Б) Z=3; N=2; В) Z=2; N=1; Г) Z=1; N=2. </w:t>
      </w:r>
    </w:p>
    <w:p w:rsidR="000A45A8" w:rsidRDefault="000A45A8" w:rsidP="001B15FA">
      <w:pPr>
        <w:pStyle w:val="ab"/>
        <w:shd w:val="clear" w:color="auto" w:fill="FFFFFF"/>
        <w:spacing w:before="0" w:beforeAutospacing="0" w:after="136" w:afterAutospacing="0"/>
      </w:pPr>
      <w:r>
        <w:t>2. При переходе луча света из первой среды во вторую угол падения равен 60°, а угол преломления 30°. Каков относительный показатель преломления второй среды по отношению к первой?</w:t>
      </w:r>
    </w:p>
    <w:p w:rsidR="000A45A8" w:rsidRDefault="000A45A8" w:rsidP="001B15FA">
      <w:pPr>
        <w:pStyle w:val="ab"/>
        <w:shd w:val="clear" w:color="auto" w:fill="FFFFFF"/>
        <w:spacing w:before="0" w:beforeAutospacing="0" w:after="136" w:afterAutospacing="0"/>
      </w:pPr>
      <w:r>
        <w:t xml:space="preserve"> А) 2; Б) √3; В) 0,5; Г) 0,2.</w:t>
      </w:r>
    </w:p>
    <w:p w:rsidR="000A45A8" w:rsidRDefault="000A45A8" w:rsidP="001B15FA">
      <w:pPr>
        <w:pStyle w:val="ab"/>
        <w:shd w:val="clear" w:color="auto" w:fill="FFFFFF"/>
        <w:spacing w:before="0" w:beforeAutospacing="0" w:after="136" w:afterAutospacing="0"/>
      </w:pPr>
      <w:r>
        <w:t xml:space="preserve"> 3. Чему равна частота света, если энергия фотона равна Е?</w:t>
      </w:r>
    </w:p>
    <w:p w:rsidR="000A45A8" w:rsidRDefault="000A45A8" w:rsidP="001B15FA">
      <w:pPr>
        <w:pStyle w:val="ab"/>
        <w:shd w:val="clear" w:color="auto" w:fill="FFFFFF"/>
        <w:spacing w:before="0" w:beforeAutospacing="0" w:after="136" w:afterAutospacing="0"/>
      </w:pPr>
      <w:r>
        <w:t xml:space="preserve"> А) Еh; Б) E/h; В) E/c; Г) Ec. </w:t>
      </w:r>
    </w:p>
    <w:p w:rsidR="000A45A8" w:rsidRDefault="000A45A8" w:rsidP="001B15FA">
      <w:pPr>
        <w:pStyle w:val="ab"/>
        <w:shd w:val="clear" w:color="auto" w:fill="FFFFFF"/>
        <w:spacing w:before="0" w:beforeAutospacing="0" w:after="136" w:afterAutospacing="0"/>
      </w:pPr>
      <w:r>
        <w:t xml:space="preserve">4. В проволочное алюминиевое кольцо, висящее на нити, вносят полосовой магнит: сначала южным полюсом, затем северным. Кольцо при этом: </w:t>
      </w:r>
    </w:p>
    <w:p w:rsidR="000A45A8" w:rsidRDefault="000A45A8" w:rsidP="001B15FA">
      <w:pPr>
        <w:pStyle w:val="ab"/>
        <w:shd w:val="clear" w:color="auto" w:fill="FFFFFF"/>
        <w:spacing w:before="0" w:beforeAutospacing="0" w:after="136" w:afterAutospacing="0"/>
      </w:pPr>
      <w:r>
        <w:t>А) В обоих случаях оттолкнется от магнита; Б) В обоих случаях притянется к магниту; В) В первом случае притянется, во втором – оттолкнется; Г) Кольцо в обоих случаях останется неподвижным.</w:t>
      </w:r>
    </w:p>
    <w:p w:rsidR="000A45A8" w:rsidRDefault="000A45A8" w:rsidP="001B15FA">
      <w:pPr>
        <w:pStyle w:val="ab"/>
        <w:shd w:val="clear" w:color="auto" w:fill="FFFFFF"/>
        <w:spacing w:before="0" w:beforeAutospacing="0" w:after="136" w:afterAutospacing="0"/>
      </w:pPr>
      <w:r>
        <w:t xml:space="preserve">5. На рисунке показано положение линзы, ее главной оптической оси, главных фокусов и предмета АВ. Где находится изображение предмета, создаваемого линзой? </w:t>
      </w:r>
    </w:p>
    <w:p w:rsidR="000A45A8" w:rsidRDefault="000A45A8" w:rsidP="001B15FA">
      <w:pPr>
        <w:pStyle w:val="ab"/>
        <w:shd w:val="clear" w:color="auto" w:fill="FFFFFF"/>
        <w:spacing w:before="0" w:beforeAutospacing="0" w:after="136" w:afterAutospacing="0"/>
      </w:pPr>
      <w:r>
        <w:t>А) В области 1; Б) В области 2; В) В области 3; Г) По ту же сторону от линзы, что и сам предмет.</w:t>
      </w:r>
    </w:p>
    <w:p w:rsidR="000A45A8" w:rsidRDefault="000A45A8" w:rsidP="001B15FA">
      <w:pPr>
        <w:pStyle w:val="ab"/>
        <w:shd w:val="clear" w:color="auto" w:fill="FFFFFF"/>
        <w:spacing w:before="0" w:beforeAutospacing="0" w:after="136" w:afterAutospacing="0"/>
      </w:pPr>
      <w:r>
        <w:t xml:space="preserve"> 6.Как необходимо изменить расстояние между двумя точечными зарядами, если заряд одного из них увеличился в 4 раза, чтобы сила их кулоновского взаимодействия осталась неизменной? </w:t>
      </w:r>
    </w:p>
    <w:p w:rsidR="000A45A8" w:rsidRDefault="000A45A8" w:rsidP="001B15FA">
      <w:pPr>
        <w:pStyle w:val="ab"/>
        <w:shd w:val="clear" w:color="auto" w:fill="FFFFFF"/>
        <w:spacing w:before="0" w:beforeAutospacing="0" w:after="136" w:afterAutospacing="0"/>
      </w:pPr>
      <w:r>
        <w:t>А) увеличить в 2 раза; Б) уменьшить в 2 раза; В) увеличить в 4 раза; Г) уменьшить в 4 раза.</w:t>
      </w:r>
    </w:p>
    <w:p w:rsidR="000A45A8" w:rsidRDefault="000A45A8" w:rsidP="001B15FA">
      <w:pPr>
        <w:pStyle w:val="ab"/>
        <w:shd w:val="clear" w:color="auto" w:fill="FFFFFF"/>
        <w:spacing w:before="0" w:beforeAutospacing="0" w:after="136" w:afterAutospacing="0"/>
      </w:pPr>
      <w:r>
        <w:t xml:space="preserve"> 7. С помощью собирающей линзы получили изображение светящейся точки. Чему равно фокусное расстояние линзы, если d = 0,5 м, f = 1 м?</w:t>
      </w:r>
    </w:p>
    <w:p w:rsidR="000A45A8" w:rsidRDefault="000A45A8" w:rsidP="001B15FA">
      <w:pPr>
        <w:pStyle w:val="ab"/>
        <w:shd w:val="clear" w:color="auto" w:fill="FFFFFF"/>
        <w:spacing w:before="0" w:beforeAutospacing="0" w:after="136" w:afterAutospacing="0"/>
      </w:pPr>
      <w:r>
        <w:t xml:space="preserve"> А) 3 м; Б) 0,5 м; В) 1,5 м; Г) 0,33 м.</w:t>
      </w:r>
    </w:p>
    <w:p w:rsidR="000A45A8" w:rsidRDefault="000A45A8" w:rsidP="001B15FA">
      <w:pPr>
        <w:pStyle w:val="ab"/>
        <w:shd w:val="clear" w:color="auto" w:fill="FFFFFF"/>
        <w:spacing w:before="0" w:beforeAutospacing="0" w:after="136" w:afterAutospacing="0"/>
      </w:pPr>
      <w:r>
        <w:t xml:space="preserve"> 8. Какова индукция магнитного поля, в котором на проводник с длиной активной части 5 см действует сила 50 мН? Сила тока в проводнике 25 А. Проводник расположен перпендикулярно вектору индукции магнитного поля. </w:t>
      </w:r>
    </w:p>
    <w:p w:rsidR="000A45A8" w:rsidRDefault="000A45A8" w:rsidP="001B15FA">
      <w:pPr>
        <w:pStyle w:val="ab"/>
        <w:shd w:val="clear" w:color="auto" w:fill="FFFFFF"/>
        <w:spacing w:before="0" w:beforeAutospacing="0" w:after="136" w:afterAutospacing="0"/>
      </w:pPr>
      <w:r>
        <w:t xml:space="preserve">А) 0,4 Тл; Б) 0,04 Тл; В) 4 Тл; Г) 25 Тл. </w:t>
      </w:r>
    </w:p>
    <w:p w:rsidR="000A45A8" w:rsidRDefault="000A45A8" w:rsidP="001B15FA">
      <w:pPr>
        <w:pStyle w:val="ab"/>
        <w:shd w:val="clear" w:color="auto" w:fill="FFFFFF"/>
        <w:spacing w:before="0" w:beforeAutospacing="0" w:after="136" w:afterAutospacing="0"/>
      </w:pPr>
      <w:r>
        <w:lastRenderedPageBreak/>
        <w:t>9. В сосуде объемом 8,3 м3 находится 0,02 кг водорода при температуре 27</w:t>
      </w:r>
      <w:r>
        <w:rPr>
          <w:rFonts w:ascii="Cambria Math" w:hAnsi="Cambria Math" w:cs="Cambria Math"/>
        </w:rPr>
        <w:t>℃</w:t>
      </w:r>
      <w:r>
        <w:rPr>
          <w:rFonts w:ascii="Calibri" w:hAnsi="Calibri" w:cs="Calibri"/>
        </w:rPr>
        <w:t>. Определите</w:t>
      </w:r>
      <w:r>
        <w:t xml:space="preserve"> его давление. </w:t>
      </w:r>
    </w:p>
    <w:p w:rsidR="000A45A8" w:rsidRDefault="000A45A8" w:rsidP="001B15FA">
      <w:pPr>
        <w:pStyle w:val="ab"/>
        <w:shd w:val="clear" w:color="auto" w:fill="FFFFFF"/>
        <w:spacing w:before="0" w:beforeAutospacing="0" w:after="136" w:afterAutospacing="0"/>
      </w:pPr>
      <w:r>
        <w:t xml:space="preserve">А) 3 Па; Б) 6 Па; В) 270 Па; Г) 3∙ 103 Па. </w:t>
      </w:r>
    </w:p>
    <w:p w:rsidR="000A45A8" w:rsidRDefault="000A45A8" w:rsidP="001B15FA">
      <w:pPr>
        <w:pStyle w:val="ab"/>
        <w:shd w:val="clear" w:color="auto" w:fill="FFFFFF"/>
        <w:spacing w:before="0" w:beforeAutospacing="0" w:after="136" w:afterAutospacing="0"/>
      </w:pPr>
      <w:r>
        <w:t xml:space="preserve">10. Автобус утром вышел на маршрут, а вечером возвратился обратно. Показания его счетчика за это время увеличились на 500 км. Определите путь </w:t>
      </w:r>
      <w:r>
        <w:rPr>
          <w:rFonts w:ascii="Cambria Math" w:hAnsi="Cambria Math" w:cs="Cambria Math"/>
        </w:rPr>
        <w:t>𝑙</w:t>
      </w:r>
      <w:r>
        <w:t>, пройденный автобусом, и модуль перемещения s.</w:t>
      </w:r>
    </w:p>
    <w:p w:rsidR="000A45A8" w:rsidRDefault="000A45A8" w:rsidP="001B15FA">
      <w:pPr>
        <w:pStyle w:val="ab"/>
        <w:shd w:val="clear" w:color="auto" w:fill="FFFFFF"/>
        <w:spacing w:before="0" w:beforeAutospacing="0" w:after="136" w:afterAutospacing="0"/>
      </w:pPr>
      <w:r>
        <w:t xml:space="preserve"> А) </w:t>
      </w:r>
      <w:r>
        <w:rPr>
          <w:rFonts w:ascii="Cambria Math" w:hAnsi="Cambria Math" w:cs="Cambria Math"/>
        </w:rPr>
        <w:t>𝑙</w:t>
      </w:r>
      <w:r>
        <w:t xml:space="preserve"> = </w:t>
      </w:r>
      <w:r>
        <w:rPr>
          <w:rFonts w:ascii="Cambria Math" w:hAnsi="Cambria Math" w:cs="Cambria Math"/>
        </w:rPr>
        <w:t>𝑠</w:t>
      </w:r>
      <w:r>
        <w:t xml:space="preserve"> = 500 км; Б) </w:t>
      </w:r>
      <w:r>
        <w:rPr>
          <w:rFonts w:ascii="Cambria Math" w:hAnsi="Cambria Math" w:cs="Cambria Math"/>
        </w:rPr>
        <w:t>𝑙</w:t>
      </w:r>
      <w:r>
        <w:t xml:space="preserve"> = </w:t>
      </w:r>
      <w:r>
        <w:rPr>
          <w:rFonts w:ascii="Cambria Math" w:hAnsi="Cambria Math" w:cs="Cambria Math"/>
        </w:rPr>
        <w:t>𝑠</w:t>
      </w:r>
      <w:r>
        <w:t xml:space="preserve"> = 0; В) </w:t>
      </w:r>
      <w:r>
        <w:rPr>
          <w:rFonts w:ascii="Cambria Math" w:hAnsi="Cambria Math" w:cs="Cambria Math"/>
        </w:rPr>
        <w:t>𝑙</w:t>
      </w:r>
      <w:r>
        <w:t xml:space="preserve"> = 500 км, </w:t>
      </w:r>
      <w:r>
        <w:rPr>
          <w:rFonts w:ascii="Cambria Math" w:hAnsi="Cambria Math" w:cs="Cambria Math"/>
        </w:rPr>
        <w:t>𝑠</w:t>
      </w:r>
      <w:r>
        <w:t xml:space="preserve"> = 0; Г) </w:t>
      </w:r>
      <w:r>
        <w:rPr>
          <w:rFonts w:ascii="Cambria Math" w:hAnsi="Cambria Math" w:cs="Cambria Math"/>
        </w:rPr>
        <w:t>𝑙</w:t>
      </w:r>
      <w:r>
        <w:t xml:space="preserve"> = 0; </w:t>
      </w:r>
      <w:r>
        <w:rPr>
          <w:rFonts w:ascii="Cambria Math" w:hAnsi="Cambria Math" w:cs="Cambria Math"/>
        </w:rPr>
        <w:t>𝑠</w:t>
      </w:r>
      <w:r>
        <w:t xml:space="preserve"> = 500 км. </w:t>
      </w:r>
    </w:p>
    <w:p w:rsidR="000A45A8" w:rsidRDefault="000A45A8" w:rsidP="001B15FA">
      <w:pPr>
        <w:pStyle w:val="ab"/>
        <w:shd w:val="clear" w:color="auto" w:fill="FFFFFF"/>
        <w:spacing w:before="0" w:beforeAutospacing="0" w:after="136" w:afterAutospacing="0"/>
      </w:pPr>
      <w:r w:rsidRPr="000A45A8">
        <w:rPr>
          <w:b/>
          <w:i/>
        </w:rPr>
        <w:t>ЧАСТЬ 2</w:t>
      </w:r>
      <w:r>
        <w:t xml:space="preserve"> 11. При бомбардировке изотопа гелия 2</w:t>
      </w:r>
      <w:r>
        <w:rPr>
          <w:rFonts w:ascii="Cambria Math" w:hAnsi="Cambria Math" w:cs="Cambria Math"/>
        </w:rPr>
        <w:t>𝐻𝑒</w:t>
      </w:r>
      <w:r>
        <w:t xml:space="preserve"> 3 протонами излучается α-частица и некоторая элементарная частица. Запишите уравнение ядерной реакции и установите, какая частица при этом испускается. </w:t>
      </w:r>
    </w:p>
    <w:p w:rsidR="000A45A8" w:rsidRDefault="000A45A8" w:rsidP="001B15FA">
      <w:pPr>
        <w:pStyle w:val="ab"/>
        <w:shd w:val="clear" w:color="auto" w:fill="FFFFFF"/>
        <w:spacing w:before="0" w:beforeAutospacing="0" w:after="136" w:afterAutospacing="0"/>
      </w:pPr>
      <w:r>
        <w:t xml:space="preserve">12. Произойдет ли фотоэффект, если на поверхность вольфрамовой пластины падает синий свет с длиной волны 480 нм? Работа выхода электронов с поверхности вольфрама равна 7,2∙10-19 Дж. </w:t>
      </w:r>
    </w:p>
    <w:p w:rsidR="00335D38" w:rsidRDefault="000A45A8" w:rsidP="001B15FA">
      <w:pPr>
        <w:pStyle w:val="ab"/>
        <w:shd w:val="clear" w:color="auto" w:fill="FFFFFF"/>
        <w:spacing w:before="0" w:beforeAutospacing="0" w:after="136" w:afterAutospacing="0"/>
      </w:pPr>
      <w:r>
        <w:t>13. При подключении к батареи элементов с ЭДС 4,5 В вольтметр показал напряжение на лампочке 4 В, а амперметр – силу тока 0,25 А. Каково вну</w:t>
      </w:r>
      <w:r w:rsidR="00DE0823">
        <w:t xml:space="preserve">треннее сопротивление батареи? </w:t>
      </w:r>
    </w:p>
    <w:p w:rsidR="002A30B8" w:rsidRPr="002A30B8" w:rsidRDefault="002A30B8" w:rsidP="001B15FA">
      <w:pPr>
        <w:pStyle w:val="ab"/>
        <w:shd w:val="clear" w:color="auto" w:fill="FFFFFF"/>
        <w:spacing w:before="0" w:beforeAutospacing="0" w:after="136" w:afterAutospacing="0"/>
        <w:rPr>
          <w:b/>
          <w:i/>
          <w:color w:val="000000"/>
          <w:sz w:val="28"/>
          <w:szCs w:val="28"/>
        </w:rPr>
      </w:pPr>
      <w:r w:rsidRPr="002A30B8">
        <w:rPr>
          <w:b/>
          <w:i/>
        </w:rPr>
        <w:t>КЛЮЧ К ТЕСТУ</w:t>
      </w:r>
    </w:p>
    <w:tbl>
      <w:tblPr>
        <w:tblStyle w:val="ae"/>
        <w:tblW w:w="0" w:type="auto"/>
        <w:tblInd w:w="1211" w:type="dxa"/>
        <w:tblLook w:val="04A0" w:firstRow="1" w:lastRow="0" w:firstColumn="1" w:lastColumn="0" w:noHBand="0" w:noVBand="1"/>
      </w:tblPr>
      <w:tblGrid>
        <w:gridCol w:w="1532"/>
        <w:gridCol w:w="1621"/>
        <w:gridCol w:w="1633"/>
        <w:gridCol w:w="1621"/>
        <w:gridCol w:w="1953"/>
      </w:tblGrid>
      <w:tr w:rsidR="007E1183" w:rsidTr="00DE0823">
        <w:tc>
          <w:tcPr>
            <w:tcW w:w="1914" w:type="dxa"/>
          </w:tcPr>
          <w:p w:rsidR="00DE0823" w:rsidRDefault="002A30B8" w:rsidP="001B15FA">
            <w:pPr>
              <w:pStyle w:val="ac"/>
              <w:keepNext/>
              <w:suppressLineNumbers/>
              <w:suppressAutoHyphens/>
              <w:ind w:left="0"/>
              <w:jc w:val="both"/>
              <w:rPr>
                <w:b/>
                <w:i/>
                <w:sz w:val="28"/>
                <w:szCs w:val="28"/>
                <w:lang w:eastAsia="ru-RU"/>
              </w:rPr>
            </w:pPr>
            <w:r>
              <w:rPr>
                <w:b/>
                <w:i/>
                <w:sz w:val="28"/>
                <w:szCs w:val="28"/>
                <w:lang w:eastAsia="ru-RU"/>
              </w:rPr>
              <w:t>Номер вопроса</w:t>
            </w:r>
          </w:p>
        </w:tc>
        <w:tc>
          <w:tcPr>
            <w:tcW w:w="1914" w:type="dxa"/>
          </w:tcPr>
          <w:p w:rsidR="00DE0823" w:rsidRDefault="002A30B8" w:rsidP="001B15FA">
            <w:pPr>
              <w:pStyle w:val="ac"/>
              <w:keepNext/>
              <w:suppressLineNumbers/>
              <w:suppressAutoHyphens/>
              <w:ind w:left="0"/>
              <w:jc w:val="both"/>
              <w:rPr>
                <w:b/>
                <w:i/>
                <w:sz w:val="28"/>
                <w:szCs w:val="28"/>
                <w:lang w:eastAsia="ru-RU"/>
              </w:rPr>
            </w:pPr>
            <w:r>
              <w:rPr>
                <w:b/>
                <w:i/>
                <w:sz w:val="28"/>
                <w:szCs w:val="28"/>
                <w:lang w:eastAsia="ru-RU"/>
              </w:rPr>
              <w:t>Вариант 1</w:t>
            </w:r>
          </w:p>
        </w:tc>
        <w:tc>
          <w:tcPr>
            <w:tcW w:w="1914" w:type="dxa"/>
          </w:tcPr>
          <w:p w:rsidR="00DE0823" w:rsidRDefault="002A30B8" w:rsidP="001B15FA">
            <w:pPr>
              <w:pStyle w:val="ac"/>
              <w:keepNext/>
              <w:suppressLineNumbers/>
              <w:suppressAutoHyphens/>
              <w:ind w:left="0"/>
              <w:jc w:val="both"/>
              <w:rPr>
                <w:b/>
                <w:i/>
                <w:sz w:val="28"/>
                <w:szCs w:val="28"/>
                <w:lang w:eastAsia="ru-RU"/>
              </w:rPr>
            </w:pPr>
            <w:r>
              <w:rPr>
                <w:b/>
                <w:i/>
                <w:sz w:val="28"/>
                <w:szCs w:val="28"/>
                <w:lang w:eastAsia="ru-RU"/>
              </w:rPr>
              <w:t>Вариант 2</w:t>
            </w:r>
          </w:p>
        </w:tc>
        <w:tc>
          <w:tcPr>
            <w:tcW w:w="1914" w:type="dxa"/>
          </w:tcPr>
          <w:p w:rsidR="00DE0823" w:rsidRDefault="002A30B8" w:rsidP="001B15FA">
            <w:pPr>
              <w:pStyle w:val="ac"/>
              <w:keepNext/>
              <w:suppressLineNumbers/>
              <w:suppressAutoHyphens/>
              <w:ind w:left="0"/>
              <w:jc w:val="both"/>
              <w:rPr>
                <w:b/>
                <w:i/>
                <w:sz w:val="28"/>
                <w:szCs w:val="28"/>
                <w:lang w:eastAsia="ru-RU"/>
              </w:rPr>
            </w:pPr>
            <w:r>
              <w:rPr>
                <w:b/>
                <w:i/>
                <w:sz w:val="28"/>
                <w:szCs w:val="28"/>
                <w:lang w:eastAsia="ru-RU"/>
              </w:rPr>
              <w:t>Вариант 3</w:t>
            </w:r>
          </w:p>
        </w:tc>
        <w:tc>
          <w:tcPr>
            <w:tcW w:w="1915" w:type="dxa"/>
          </w:tcPr>
          <w:p w:rsidR="00DE0823" w:rsidRDefault="002A30B8" w:rsidP="001B15FA">
            <w:pPr>
              <w:pStyle w:val="ac"/>
              <w:keepNext/>
              <w:suppressLineNumbers/>
              <w:suppressAutoHyphens/>
              <w:ind w:left="0"/>
              <w:jc w:val="both"/>
              <w:rPr>
                <w:b/>
                <w:i/>
                <w:sz w:val="28"/>
                <w:szCs w:val="28"/>
                <w:lang w:eastAsia="ru-RU"/>
              </w:rPr>
            </w:pPr>
            <w:r>
              <w:rPr>
                <w:b/>
                <w:i/>
                <w:sz w:val="28"/>
                <w:szCs w:val="28"/>
                <w:lang w:eastAsia="ru-RU"/>
              </w:rPr>
              <w:t>Вариант 4</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1</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В</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2</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Б</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3</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Б</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4</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В</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5</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В</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6</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А</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7</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Г</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8</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Б</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9</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В</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Г</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10</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Б</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А</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Г</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В</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11</w:t>
            </w:r>
          </w:p>
        </w:tc>
        <w:tc>
          <w:tcPr>
            <w:tcW w:w="1914" w:type="dxa"/>
          </w:tcPr>
          <w:p w:rsidR="00DE0823" w:rsidRPr="00A231A5" w:rsidRDefault="00A231A5" w:rsidP="002A30B8">
            <w:pPr>
              <w:pStyle w:val="ac"/>
              <w:keepNext/>
              <w:suppressLineNumbers/>
              <w:suppressAutoHyphens/>
              <w:ind w:left="0"/>
              <w:jc w:val="center"/>
              <w:rPr>
                <w:b/>
                <w:i/>
                <w:sz w:val="28"/>
                <w:szCs w:val="28"/>
                <w:lang w:eastAsia="ru-RU"/>
              </w:rPr>
            </w:pPr>
            <w:r>
              <w:rPr>
                <w:b/>
                <w:i/>
                <w:sz w:val="28"/>
                <w:szCs w:val="28"/>
                <w:lang w:eastAsia="ru-RU"/>
              </w:rPr>
              <w:t>2∙10</w:t>
            </w:r>
            <w:r>
              <w:rPr>
                <w:b/>
                <w:i/>
                <w:sz w:val="28"/>
                <w:szCs w:val="28"/>
                <w:vertAlign w:val="superscript"/>
                <w:lang w:eastAsia="ru-RU"/>
              </w:rPr>
              <w:t xml:space="preserve">7  </w:t>
            </w:r>
            <w:r>
              <w:rPr>
                <w:b/>
                <w:i/>
                <w:sz w:val="28"/>
                <w:szCs w:val="28"/>
                <w:lang w:eastAsia="ru-RU"/>
              </w:rPr>
              <w:t>Гн</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актиний</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290 км</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позитрон</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12</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2А</w:t>
            </w:r>
          </w:p>
        </w:tc>
        <w:tc>
          <w:tcPr>
            <w:tcW w:w="1914" w:type="dxa"/>
          </w:tcPr>
          <w:p w:rsidR="00DE0823" w:rsidRPr="009621AC" w:rsidRDefault="009621AC" w:rsidP="002A30B8">
            <w:pPr>
              <w:pStyle w:val="ac"/>
              <w:keepNext/>
              <w:suppressLineNumbers/>
              <w:suppressAutoHyphens/>
              <w:ind w:left="0"/>
              <w:jc w:val="center"/>
              <w:rPr>
                <w:b/>
                <w:i/>
                <w:sz w:val="28"/>
                <w:szCs w:val="28"/>
                <w:lang w:eastAsia="ru-RU"/>
              </w:rPr>
            </w:pPr>
            <w:r>
              <w:rPr>
                <w:b/>
                <w:i/>
                <w:sz w:val="28"/>
                <w:szCs w:val="28"/>
                <w:lang w:eastAsia="ru-RU"/>
              </w:rPr>
              <w:t>14,46∙10</w:t>
            </w:r>
            <w:r>
              <w:rPr>
                <w:b/>
                <w:i/>
                <w:sz w:val="28"/>
                <w:szCs w:val="28"/>
                <w:vertAlign w:val="superscript"/>
                <w:lang w:eastAsia="ru-RU"/>
              </w:rPr>
              <w:t xml:space="preserve">26 </w:t>
            </w:r>
            <w:r>
              <w:rPr>
                <w:b/>
                <w:i/>
                <w:sz w:val="28"/>
                <w:szCs w:val="28"/>
                <w:lang w:eastAsia="ru-RU"/>
              </w:rPr>
              <w:t>молекул</w:t>
            </w:r>
          </w:p>
        </w:tc>
        <w:tc>
          <w:tcPr>
            <w:tcW w:w="1914" w:type="dxa"/>
          </w:tcPr>
          <w:p w:rsidR="00DE0823" w:rsidRPr="00233A0C" w:rsidRDefault="00233A0C" w:rsidP="002A30B8">
            <w:pPr>
              <w:pStyle w:val="ac"/>
              <w:keepNext/>
              <w:suppressLineNumbers/>
              <w:suppressAutoHyphens/>
              <w:ind w:left="0"/>
              <w:jc w:val="center"/>
              <w:rPr>
                <w:b/>
                <w:i/>
                <w:sz w:val="28"/>
                <w:szCs w:val="28"/>
                <w:lang w:eastAsia="ru-RU"/>
              </w:rPr>
            </w:pPr>
            <w:r>
              <w:rPr>
                <w:b/>
                <w:i/>
                <w:sz w:val="28"/>
                <w:szCs w:val="28"/>
                <w:lang w:eastAsia="ru-RU"/>
              </w:rPr>
              <w:t>6,63∙10</w:t>
            </w:r>
            <w:r>
              <w:rPr>
                <w:b/>
                <w:i/>
                <w:sz w:val="28"/>
                <w:szCs w:val="28"/>
                <w:vertAlign w:val="superscript"/>
                <w:lang w:eastAsia="ru-RU"/>
              </w:rPr>
              <w:t xml:space="preserve">-19 </w:t>
            </w:r>
            <w:r>
              <w:rPr>
                <w:b/>
                <w:i/>
                <w:sz w:val="28"/>
                <w:szCs w:val="28"/>
                <w:lang w:eastAsia="ru-RU"/>
              </w:rPr>
              <w:t>Дж</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Фотоэффект не произойдёт</w:t>
            </w:r>
          </w:p>
        </w:tc>
      </w:tr>
      <w:tr w:rsidR="007E1183" w:rsidTr="00DE0823">
        <w:tc>
          <w:tcPr>
            <w:tcW w:w="1914" w:type="dxa"/>
          </w:tcPr>
          <w:p w:rsidR="00DE0823" w:rsidRDefault="002A30B8" w:rsidP="002A30B8">
            <w:pPr>
              <w:pStyle w:val="ac"/>
              <w:keepNext/>
              <w:suppressLineNumbers/>
              <w:suppressAutoHyphens/>
              <w:ind w:left="0"/>
              <w:jc w:val="center"/>
              <w:rPr>
                <w:b/>
                <w:i/>
                <w:sz w:val="28"/>
                <w:szCs w:val="28"/>
                <w:lang w:eastAsia="ru-RU"/>
              </w:rPr>
            </w:pPr>
            <w:r>
              <w:rPr>
                <w:b/>
                <w:i/>
                <w:sz w:val="28"/>
                <w:szCs w:val="28"/>
                <w:lang w:eastAsia="ru-RU"/>
              </w:rPr>
              <w:t>13</w:t>
            </w:r>
          </w:p>
        </w:tc>
        <w:tc>
          <w:tcPr>
            <w:tcW w:w="1914" w:type="dxa"/>
          </w:tcPr>
          <w:p w:rsidR="00DE0823" w:rsidRDefault="00A231A5" w:rsidP="002A30B8">
            <w:pPr>
              <w:pStyle w:val="ac"/>
              <w:keepNext/>
              <w:suppressLineNumbers/>
              <w:suppressAutoHyphens/>
              <w:ind w:left="0"/>
              <w:jc w:val="center"/>
              <w:rPr>
                <w:b/>
                <w:i/>
                <w:sz w:val="28"/>
                <w:szCs w:val="28"/>
                <w:lang w:eastAsia="ru-RU"/>
              </w:rPr>
            </w:pPr>
            <w:r>
              <w:rPr>
                <w:b/>
                <w:i/>
                <w:sz w:val="28"/>
                <w:szCs w:val="28"/>
                <w:lang w:eastAsia="ru-RU"/>
              </w:rPr>
              <w:t>232 МэВ</w:t>
            </w:r>
          </w:p>
        </w:tc>
        <w:tc>
          <w:tcPr>
            <w:tcW w:w="1914" w:type="dxa"/>
          </w:tcPr>
          <w:p w:rsidR="00DE0823" w:rsidRDefault="009621AC" w:rsidP="002A30B8">
            <w:pPr>
              <w:pStyle w:val="ac"/>
              <w:keepNext/>
              <w:suppressLineNumbers/>
              <w:suppressAutoHyphens/>
              <w:ind w:left="0"/>
              <w:jc w:val="center"/>
              <w:rPr>
                <w:b/>
                <w:i/>
                <w:sz w:val="28"/>
                <w:szCs w:val="28"/>
                <w:lang w:eastAsia="ru-RU"/>
              </w:rPr>
            </w:pPr>
            <w:r>
              <w:rPr>
                <w:b/>
                <w:i/>
                <w:sz w:val="28"/>
                <w:szCs w:val="28"/>
                <w:lang w:eastAsia="ru-RU"/>
              </w:rPr>
              <w:t>1А</w:t>
            </w:r>
          </w:p>
        </w:tc>
        <w:tc>
          <w:tcPr>
            <w:tcW w:w="1914" w:type="dxa"/>
          </w:tcPr>
          <w:p w:rsidR="00DE0823" w:rsidRDefault="00233A0C" w:rsidP="002A30B8">
            <w:pPr>
              <w:pStyle w:val="ac"/>
              <w:keepNext/>
              <w:suppressLineNumbers/>
              <w:suppressAutoHyphens/>
              <w:ind w:left="0"/>
              <w:jc w:val="center"/>
              <w:rPr>
                <w:b/>
                <w:i/>
                <w:sz w:val="28"/>
                <w:szCs w:val="28"/>
                <w:lang w:eastAsia="ru-RU"/>
              </w:rPr>
            </w:pPr>
            <w:r>
              <w:rPr>
                <w:b/>
                <w:i/>
                <w:sz w:val="28"/>
                <w:szCs w:val="28"/>
                <w:lang w:eastAsia="ru-RU"/>
              </w:rPr>
              <w:t>3А</w:t>
            </w:r>
          </w:p>
        </w:tc>
        <w:tc>
          <w:tcPr>
            <w:tcW w:w="1915" w:type="dxa"/>
          </w:tcPr>
          <w:p w:rsidR="00DE0823" w:rsidRDefault="007E1183" w:rsidP="002A30B8">
            <w:pPr>
              <w:pStyle w:val="ac"/>
              <w:keepNext/>
              <w:suppressLineNumbers/>
              <w:suppressAutoHyphens/>
              <w:ind w:left="0"/>
              <w:jc w:val="center"/>
              <w:rPr>
                <w:b/>
                <w:i/>
                <w:sz w:val="28"/>
                <w:szCs w:val="28"/>
                <w:lang w:eastAsia="ru-RU"/>
              </w:rPr>
            </w:pPr>
            <w:r>
              <w:rPr>
                <w:b/>
                <w:i/>
                <w:sz w:val="28"/>
                <w:szCs w:val="28"/>
                <w:lang w:eastAsia="ru-RU"/>
              </w:rPr>
              <w:t>20 Ом</w:t>
            </w:r>
          </w:p>
        </w:tc>
      </w:tr>
    </w:tbl>
    <w:p w:rsidR="00DE0823" w:rsidRDefault="00DE0823" w:rsidP="001B15FA">
      <w:pPr>
        <w:pStyle w:val="ac"/>
        <w:keepNext/>
        <w:suppressLineNumbers/>
        <w:suppressAutoHyphens/>
        <w:ind w:left="1211"/>
        <w:jc w:val="both"/>
        <w:rPr>
          <w:b/>
          <w:i/>
          <w:sz w:val="28"/>
          <w:szCs w:val="28"/>
          <w:lang w:eastAsia="ru-RU"/>
        </w:rPr>
      </w:pPr>
    </w:p>
    <w:p w:rsidR="001B15FA" w:rsidRPr="00697406" w:rsidRDefault="001B15FA" w:rsidP="001B15FA">
      <w:pPr>
        <w:pStyle w:val="ac"/>
        <w:keepNext/>
        <w:suppressLineNumbers/>
        <w:suppressAutoHyphens/>
        <w:ind w:left="1211"/>
        <w:jc w:val="both"/>
        <w:rPr>
          <w:b/>
          <w:i/>
          <w:sz w:val="28"/>
          <w:szCs w:val="28"/>
          <w:lang w:eastAsia="ru-RU"/>
        </w:rPr>
      </w:pPr>
      <w:r w:rsidRPr="00697406">
        <w:rPr>
          <w:b/>
          <w:i/>
          <w:sz w:val="28"/>
          <w:szCs w:val="28"/>
          <w:lang w:eastAsia="ru-RU"/>
        </w:rPr>
        <w:t>Текущий контроль проводится в форме теста после изучения раздела.</w:t>
      </w: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Тест по разделу "Световые явления"</w:t>
      </w: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(1 вариант)</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1. На рисунке показано (без соблюдения масштаба) взаимное расположение Солнца, Земли и Луны в некоторый момент. Выберите правильное утверждение: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noProof/>
          <w:sz w:val="28"/>
          <w:szCs w:val="28"/>
        </w:rPr>
        <w:lastRenderedPageBreak/>
        <w:drawing>
          <wp:inline distT="0" distB="0" distL="0" distR="0">
            <wp:extent cx="5141595" cy="2423795"/>
            <wp:effectExtent l="19050" t="0" r="1905" b="0"/>
            <wp:docPr id="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5141595" cy="242379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а) Луна в указанный момент находится в тени Земли.</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б) На Земле в указанный момент наблюдается солнечное затмение.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в) С поверхности Луны в указанный момент можно увидеть Солнце.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С поверхности Луны в указанный момент видна "дневная" часть поверхности Земли.</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2. На рисунке показан световой луч, падающий на плоское зеркало. Выберите правильное утверждение.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3131185" cy="1854835"/>
            <wp:effectExtent l="19050" t="0" r="0" b="0"/>
            <wp:docPr id="6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cstate="print"/>
                    <a:srcRect/>
                    <a:stretch>
                      <a:fillRect/>
                    </a:stretch>
                  </pic:blipFill>
                  <pic:spPr bwMode="auto">
                    <a:xfrm>
                      <a:off x="0" y="0"/>
                      <a:ext cx="3131185" cy="185483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p>
    <w:p w:rsidR="001B15FA" w:rsidRPr="00697406" w:rsidRDefault="001B15FA" w:rsidP="001B15FA">
      <w:pPr>
        <w:rPr>
          <w:rFonts w:ascii="Times New Roman" w:hAnsi="Times New Roman" w:cs="Times New Roman"/>
          <w:sz w:val="28"/>
          <w:szCs w:val="28"/>
        </w:rPr>
      </w:pP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а) Угол падения луча на поверхность зеркала меньше 45 градусов.</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Угол отражения луча больше угла падения.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Отраженный луч лежит в плоскости рисунка.</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Угол падения луча на поверхность зеркала меньше 30 градусов.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lastRenderedPageBreak/>
        <w:t xml:space="preserve"> 3.Когда за окном стемнело, мальчик включил настольную лампу.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а) Свет лампы испытывает зеркальное отражение от белого листа бумаги.</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Свет лампы распространяется в воздухе прямолинейно.</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Свет лампы испытывает рассеянное отражение от зеркала.</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Лампа является естественным источником света.</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4.На рисунке показан световой луч, падающий на плоское зеркало.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Оптическая плотность среды 2 больше, чем оптическая плотность среды 1.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Угол преломления луча больше 45 градусов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Угол падения луча больше 60 градусов.</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г) Скорость света в среде 1 меньше, чем в среде 2. </w:t>
      </w:r>
    </w:p>
    <w:p w:rsidR="001B15FA" w:rsidRPr="00697406" w:rsidRDefault="001B15FA" w:rsidP="001B15FA">
      <w:pPr>
        <w:rPr>
          <w:rFonts w:ascii="Times New Roman" w:hAnsi="Times New Roman" w:cs="Times New Roman"/>
          <w:sz w:val="28"/>
          <w:szCs w:val="28"/>
        </w:rPr>
      </w:pP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noProof/>
          <w:sz w:val="28"/>
          <w:szCs w:val="28"/>
        </w:rPr>
        <w:drawing>
          <wp:inline distT="0" distB="0" distL="0" distR="0">
            <wp:extent cx="2648585" cy="2682875"/>
            <wp:effectExtent l="19050" t="0" r="0" b="0"/>
            <wp:docPr id="6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cstate="print"/>
                    <a:srcRect/>
                    <a:stretch>
                      <a:fillRect/>
                    </a:stretch>
                  </pic:blipFill>
                  <pic:spPr bwMode="auto">
                    <a:xfrm>
                      <a:off x="0" y="0"/>
                      <a:ext cx="2648585" cy="268287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b/>
          <w:sz w:val="28"/>
          <w:szCs w:val="28"/>
        </w:rPr>
      </w:pP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5.На рисунке изображена, находящаяся в воздухе стеклянная линза. Перед линзой находится предмет АВ. Отметьте, какое из следующих утверждений правильное.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Линза рассеивающая.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 б) Изображение предмета в линзе действительное. </w:t>
      </w:r>
      <w:r w:rsidRPr="00697406">
        <w:rPr>
          <w:rFonts w:ascii="Times New Roman" w:hAnsi="Times New Roman" w:cs="Times New Roman"/>
          <w:noProof/>
          <w:sz w:val="28"/>
          <w:szCs w:val="28"/>
        </w:rPr>
        <w:drawing>
          <wp:inline distT="0" distB="0" distL="0" distR="0">
            <wp:extent cx="5891530" cy="2380615"/>
            <wp:effectExtent l="19050" t="0" r="0" b="0"/>
            <wp:docPr id="65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cstate="print"/>
                    <a:srcRect/>
                    <a:stretch>
                      <a:fillRect/>
                    </a:stretch>
                  </pic:blipFill>
                  <pic:spPr bwMode="auto">
                    <a:xfrm>
                      <a:off x="0" y="0"/>
                      <a:ext cx="5891530" cy="238061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Изображение предмета в линзе увеличенное.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Изображение предмета находится между линзой и её главным фокусом.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6.На рисунке изображена находящаяся в воздухе стеклянная линза. Справа от линзы находится источник света.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Линза даёт мнимое изображение источника света. </w:t>
      </w:r>
      <w:r w:rsidRPr="00697406">
        <w:rPr>
          <w:rFonts w:ascii="Times New Roman" w:hAnsi="Times New Roman" w:cs="Times New Roman"/>
          <w:noProof/>
          <w:sz w:val="28"/>
          <w:szCs w:val="28"/>
        </w:rPr>
        <w:drawing>
          <wp:inline distT="0" distB="0" distL="0" distR="0">
            <wp:extent cx="4977130" cy="1776730"/>
            <wp:effectExtent l="19050" t="0" r="0" b="0"/>
            <wp:docPr id="65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 cstate="print"/>
                    <a:srcRect/>
                    <a:stretch>
                      <a:fillRect/>
                    </a:stretch>
                  </pic:blipFill>
                  <pic:spPr bwMode="auto">
                    <a:xfrm>
                      <a:off x="0" y="0"/>
                      <a:ext cx="4977130" cy="1776730"/>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Расстояние между линзой и изображением меньше двойного фокусного расстояния линзы.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Лучи, падающие на линзу параллельно главной оптической оси, после преломления в линзе рассеиваются.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Линза собирающая.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7. На рисунке изображены плоское металлическое зеркало ВС и лампочка А.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а) Из точки G можно увидеть лампочку.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б) Из точки D не видно изображения лампочки в зеркале. </w:t>
      </w:r>
      <w:r w:rsidRPr="00697406">
        <w:rPr>
          <w:rFonts w:ascii="Times New Roman" w:hAnsi="Times New Roman" w:cs="Times New Roman"/>
          <w:noProof/>
          <w:sz w:val="28"/>
          <w:szCs w:val="28"/>
        </w:rPr>
        <w:drawing>
          <wp:inline distT="0" distB="0" distL="0" distR="0">
            <wp:extent cx="3390265" cy="2889885"/>
            <wp:effectExtent l="19050" t="0" r="635" b="0"/>
            <wp:docPr id="6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 cstate="print"/>
                    <a:srcRect/>
                    <a:stretch>
                      <a:fillRect/>
                    </a:stretch>
                  </pic:blipFill>
                  <pic:spPr bwMode="auto">
                    <a:xfrm>
                      <a:off x="0" y="0"/>
                      <a:ext cx="3390265" cy="288988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в)  Из точки Е можно увидеть изображение лампочки в зеркале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Из точки F можно увидеть изображение лампочки в зеркале.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8. На собирающую линзу вдоль её главной оптической оси падает параллельный пучок света. Оптическая сила линзы равна 5 диоптриям.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Если опустить линзу в воду, оптическая сила линзы изменится.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После преломления лучи пересекутся в 10см от линзы.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Фокусное расстояние линзы равно 50см.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Расстояние между главными фокусами линзы равно 20см.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9.  Угол падения луча через воздух на поверхность стекла равен 60 градусов, угол преломления равен 30 градусам. Выберите правильное утверждение.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Показатель преломления данного стекла больше 1,7.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Скорость света в данном стекле меньше 150000км/ч.</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Отраженный и преломленный луч в данном случае составляют угол 45 градусов.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Падающий и преломленный лучи не лежат в одной плоскости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10.  Бабушка не может читать книгу без очков, если расстояние от книги до глаз меньше </w:t>
      </w:r>
      <w:smartTag w:uri="urn:schemas-microsoft-com:office:smarttags" w:element="metricconverter">
        <w:smartTagPr>
          <w:attr w:name="ProductID" w:val="40 см"/>
        </w:smartTagPr>
        <w:r w:rsidRPr="00697406">
          <w:rPr>
            <w:rFonts w:ascii="Times New Roman" w:hAnsi="Times New Roman" w:cs="Times New Roman"/>
            <w:b/>
            <w:sz w:val="28"/>
            <w:szCs w:val="28"/>
          </w:rPr>
          <w:t>40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а) Если бабушка переведёт взгляд с книги на ветку дерева за окном, выпуклость хрусталика не изменится.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Бабушке необходимы очки с рассеивающими линзами.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На сетчатке образуется перевёрнутое изображение текста.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Бабушка страдает близорукостью.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11. На рисунке изображены предмет АВ и его изображение А1В1 полученное с помощью линзы. Расстояние между линиями сетки равно </w:t>
      </w:r>
      <w:smartTag w:uri="urn:schemas-microsoft-com:office:smarttags" w:element="metricconverter">
        <w:smartTagPr>
          <w:attr w:name="ProductID" w:val="5 см"/>
        </w:smartTagPr>
        <w:r w:rsidRPr="00697406">
          <w:rPr>
            <w:rFonts w:ascii="Times New Roman" w:hAnsi="Times New Roman" w:cs="Times New Roman"/>
            <w:b/>
            <w:sz w:val="28"/>
            <w:szCs w:val="28"/>
          </w:rPr>
          <w:t>5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Расстояние от линзы до предмета меньше </w:t>
      </w:r>
      <w:smartTag w:uri="urn:schemas-microsoft-com:office:smarttags" w:element="metricconverter">
        <w:smartTagPr>
          <w:attr w:name="ProductID" w:val="20 см"/>
        </w:smartTagPr>
        <w:r w:rsidRPr="00697406">
          <w:rPr>
            <w:rFonts w:ascii="Times New Roman" w:hAnsi="Times New Roman" w:cs="Times New Roman"/>
            <w:sz w:val="28"/>
            <w:szCs w:val="28"/>
          </w:rPr>
          <w:t>20 см</w:t>
        </w:r>
      </w:smartTag>
      <w:r w:rsidRPr="00697406">
        <w:rPr>
          <w:rFonts w:ascii="Times New Roman" w:hAnsi="Times New Roman" w:cs="Times New Roman"/>
          <w:sz w:val="28"/>
          <w:szCs w:val="28"/>
        </w:rPr>
        <w:t xml:space="preserve">.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Линза рассеивающая.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3830320" cy="1587500"/>
            <wp:effectExtent l="19050" t="0" r="0" b="0"/>
            <wp:docPr id="65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2" cstate="print"/>
                    <a:srcRect/>
                    <a:stretch>
                      <a:fillRect/>
                    </a:stretch>
                  </pic:blipFill>
                  <pic:spPr bwMode="auto">
                    <a:xfrm>
                      <a:off x="0" y="0"/>
                      <a:ext cx="3830320" cy="1587500"/>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Изображение А1В1 действительное.</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г)Оптическая сила линзы больше 1Дптр.</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12. Свеча высотой </w:t>
      </w:r>
      <w:smartTag w:uri="urn:schemas-microsoft-com:office:smarttags" w:element="metricconverter">
        <w:smartTagPr>
          <w:attr w:name="ProductID" w:val="10 см"/>
        </w:smartTagPr>
        <w:r w:rsidRPr="00697406">
          <w:rPr>
            <w:rFonts w:ascii="Times New Roman" w:hAnsi="Times New Roman" w:cs="Times New Roman"/>
            <w:b/>
            <w:sz w:val="28"/>
            <w:szCs w:val="28"/>
          </w:rPr>
          <w:t>10 см</w:t>
        </w:r>
      </w:smartTag>
      <w:r w:rsidRPr="00697406">
        <w:rPr>
          <w:rFonts w:ascii="Times New Roman" w:hAnsi="Times New Roman" w:cs="Times New Roman"/>
          <w:b/>
          <w:sz w:val="28"/>
          <w:szCs w:val="28"/>
        </w:rPr>
        <w:t xml:space="preserve"> находится на главной оптической оси собирающей линзы с фокусным расстоянием </w:t>
      </w:r>
      <w:smartTag w:uri="urn:schemas-microsoft-com:office:smarttags" w:element="metricconverter">
        <w:smartTagPr>
          <w:attr w:name="ProductID" w:val="30 см"/>
        </w:smartTagPr>
        <w:r w:rsidRPr="00697406">
          <w:rPr>
            <w:rFonts w:ascii="Times New Roman" w:hAnsi="Times New Roman" w:cs="Times New Roman"/>
            <w:b/>
            <w:sz w:val="28"/>
            <w:szCs w:val="28"/>
          </w:rPr>
          <w:t>30 см</w:t>
        </w:r>
      </w:smartTag>
      <w:r w:rsidRPr="00697406">
        <w:rPr>
          <w:rFonts w:ascii="Times New Roman" w:hAnsi="Times New Roman" w:cs="Times New Roman"/>
          <w:b/>
          <w:sz w:val="28"/>
          <w:szCs w:val="28"/>
        </w:rPr>
        <w:t xml:space="preserve">. Расстояние от свечи до линзы </w:t>
      </w:r>
      <w:smartTag w:uri="urn:schemas-microsoft-com:office:smarttags" w:element="metricconverter">
        <w:smartTagPr>
          <w:attr w:name="ProductID" w:val="90 см"/>
        </w:smartTagPr>
        <w:r w:rsidRPr="00697406">
          <w:rPr>
            <w:rFonts w:ascii="Times New Roman" w:hAnsi="Times New Roman" w:cs="Times New Roman"/>
            <w:b/>
            <w:sz w:val="28"/>
            <w:szCs w:val="28"/>
          </w:rPr>
          <w:t>90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а) Изображение находится на расстоянии 55см от линзы.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б) Высота изображения равна 20см.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Линза даёт действительное изображение свечи.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г) Если закрыть рукой половину линзы, изображение уменьшится в 2 раза.</w:t>
      </w:r>
    </w:p>
    <w:p w:rsidR="001B15FA" w:rsidRPr="00697406" w:rsidRDefault="001B15FA" w:rsidP="001B15FA">
      <w:pPr>
        <w:rPr>
          <w:rFonts w:ascii="Times New Roman" w:hAnsi="Times New Roman" w:cs="Times New Roman"/>
          <w:sz w:val="28"/>
          <w:szCs w:val="28"/>
        </w:rPr>
      </w:pP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 xml:space="preserve"> (2 вариант)</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1. В течение всего дня небо безоблачно.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 а) Чем выше солнце над горизонтом, тем длиннее тени предметов.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Солнечные лучи зеркально отражаются от бетонной плиты.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Меньше всего нагреваются те поверхности, на которые солнечные лучи падают перпендикулярно.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Солнце - естественный источник света.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2. Световой луч падает на гладкую плоскую пластину АВ.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Отраженный луч пройдёт выше точки D. </w:t>
      </w:r>
      <w:r w:rsidRPr="00697406">
        <w:rPr>
          <w:rFonts w:ascii="Times New Roman" w:hAnsi="Times New Roman" w:cs="Times New Roman"/>
          <w:noProof/>
          <w:sz w:val="28"/>
          <w:szCs w:val="28"/>
        </w:rPr>
        <w:drawing>
          <wp:inline distT="0" distB="0" distL="0" distR="0">
            <wp:extent cx="2648585" cy="2846705"/>
            <wp:effectExtent l="19050" t="0" r="0" b="0"/>
            <wp:docPr id="66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3" cstate="print"/>
                    <a:srcRect/>
                    <a:stretch>
                      <a:fillRect/>
                    </a:stretch>
                  </pic:blipFill>
                  <pic:spPr bwMode="auto">
                    <a:xfrm>
                      <a:off x="0" y="0"/>
                      <a:ext cx="2648585" cy="284670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Отраженный луч лежит в плоскости рисунка.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в) Угол падения луча на пластину меньше 30 градусов.</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г) Отраженный луч пройдет ниже точки С.</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3.  Ночью крытый бассейн освещает одна лампа.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В воде скорость света больше, чем в воздухе.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На зеркальной глади воды образуется действительное изображение лампы.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Угол падения луча - это угол между падающим лучом и перпендикуляром к поверхности воды.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Для падающих на воду лучей угол преломления больше угла падения.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lastRenderedPageBreak/>
        <w:t xml:space="preserve">4.  На рисунке показан световой луч, проходящий границу раздела двух прозрачных сред.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Угол падения луча больше 60 градусов </w:t>
      </w:r>
      <w:r w:rsidRPr="00697406">
        <w:rPr>
          <w:rFonts w:ascii="Times New Roman" w:hAnsi="Times New Roman" w:cs="Times New Roman"/>
          <w:noProof/>
          <w:sz w:val="28"/>
          <w:szCs w:val="28"/>
        </w:rPr>
        <w:drawing>
          <wp:inline distT="0" distB="0" distL="0" distR="0">
            <wp:extent cx="2959100" cy="2389505"/>
            <wp:effectExtent l="19050" t="0" r="0" b="0"/>
            <wp:docPr id="66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 cstate="print"/>
                    <a:srcRect/>
                    <a:stretch>
                      <a:fillRect/>
                    </a:stretch>
                  </pic:blipFill>
                  <pic:spPr bwMode="auto">
                    <a:xfrm>
                      <a:off x="0" y="0"/>
                      <a:ext cx="2959100" cy="238950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б)  Оптическая плотность среды 2 больше, чем оптическая плотность среды 1.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Угол падения луча больше 45 градусов.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Скорость света в среде 1 меньше, чем в среде 2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5.  На рисунке показаны главная оптическая ось MN линзы и ход луча 1, проходящего через линзу. Расстояние между линиями сетки равно </w:t>
      </w:r>
      <w:smartTag w:uri="urn:schemas-microsoft-com:office:smarttags" w:element="metricconverter">
        <w:smartTagPr>
          <w:attr w:name="ProductID" w:val="10 см"/>
        </w:smartTagPr>
        <w:r w:rsidRPr="00697406">
          <w:rPr>
            <w:rFonts w:ascii="Times New Roman" w:hAnsi="Times New Roman" w:cs="Times New Roman"/>
            <w:b/>
            <w:sz w:val="28"/>
            <w:szCs w:val="28"/>
          </w:rPr>
          <w:t>10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а) Любой луч, проходящий через точку О, не изменяет своего направления.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б) Если предмет разместить на расстоянии </w:t>
      </w:r>
      <w:smartTag w:uri="urn:schemas-microsoft-com:office:smarttags" w:element="metricconverter">
        <w:smartTagPr>
          <w:attr w:name="ProductID" w:val="10 см"/>
        </w:smartTagPr>
        <w:r w:rsidRPr="00697406">
          <w:rPr>
            <w:rFonts w:ascii="Times New Roman" w:hAnsi="Times New Roman" w:cs="Times New Roman"/>
            <w:sz w:val="28"/>
            <w:szCs w:val="28"/>
          </w:rPr>
          <w:t>10 см</w:t>
        </w:r>
      </w:smartTag>
      <w:r w:rsidRPr="00697406">
        <w:rPr>
          <w:rFonts w:ascii="Times New Roman" w:hAnsi="Times New Roman" w:cs="Times New Roman"/>
          <w:sz w:val="28"/>
          <w:szCs w:val="28"/>
        </w:rPr>
        <w:t xml:space="preserve"> от линзы, линза даст действительное изображение этого предмета. </w:t>
      </w:r>
      <w:r w:rsidRPr="00697406">
        <w:rPr>
          <w:rFonts w:ascii="Times New Roman" w:hAnsi="Times New Roman" w:cs="Times New Roman"/>
          <w:noProof/>
          <w:sz w:val="28"/>
          <w:szCs w:val="28"/>
        </w:rPr>
        <w:drawing>
          <wp:inline distT="0" distB="0" distL="0" distR="0">
            <wp:extent cx="4391025" cy="2303145"/>
            <wp:effectExtent l="19050" t="0" r="9525" b="0"/>
            <wp:docPr id="66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5" cstate="print"/>
                    <a:srcRect/>
                    <a:stretch>
                      <a:fillRect/>
                    </a:stretch>
                  </pic:blipFill>
                  <pic:spPr bwMode="auto">
                    <a:xfrm>
                      <a:off x="0" y="0"/>
                      <a:ext cx="4391025" cy="230314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Линза рассеивающая.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 г) Оптическая сила линзы больше 6 диоптрий. </w:t>
      </w:r>
    </w:p>
    <w:p w:rsidR="001B15FA" w:rsidRPr="00697406" w:rsidRDefault="001B15FA" w:rsidP="001B15FA">
      <w:pPr>
        <w:rPr>
          <w:rFonts w:ascii="Times New Roman" w:hAnsi="Times New Roman" w:cs="Times New Roman"/>
          <w:sz w:val="28"/>
          <w:szCs w:val="28"/>
        </w:rPr>
      </w:pP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 xml:space="preserve">6. С помощью собирающей линзы получают изображение предмета АВ. Расстояние между соседними линиями сетки равно </w:t>
      </w:r>
      <w:smartTag w:uri="urn:schemas-microsoft-com:office:smarttags" w:element="metricconverter">
        <w:smartTagPr>
          <w:attr w:name="ProductID" w:val="5 см"/>
        </w:smartTagPr>
        <w:r w:rsidRPr="00697406">
          <w:rPr>
            <w:rFonts w:ascii="Times New Roman" w:hAnsi="Times New Roman" w:cs="Times New Roman"/>
            <w:b/>
            <w:sz w:val="28"/>
            <w:szCs w:val="28"/>
          </w:rPr>
          <w:t>5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Луч, проходящий через оптический центр линзы, изменяет своё направление.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б) Оптическая сила линзы больше 4 дптр. </w:t>
      </w:r>
      <w:r w:rsidRPr="00697406">
        <w:rPr>
          <w:rFonts w:ascii="Times New Roman" w:hAnsi="Times New Roman" w:cs="Times New Roman"/>
          <w:noProof/>
          <w:sz w:val="28"/>
          <w:szCs w:val="28"/>
        </w:rPr>
        <w:drawing>
          <wp:inline distT="0" distB="0" distL="0" distR="0">
            <wp:extent cx="5831205" cy="2501900"/>
            <wp:effectExtent l="19050" t="0" r="0" b="0"/>
            <wp:docPr id="66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 cstate="print"/>
                    <a:srcRect/>
                    <a:stretch>
                      <a:fillRect/>
                    </a:stretch>
                  </pic:blipFill>
                  <pic:spPr bwMode="auto">
                    <a:xfrm>
                      <a:off x="0" y="0"/>
                      <a:ext cx="5831205" cy="2501900"/>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в)  Изображение предмета АВ уменьшенное.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г)  Изображение предмета АВ мнимое.</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 xml:space="preserve">7. Мальчик сфотографировал проплывавший по реке теплоход.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Объектив фотоаппарата действует как одна рассеивающая линза.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С помощью объектива получено мнимое изображение теплохода.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С помощью объектива получено увеличенное изображение теплохода.</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Диафрагма объектива позволяет дозировать количество света, попадающего на фотоплёнку.</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 8. В воздухе находится собирающая линза с фокусным расстоянием </w:t>
      </w:r>
      <w:smartTag w:uri="urn:schemas-microsoft-com:office:smarttags" w:element="metricconverter">
        <w:smartTagPr>
          <w:attr w:name="ProductID" w:val="10 см"/>
        </w:smartTagPr>
        <w:r w:rsidRPr="00697406">
          <w:rPr>
            <w:rFonts w:ascii="Times New Roman" w:hAnsi="Times New Roman" w:cs="Times New Roman"/>
            <w:b/>
            <w:sz w:val="28"/>
            <w:szCs w:val="28"/>
          </w:rPr>
          <w:t>10 см</w:t>
        </w:r>
      </w:smartTag>
      <w:r w:rsidRPr="00697406">
        <w:rPr>
          <w:rFonts w:ascii="Times New Roman" w:hAnsi="Times New Roman" w:cs="Times New Roman"/>
          <w:b/>
          <w:sz w:val="28"/>
          <w:szCs w:val="28"/>
        </w:rPr>
        <w:t xml:space="preserve">. В её главный фокус поместили светящуюся точку.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 а) Если светящуюся точку отодвинуть дальше от линзы на </w:t>
      </w:r>
      <w:smartTag w:uri="urn:schemas-microsoft-com:office:smarttags" w:element="metricconverter">
        <w:smartTagPr>
          <w:attr w:name="ProductID" w:val="10 см"/>
        </w:smartTagPr>
        <w:r w:rsidRPr="00697406">
          <w:rPr>
            <w:rFonts w:ascii="Times New Roman" w:hAnsi="Times New Roman" w:cs="Times New Roman"/>
            <w:sz w:val="28"/>
            <w:szCs w:val="28"/>
          </w:rPr>
          <w:t>10 см</w:t>
        </w:r>
      </w:smartTag>
      <w:r w:rsidRPr="00697406">
        <w:rPr>
          <w:rFonts w:ascii="Times New Roman" w:hAnsi="Times New Roman" w:cs="Times New Roman"/>
          <w:sz w:val="28"/>
          <w:szCs w:val="28"/>
        </w:rPr>
        <w:t xml:space="preserve">, расстояние между точкой и её изображением будет равно 50см.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Оптическая сила линзы не равна 1Дптр.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в)  Расстояние между главными фокусами линзы равно 10см.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г)  Действительное изображение светящейся точки находится на расстоянии 20см от линзы.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9.  Мальчик, который пользуется очками с рассеивающими линзами, читает книгу.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а) Мальчик страдает дальнозоркостью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На сетчатке глаза образуется прямое изображение текста.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На сетчатке глаза образуется мнимое изображение текста.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Если мальчик переведёт взгляд со страницы книги на потолок, оптическая сила его глаза уменьшится.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10.  На рисунке показаны главная оптическая ось ММ линзы, источник света А и его изображение А1. Расстояние между линиями сетки равно </w:t>
      </w:r>
      <w:smartTag w:uri="urn:schemas-microsoft-com:office:smarttags" w:element="metricconverter">
        <w:smartTagPr>
          <w:attr w:name="ProductID" w:val="10 см"/>
        </w:smartTagPr>
        <w:r w:rsidRPr="00697406">
          <w:rPr>
            <w:rFonts w:ascii="Times New Roman" w:hAnsi="Times New Roman" w:cs="Times New Roman"/>
            <w:b/>
            <w:sz w:val="28"/>
            <w:szCs w:val="28"/>
          </w:rPr>
          <w:t>10 см</w:t>
        </w:r>
      </w:smartTag>
      <w:r w:rsidRPr="00697406">
        <w:rPr>
          <w:rFonts w:ascii="Times New Roman" w:hAnsi="Times New Roman" w:cs="Times New Roman"/>
          <w:b/>
          <w:sz w:val="28"/>
          <w:szCs w:val="28"/>
        </w:rPr>
        <w:t xml:space="preserve">.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Прямая АА1 проходит через оптический центр линзы.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б)  Изображение А1 является действительным. </w:t>
      </w:r>
      <w:r w:rsidRPr="00697406">
        <w:rPr>
          <w:rFonts w:ascii="Times New Roman" w:hAnsi="Times New Roman" w:cs="Times New Roman"/>
          <w:noProof/>
          <w:sz w:val="28"/>
          <w:szCs w:val="28"/>
        </w:rPr>
        <w:drawing>
          <wp:inline distT="0" distB="0" distL="0" distR="0">
            <wp:extent cx="3148330" cy="1414780"/>
            <wp:effectExtent l="19050" t="0" r="0" b="0"/>
            <wp:docPr id="66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7" cstate="print"/>
                    <a:srcRect/>
                    <a:stretch>
                      <a:fillRect/>
                    </a:stretch>
                  </pic:blipFill>
                  <pic:spPr bwMode="auto">
                    <a:xfrm>
                      <a:off x="0" y="0"/>
                      <a:ext cx="3148330" cy="1414780"/>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в) Линза рассеивающая.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Фокусное расстояние линзы больше </w:t>
      </w:r>
      <w:smartTag w:uri="urn:schemas-microsoft-com:office:smarttags" w:element="metricconverter">
        <w:smartTagPr>
          <w:attr w:name="ProductID" w:val="25 см"/>
        </w:smartTagPr>
        <w:r w:rsidRPr="00697406">
          <w:rPr>
            <w:rFonts w:ascii="Times New Roman" w:hAnsi="Times New Roman" w:cs="Times New Roman"/>
            <w:sz w:val="28"/>
            <w:szCs w:val="28"/>
          </w:rPr>
          <w:t>25 см</w:t>
        </w:r>
      </w:smartTag>
      <w:r w:rsidRPr="00697406">
        <w:rPr>
          <w:rFonts w:ascii="Times New Roman" w:hAnsi="Times New Roman" w:cs="Times New Roman"/>
          <w:sz w:val="28"/>
          <w:szCs w:val="28"/>
        </w:rPr>
        <w:t xml:space="preserve">.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11.  На рисунке показаны предмет АВ и его изображение А1В1, полученное при помощи линзы. Расстояние между линиями сетки равно 1 см. Построив ход проходящих через линзу лучей,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lastRenderedPageBreak/>
        <w:t xml:space="preserve">а)  Расстояние от изображения А1В1 до линзы больше 5 см. </w:t>
      </w:r>
      <w:r w:rsidRPr="00697406">
        <w:rPr>
          <w:rFonts w:ascii="Times New Roman" w:hAnsi="Times New Roman" w:cs="Times New Roman"/>
          <w:noProof/>
          <w:sz w:val="28"/>
          <w:szCs w:val="28"/>
        </w:rPr>
        <w:drawing>
          <wp:inline distT="0" distB="0" distL="0" distR="0">
            <wp:extent cx="5210175" cy="1759585"/>
            <wp:effectExtent l="19050" t="0" r="9525" b="0"/>
            <wp:docPr id="66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8" cstate="print"/>
                    <a:srcRect/>
                    <a:stretch>
                      <a:fillRect/>
                    </a:stretch>
                  </pic:blipFill>
                  <pic:spPr bwMode="auto">
                    <a:xfrm>
                      <a:off x="0" y="0"/>
                      <a:ext cx="5210175" cy="1759585"/>
                    </a:xfrm>
                    <a:prstGeom prst="rect">
                      <a:avLst/>
                    </a:prstGeom>
                    <a:noFill/>
                    <a:ln w="9525">
                      <a:noFill/>
                      <a:miter lim="800000"/>
                      <a:headEnd/>
                      <a:tailEnd/>
                    </a:ln>
                  </pic:spPr>
                </pic:pic>
              </a:graphicData>
            </a:graphic>
          </wp:inline>
        </w:drawing>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Фокусное расстояние линзы больше 5 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в)  Расстояние от предмета АВ до линзы меньше 8 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Линза собирающая. </w:t>
      </w:r>
    </w:p>
    <w:p w:rsidR="001B15FA" w:rsidRPr="00697406" w:rsidRDefault="001B15FA" w:rsidP="001B15FA">
      <w:pPr>
        <w:rPr>
          <w:rFonts w:ascii="Times New Roman" w:hAnsi="Times New Roman" w:cs="Times New Roman"/>
          <w:b/>
          <w:sz w:val="28"/>
          <w:szCs w:val="28"/>
        </w:rPr>
      </w:pPr>
      <w:r w:rsidRPr="00697406">
        <w:rPr>
          <w:rFonts w:ascii="Times New Roman" w:hAnsi="Times New Roman" w:cs="Times New Roman"/>
          <w:b/>
          <w:sz w:val="28"/>
          <w:szCs w:val="28"/>
        </w:rPr>
        <w:t xml:space="preserve">12. Для аэрофотосъёмки применяют фотоаппарат, у которого фокусное расстояние объектива равно 30см. Выберите правильное утверждение.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а)  При аэрофотосъемке расстояние от объектива до плёнки должно быть больше 15см.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б) При фотографировании объектив создаёт на плёнке мнимое изображение предмета.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в) Если предмет находится на расстоянии 90см от объектива, то расстояние от объектива до изображения этого предмета равно 45см. </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г)  Если местность фотографируют с высоты 1,5км, изображение на пленке уменьшено примерно в 5000 раз. </w:t>
      </w:r>
    </w:p>
    <w:p w:rsidR="001B15FA" w:rsidRPr="00697406" w:rsidRDefault="001B15FA" w:rsidP="001B15FA">
      <w:pPr>
        <w:pStyle w:val="af"/>
        <w:rPr>
          <w:b/>
          <w:szCs w:val="28"/>
        </w:rPr>
      </w:pPr>
      <w:r w:rsidRPr="00697406">
        <w:rPr>
          <w:b/>
          <w:szCs w:val="28"/>
        </w:rPr>
        <w:t>Тест к уроку по теме: «Строение твердых, жидких и газообразных тел»</w:t>
      </w:r>
    </w:p>
    <w:p w:rsidR="001B15FA" w:rsidRPr="00697406" w:rsidRDefault="001B15FA" w:rsidP="001B15FA">
      <w:pPr>
        <w:pStyle w:val="af"/>
        <w:rPr>
          <w:b/>
          <w:i/>
          <w:szCs w:val="28"/>
        </w:rPr>
      </w:pPr>
      <w:r w:rsidRPr="00697406">
        <w:rPr>
          <w:b/>
          <w:i/>
          <w:szCs w:val="28"/>
        </w:rPr>
        <w:t>1.Выберете основные положения МКТ</w:t>
      </w:r>
    </w:p>
    <w:p w:rsidR="001B15FA" w:rsidRPr="00697406" w:rsidRDefault="001B15FA" w:rsidP="00393125">
      <w:pPr>
        <w:pStyle w:val="af"/>
        <w:numPr>
          <w:ilvl w:val="0"/>
          <w:numId w:val="4"/>
        </w:numPr>
        <w:spacing w:line="240" w:lineRule="auto"/>
        <w:rPr>
          <w:szCs w:val="28"/>
        </w:rPr>
      </w:pPr>
      <w:r w:rsidRPr="00697406">
        <w:rPr>
          <w:szCs w:val="28"/>
        </w:rPr>
        <w:t>Все тела состоят из частиц</w:t>
      </w:r>
    </w:p>
    <w:p w:rsidR="001B15FA" w:rsidRPr="00697406" w:rsidRDefault="001B15FA" w:rsidP="00393125">
      <w:pPr>
        <w:pStyle w:val="af"/>
        <w:numPr>
          <w:ilvl w:val="0"/>
          <w:numId w:val="4"/>
        </w:numPr>
        <w:spacing w:line="240" w:lineRule="auto"/>
        <w:rPr>
          <w:szCs w:val="28"/>
        </w:rPr>
      </w:pPr>
      <w:r w:rsidRPr="00697406">
        <w:rPr>
          <w:szCs w:val="28"/>
        </w:rPr>
        <w:t>Все вещества текучи</w:t>
      </w:r>
    </w:p>
    <w:p w:rsidR="001B15FA" w:rsidRPr="00697406" w:rsidRDefault="001B15FA" w:rsidP="00393125">
      <w:pPr>
        <w:pStyle w:val="af"/>
        <w:numPr>
          <w:ilvl w:val="0"/>
          <w:numId w:val="4"/>
        </w:numPr>
        <w:spacing w:line="240" w:lineRule="auto"/>
        <w:rPr>
          <w:szCs w:val="28"/>
        </w:rPr>
      </w:pPr>
      <w:r w:rsidRPr="00697406">
        <w:rPr>
          <w:szCs w:val="28"/>
        </w:rPr>
        <w:t>Солнце вращается вокруг земли</w:t>
      </w:r>
    </w:p>
    <w:p w:rsidR="001B15FA" w:rsidRPr="00697406" w:rsidRDefault="001B15FA" w:rsidP="00393125">
      <w:pPr>
        <w:pStyle w:val="af"/>
        <w:numPr>
          <w:ilvl w:val="0"/>
          <w:numId w:val="4"/>
        </w:numPr>
        <w:spacing w:line="240" w:lineRule="auto"/>
        <w:rPr>
          <w:szCs w:val="28"/>
        </w:rPr>
      </w:pPr>
      <w:r w:rsidRPr="00697406">
        <w:rPr>
          <w:szCs w:val="28"/>
        </w:rPr>
        <w:t>Частицы беспорядочно движутся</w:t>
      </w:r>
    </w:p>
    <w:p w:rsidR="001B15FA" w:rsidRPr="00697406" w:rsidRDefault="001B15FA" w:rsidP="00393125">
      <w:pPr>
        <w:pStyle w:val="af"/>
        <w:numPr>
          <w:ilvl w:val="0"/>
          <w:numId w:val="4"/>
        </w:numPr>
        <w:spacing w:line="240" w:lineRule="auto"/>
        <w:rPr>
          <w:szCs w:val="28"/>
        </w:rPr>
      </w:pPr>
      <w:r w:rsidRPr="00697406">
        <w:rPr>
          <w:szCs w:val="28"/>
        </w:rPr>
        <w:t>Действие направлено вдоль одной прямой</w:t>
      </w:r>
    </w:p>
    <w:p w:rsidR="001B15FA" w:rsidRPr="00697406" w:rsidRDefault="001B15FA" w:rsidP="00393125">
      <w:pPr>
        <w:pStyle w:val="af"/>
        <w:numPr>
          <w:ilvl w:val="0"/>
          <w:numId w:val="4"/>
        </w:numPr>
        <w:spacing w:line="240" w:lineRule="auto"/>
        <w:rPr>
          <w:szCs w:val="28"/>
        </w:rPr>
      </w:pPr>
      <w:r w:rsidRPr="00697406">
        <w:rPr>
          <w:szCs w:val="28"/>
        </w:rPr>
        <w:t>Частицы взаимодействуют друг с другом</w:t>
      </w:r>
    </w:p>
    <w:p w:rsidR="001B15FA" w:rsidRPr="00697406" w:rsidRDefault="001B15FA" w:rsidP="001B15FA">
      <w:pPr>
        <w:pStyle w:val="af"/>
        <w:rPr>
          <w:b/>
          <w:i/>
          <w:szCs w:val="28"/>
        </w:rPr>
      </w:pPr>
      <w:r w:rsidRPr="00697406">
        <w:rPr>
          <w:b/>
          <w:i/>
          <w:szCs w:val="28"/>
        </w:rPr>
        <w:t>2.Молярной массой называется</w:t>
      </w:r>
    </w:p>
    <w:p w:rsidR="001B15FA" w:rsidRPr="00697406" w:rsidRDefault="001B15FA" w:rsidP="00393125">
      <w:pPr>
        <w:pStyle w:val="af"/>
        <w:numPr>
          <w:ilvl w:val="0"/>
          <w:numId w:val="5"/>
        </w:numPr>
        <w:spacing w:line="240" w:lineRule="auto"/>
        <w:rPr>
          <w:szCs w:val="28"/>
        </w:rPr>
      </w:pPr>
      <w:r w:rsidRPr="00697406">
        <w:rPr>
          <w:szCs w:val="28"/>
        </w:rPr>
        <w:t>масса одной молекулы газа</w:t>
      </w:r>
    </w:p>
    <w:p w:rsidR="001B15FA" w:rsidRPr="00697406" w:rsidRDefault="001B15FA" w:rsidP="00393125">
      <w:pPr>
        <w:pStyle w:val="af"/>
        <w:numPr>
          <w:ilvl w:val="0"/>
          <w:numId w:val="5"/>
        </w:numPr>
        <w:spacing w:line="240" w:lineRule="auto"/>
        <w:rPr>
          <w:szCs w:val="28"/>
        </w:rPr>
      </w:pPr>
      <w:r w:rsidRPr="00697406">
        <w:rPr>
          <w:szCs w:val="28"/>
        </w:rPr>
        <w:t>масса одного грамма углерода</w:t>
      </w:r>
    </w:p>
    <w:p w:rsidR="001B15FA" w:rsidRPr="00697406" w:rsidRDefault="001B15FA" w:rsidP="00393125">
      <w:pPr>
        <w:pStyle w:val="af"/>
        <w:numPr>
          <w:ilvl w:val="0"/>
          <w:numId w:val="5"/>
        </w:numPr>
        <w:spacing w:line="240" w:lineRule="auto"/>
        <w:rPr>
          <w:szCs w:val="28"/>
        </w:rPr>
      </w:pPr>
      <w:r w:rsidRPr="00697406">
        <w:rPr>
          <w:szCs w:val="28"/>
        </w:rPr>
        <w:t>масса вещества взятого в количестве 1 моль</w:t>
      </w:r>
    </w:p>
    <w:p w:rsidR="001B15FA" w:rsidRPr="00697406" w:rsidRDefault="001B15FA" w:rsidP="001B15FA">
      <w:pPr>
        <w:pStyle w:val="af"/>
        <w:rPr>
          <w:b/>
          <w:i/>
          <w:szCs w:val="28"/>
        </w:rPr>
      </w:pPr>
      <w:r w:rsidRPr="00697406">
        <w:rPr>
          <w:b/>
          <w:i/>
          <w:szCs w:val="28"/>
        </w:rPr>
        <w:t>3.С увеличение температуры интенсивность броуновского движения</w:t>
      </w:r>
    </w:p>
    <w:p w:rsidR="001B15FA" w:rsidRPr="00697406" w:rsidRDefault="001B15FA" w:rsidP="00393125">
      <w:pPr>
        <w:pStyle w:val="af"/>
        <w:numPr>
          <w:ilvl w:val="0"/>
          <w:numId w:val="6"/>
        </w:numPr>
        <w:spacing w:line="240" w:lineRule="auto"/>
        <w:rPr>
          <w:szCs w:val="28"/>
        </w:rPr>
      </w:pPr>
      <w:r w:rsidRPr="00697406">
        <w:rPr>
          <w:szCs w:val="28"/>
        </w:rPr>
        <w:lastRenderedPageBreak/>
        <w:t>Растет</w:t>
      </w:r>
    </w:p>
    <w:p w:rsidR="001B15FA" w:rsidRPr="00697406" w:rsidRDefault="001B15FA" w:rsidP="00393125">
      <w:pPr>
        <w:pStyle w:val="af"/>
        <w:numPr>
          <w:ilvl w:val="0"/>
          <w:numId w:val="6"/>
        </w:numPr>
        <w:spacing w:line="240" w:lineRule="auto"/>
        <w:rPr>
          <w:szCs w:val="28"/>
        </w:rPr>
      </w:pPr>
      <w:r w:rsidRPr="00697406">
        <w:rPr>
          <w:szCs w:val="28"/>
        </w:rPr>
        <w:t>Уменьшается</w:t>
      </w:r>
    </w:p>
    <w:p w:rsidR="001B15FA" w:rsidRPr="00697406" w:rsidRDefault="001B15FA" w:rsidP="00393125">
      <w:pPr>
        <w:pStyle w:val="af"/>
        <w:numPr>
          <w:ilvl w:val="0"/>
          <w:numId w:val="6"/>
        </w:numPr>
        <w:spacing w:line="240" w:lineRule="auto"/>
        <w:rPr>
          <w:szCs w:val="28"/>
        </w:rPr>
      </w:pPr>
      <w:r w:rsidRPr="00697406">
        <w:rPr>
          <w:szCs w:val="28"/>
        </w:rPr>
        <w:t>Остается не изменой</w:t>
      </w:r>
    </w:p>
    <w:p w:rsidR="001B15FA" w:rsidRPr="00697406" w:rsidRDefault="001B15FA" w:rsidP="00393125">
      <w:pPr>
        <w:pStyle w:val="af"/>
        <w:numPr>
          <w:ilvl w:val="0"/>
          <w:numId w:val="6"/>
        </w:numPr>
        <w:spacing w:line="240" w:lineRule="auto"/>
        <w:rPr>
          <w:szCs w:val="28"/>
        </w:rPr>
      </w:pPr>
      <w:r w:rsidRPr="00697406">
        <w:rPr>
          <w:szCs w:val="28"/>
        </w:rPr>
        <w:t>Увеличивается в 10 раз</w:t>
      </w:r>
    </w:p>
    <w:p w:rsidR="001B15FA" w:rsidRPr="00697406" w:rsidRDefault="001B15FA" w:rsidP="001B15FA">
      <w:pPr>
        <w:pStyle w:val="af"/>
        <w:rPr>
          <w:b/>
          <w:i/>
          <w:szCs w:val="28"/>
        </w:rPr>
      </w:pPr>
      <w:r w:rsidRPr="00697406">
        <w:rPr>
          <w:b/>
          <w:i/>
          <w:szCs w:val="28"/>
        </w:rPr>
        <w:t>4.Что характеризует газообразные тела</w:t>
      </w:r>
    </w:p>
    <w:p w:rsidR="001B15FA" w:rsidRPr="00697406" w:rsidRDefault="001B15FA" w:rsidP="00393125">
      <w:pPr>
        <w:pStyle w:val="af"/>
        <w:numPr>
          <w:ilvl w:val="0"/>
          <w:numId w:val="7"/>
        </w:numPr>
        <w:spacing w:line="240" w:lineRule="auto"/>
        <w:rPr>
          <w:szCs w:val="28"/>
        </w:rPr>
      </w:pPr>
      <w:r w:rsidRPr="00697406">
        <w:rPr>
          <w:szCs w:val="28"/>
        </w:rPr>
        <w:t>Сохраняют форму</w:t>
      </w:r>
    </w:p>
    <w:p w:rsidR="001B15FA" w:rsidRPr="00697406" w:rsidRDefault="001B15FA" w:rsidP="00393125">
      <w:pPr>
        <w:pStyle w:val="af"/>
        <w:numPr>
          <w:ilvl w:val="0"/>
          <w:numId w:val="7"/>
        </w:numPr>
        <w:spacing w:line="240" w:lineRule="auto"/>
        <w:rPr>
          <w:szCs w:val="28"/>
        </w:rPr>
      </w:pPr>
      <w:r w:rsidRPr="00697406">
        <w:rPr>
          <w:szCs w:val="28"/>
        </w:rPr>
        <w:t>Могут неограниченно расширяться</w:t>
      </w:r>
    </w:p>
    <w:p w:rsidR="001B15FA" w:rsidRPr="00697406" w:rsidRDefault="001B15FA" w:rsidP="00393125">
      <w:pPr>
        <w:pStyle w:val="af"/>
        <w:numPr>
          <w:ilvl w:val="0"/>
          <w:numId w:val="7"/>
        </w:numPr>
        <w:spacing w:line="240" w:lineRule="auto"/>
        <w:rPr>
          <w:szCs w:val="28"/>
        </w:rPr>
      </w:pPr>
      <w:r w:rsidRPr="00697406">
        <w:rPr>
          <w:szCs w:val="28"/>
        </w:rPr>
        <w:t>Сохраняют объем</w:t>
      </w:r>
    </w:p>
    <w:p w:rsidR="001B15FA" w:rsidRPr="00697406" w:rsidRDefault="001B15FA" w:rsidP="00393125">
      <w:pPr>
        <w:pStyle w:val="af"/>
        <w:numPr>
          <w:ilvl w:val="0"/>
          <w:numId w:val="7"/>
        </w:numPr>
        <w:spacing w:line="240" w:lineRule="auto"/>
        <w:rPr>
          <w:szCs w:val="28"/>
        </w:rPr>
      </w:pPr>
      <w:r w:rsidRPr="00697406">
        <w:rPr>
          <w:szCs w:val="28"/>
        </w:rPr>
        <w:t>Не сохраняют форму</w:t>
      </w:r>
    </w:p>
    <w:p w:rsidR="001B15FA" w:rsidRPr="00697406" w:rsidRDefault="001B15FA" w:rsidP="00393125">
      <w:pPr>
        <w:pStyle w:val="af"/>
        <w:numPr>
          <w:ilvl w:val="0"/>
          <w:numId w:val="7"/>
        </w:numPr>
        <w:spacing w:line="240" w:lineRule="auto"/>
        <w:rPr>
          <w:szCs w:val="28"/>
        </w:rPr>
      </w:pPr>
      <w:r w:rsidRPr="00697406">
        <w:rPr>
          <w:szCs w:val="28"/>
        </w:rPr>
        <w:t>Не сохраняют объем</w:t>
      </w:r>
    </w:p>
    <w:p w:rsidR="001B15FA" w:rsidRPr="00697406" w:rsidRDefault="001B15FA" w:rsidP="00393125">
      <w:pPr>
        <w:pStyle w:val="af"/>
        <w:numPr>
          <w:ilvl w:val="0"/>
          <w:numId w:val="7"/>
        </w:numPr>
        <w:spacing w:line="240" w:lineRule="auto"/>
        <w:rPr>
          <w:szCs w:val="28"/>
        </w:rPr>
      </w:pPr>
      <w:r w:rsidRPr="00697406">
        <w:rPr>
          <w:szCs w:val="28"/>
        </w:rPr>
        <w:t>Удары молекул о стенки сосуда создают давление</w:t>
      </w:r>
    </w:p>
    <w:p w:rsidR="001B15FA" w:rsidRPr="00697406" w:rsidRDefault="001B15FA" w:rsidP="001B15FA">
      <w:pPr>
        <w:pStyle w:val="af"/>
        <w:rPr>
          <w:b/>
          <w:i/>
          <w:szCs w:val="28"/>
        </w:rPr>
      </w:pPr>
      <w:r w:rsidRPr="00697406">
        <w:rPr>
          <w:b/>
          <w:i/>
          <w:szCs w:val="28"/>
        </w:rPr>
        <w:t>5.Что характеризует жидкие тела</w:t>
      </w:r>
    </w:p>
    <w:p w:rsidR="001B15FA" w:rsidRPr="00697406" w:rsidRDefault="001B15FA" w:rsidP="00393125">
      <w:pPr>
        <w:pStyle w:val="af"/>
        <w:numPr>
          <w:ilvl w:val="0"/>
          <w:numId w:val="8"/>
        </w:numPr>
        <w:spacing w:line="240" w:lineRule="auto"/>
        <w:rPr>
          <w:szCs w:val="28"/>
        </w:rPr>
      </w:pPr>
      <w:r w:rsidRPr="00697406">
        <w:rPr>
          <w:szCs w:val="28"/>
        </w:rPr>
        <w:t>Текучи</w:t>
      </w:r>
    </w:p>
    <w:p w:rsidR="001B15FA" w:rsidRPr="00697406" w:rsidRDefault="001B15FA" w:rsidP="00393125">
      <w:pPr>
        <w:pStyle w:val="af"/>
        <w:numPr>
          <w:ilvl w:val="0"/>
          <w:numId w:val="8"/>
        </w:numPr>
        <w:spacing w:line="240" w:lineRule="auto"/>
        <w:rPr>
          <w:szCs w:val="28"/>
        </w:rPr>
      </w:pPr>
      <w:r w:rsidRPr="00697406">
        <w:rPr>
          <w:szCs w:val="28"/>
        </w:rPr>
        <w:t>Сохраняют форму</w:t>
      </w:r>
    </w:p>
    <w:p w:rsidR="001B15FA" w:rsidRPr="00697406" w:rsidRDefault="001B15FA" w:rsidP="00393125">
      <w:pPr>
        <w:pStyle w:val="af"/>
        <w:numPr>
          <w:ilvl w:val="0"/>
          <w:numId w:val="8"/>
        </w:numPr>
        <w:spacing w:line="240" w:lineRule="auto"/>
        <w:rPr>
          <w:szCs w:val="28"/>
        </w:rPr>
      </w:pPr>
      <w:r w:rsidRPr="00697406">
        <w:rPr>
          <w:szCs w:val="28"/>
        </w:rPr>
        <w:t>Малосжимаемы</w:t>
      </w:r>
    </w:p>
    <w:p w:rsidR="001B15FA" w:rsidRPr="00697406" w:rsidRDefault="001B15FA" w:rsidP="00393125">
      <w:pPr>
        <w:pStyle w:val="af"/>
        <w:numPr>
          <w:ilvl w:val="0"/>
          <w:numId w:val="8"/>
        </w:numPr>
        <w:spacing w:line="240" w:lineRule="auto"/>
        <w:rPr>
          <w:szCs w:val="28"/>
        </w:rPr>
      </w:pPr>
      <w:r w:rsidRPr="00697406">
        <w:rPr>
          <w:szCs w:val="28"/>
        </w:rPr>
        <w:t>Могут неограниченно расширяться</w:t>
      </w:r>
    </w:p>
    <w:p w:rsidR="001B15FA" w:rsidRPr="00697406" w:rsidRDefault="001B15FA" w:rsidP="00393125">
      <w:pPr>
        <w:pStyle w:val="af"/>
        <w:numPr>
          <w:ilvl w:val="0"/>
          <w:numId w:val="8"/>
        </w:numPr>
        <w:spacing w:line="240" w:lineRule="auto"/>
        <w:rPr>
          <w:szCs w:val="28"/>
        </w:rPr>
      </w:pPr>
      <w:r w:rsidRPr="00697406">
        <w:rPr>
          <w:szCs w:val="28"/>
        </w:rPr>
        <w:t>Нет верных ответов</w:t>
      </w:r>
    </w:p>
    <w:p w:rsidR="001B15FA" w:rsidRPr="00697406" w:rsidRDefault="001B15FA" w:rsidP="001B15FA">
      <w:pPr>
        <w:pStyle w:val="af"/>
        <w:rPr>
          <w:b/>
          <w:i/>
          <w:szCs w:val="28"/>
        </w:rPr>
      </w:pPr>
      <w:r w:rsidRPr="00697406">
        <w:rPr>
          <w:b/>
          <w:i/>
          <w:szCs w:val="28"/>
        </w:rPr>
        <w:t>6.Что характеризует твердые тела</w:t>
      </w:r>
    </w:p>
    <w:p w:rsidR="001B15FA" w:rsidRPr="00697406" w:rsidRDefault="001B15FA" w:rsidP="00393125">
      <w:pPr>
        <w:pStyle w:val="af"/>
        <w:numPr>
          <w:ilvl w:val="0"/>
          <w:numId w:val="9"/>
        </w:numPr>
        <w:spacing w:line="240" w:lineRule="auto"/>
        <w:rPr>
          <w:szCs w:val="28"/>
        </w:rPr>
      </w:pPr>
      <w:r w:rsidRPr="00697406">
        <w:rPr>
          <w:szCs w:val="28"/>
        </w:rPr>
        <w:t>Не сохраняют форму</w:t>
      </w:r>
    </w:p>
    <w:p w:rsidR="001B15FA" w:rsidRPr="00697406" w:rsidRDefault="001B15FA" w:rsidP="00393125">
      <w:pPr>
        <w:pStyle w:val="af"/>
        <w:numPr>
          <w:ilvl w:val="0"/>
          <w:numId w:val="9"/>
        </w:numPr>
        <w:spacing w:line="240" w:lineRule="auto"/>
        <w:rPr>
          <w:szCs w:val="28"/>
        </w:rPr>
      </w:pPr>
      <w:r w:rsidRPr="00697406">
        <w:rPr>
          <w:szCs w:val="28"/>
        </w:rPr>
        <w:t>Сохраняют форму</w:t>
      </w:r>
    </w:p>
    <w:p w:rsidR="001B15FA" w:rsidRPr="00697406" w:rsidRDefault="001B15FA" w:rsidP="00393125">
      <w:pPr>
        <w:pStyle w:val="af"/>
        <w:numPr>
          <w:ilvl w:val="0"/>
          <w:numId w:val="9"/>
        </w:numPr>
        <w:spacing w:line="240" w:lineRule="auto"/>
        <w:rPr>
          <w:szCs w:val="28"/>
        </w:rPr>
      </w:pPr>
      <w:r w:rsidRPr="00697406">
        <w:rPr>
          <w:szCs w:val="28"/>
        </w:rPr>
        <w:t>Не сохраняют объем</w:t>
      </w:r>
    </w:p>
    <w:p w:rsidR="001B15FA" w:rsidRPr="00697406" w:rsidRDefault="001B15FA" w:rsidP="00393125">
      <w:pPr>
        <w:pStyle w:val="af"/>
        <w:numPr>
          <w:ilvl w:val="0"/>
          <w:numId w:val="9"/>
        </w:numPr>
        <w:spacing w:line="240" w:lineRule="auto"/>
        <w:rPr>
          <w:szCs w:val="28"/>
        </w:rPr>
      </w:pPr>
      <w:r w:rsidRPr="00697406">
        <w:rPr>
          <w:szCs w:val="28"/>
        </w:rPr>
        <w:t>Сохраняют объем</w:t>
      </w:r>
    </w:p>
    <w:p w:rsidR="001B15FA" w:rsidRPr="00697406" w:rsidRDefault="001B15FA" w:rsidP="00393125">
      <w:pPr>
        <w:pStyle w:val="af"/>
        <w:numPr>
          <w:ilvl w:val="0"/>
          <w:numId w:val="9"/>
        </w:numPr>
        <w:spacing w:line="240" w:lineRule="auto"/>
        <w:rPr>
          <w:szCs w:val="28"/>
        </w:rPr>
      </w:pPr>
      <w:r w:rsidRPr="00697406">
        <w:rPr>
          <w:szCs w:val="28"/>
        </w:rPr>
        <w:t>Расположение молекул представляет собой кристаллическую решетку</w:t>
      </w:r>
    </w:p>
    <w:p w:rsidR="001B15FA" w:rsidRPr="00697406" w:rsidRDefault="001B15FA" w:rsidP="00393125">
      <w:pPr>
        <w:pStyle w:val="af"/>
        <w:numPr>
          <w:ilvl w:val="0"/>
          <w:numId w:val="9"/>
        </w:numPr>
        <w:spacing w:line="240" w:lineRule="auto"/>
        <w:rPr>
          <w:szCs w:val="28"/>
        </w:rPr>
      </w:pPr>
      <w:r w:rsidRPr="00697406">
        <w:rPr>
          <w:szCs w:val="28"/>
        </w:rPr>
        <w:t>Могут неограниченно расширяться</w:t>
      </w:r>
    </w:p>
    <w:p w:rsidR="001B15FA" w:rsidRPr="00697406" w:rsidRDefault="001B15FA" w:rsidP="001B15FA">
      <w:pPr>
        <w:pStyle w:val="af"/>
        <w:rPr>
          <w:b/>
          <w:i/>
          <w:szCs w:val="28"/>
        </w:rPr>
      </w:pPr>
      <w:r w:rsidRPr="00697406">
        <w:rPr>
          <w:b/>
          <w:i/>
          <w:szCs w:val="28"/>
        </w:rPr>
        <w:t>7.Относительно молекулярная масса углерода равна СО</w:t>
      </w:r>
      <w:r w:rsidRPr="00697406">
        <w:rPr>
          <w:b/>
          <w:i/>
          <w:szCs w:val="28"/>
          <w:vertAlign w:val="subscript"/>
        </w:rPr>
        <w:t>2</w:t>
      </w:r>
    </w:p>
    <w:p w:rsidR="001B15FA" w:rsidRPr="00697406" w:rsidRDefault="001B15FA" w:rsidP="00393125">
      <w:pPr>
        <w:pStyle w:val="af"/>
        <w:numPr>
          <w:ilvl w:val="0"/>
          <w:numId w:val="10"/>
        </w:numPr>
        <w:spacing w:line="240" w:lineRule="auto"/>
        <w:rPr>
          <w:szCs w:val="28"/>
        </w:rPr>
      </w:pPr>
      <w:r w:rsidRPr="00697406">
        <w:rPr>
          <w:szCs w:val="28"/>
        </w:rPr>
        <w:t>16</w:t>
      </w:r>
    </w:p>
    <w:p w:rsidR="001B15FA" w:rsidRPr="00697406" w:rsidRDefault="001B15FA" w:rsidP="00393125">
      <w:pPr>
        <w:pStyle w:val="af"/>
        <w:numPr>
          <w:ilvl w:val="0"/>
          <w:numId w:val="10"/>
        </w:numPr>
        <w:spacing w:line="240" w:lineRule="auto"/>
        <w:rPr>
          <w:szCs w:val="28"/>
        </w:rPr>
      </w:pPr>
      <w:r w:rsidRPr="00697406">
        <w:rPr>
          <w:szCs w:val="28"/>
        </w:rPr>
        <w:t>22</w:t>
      </w:r>
    </w:p>
    <w:p w:rsidR="001B15FA" w:rsidRPr="00697406" w:rsidRDefault="001B15FA" w:rsidP="00393125">
      <w:pPr>
        <w:pStyle w:val="af"/>
        <w:numPr>
          <w:ilvl w:val="0"/>
          <w:numId w:val="10"/>
        </w:numPr>
        <w:spacing w:line="240" w:lineRule="auto"/>
        <w:rPr>
          <w:szCs w:val="28"/>
        </w:rPr>
      </w:pPr>
      <w:r w:rsidRPr="00697406">
        <w:rPr>
          <w:szCs w:val="28"/>
        </w:rPr>
        <w:t>34</w:t>
      </w:r>
    </w:p>
    <w:p w:rsidR="001B15FA" w:rsidRPr="00697406" w:rsidRDefault="001B15FA" w:rsidP="00393125">
      <w:pPr>
        <w:pStyle w:val="af"/>
        <w:numPr>
          <w:ilvl w:val="0"/>
          <w:numId w:val="10"/>
        </w:numPr>
        <w:spacing w:line="240" w:lineRule="auto"/>
        <w:rPr>
          <w:szCs w:val="28"/>
        </w:rPr>
      </w:pPr>
      <w:r w:rsidRPr="00697406">
        <w:rPr>
          <w:szCs w:val="28"/>
        </w:rPr>
        <w:t>44</w:t>
      </w:r>
    </w:p>
    <w:p w:rsidR="001B15FA" w:rsidRPr="00697406" w:rsidRDefault="001B15FA" w:rsidP="001B15FA">
      <w:pPr>
        <w:pStyle w:val="af"/>
        <w:rPr>
          <w:b/>
          <w:i/>
          <w:szCs w:val="28"/>
        </w:rPr>
      </w:pPr>
      <w:r w:rsidRPr="00697406">
        <w:rPr>
          <w:b/>
          <w:i/>
          <w:szCs w:val="28"/>
        </w:rPr>
        <w:t>8.Постоянная Авогадро равна</w:t>
      </w:r>
    </w:p>
    <w:p w:rsidR="001B15FA" w:rsidRPr="00697406" w:rsidRDefault="001B15FA" w:rsidP="00393125">
      <w:pPr>
        <w:pStyle w:val="af"/>
        <w:numPr>
          <w:ilvl w:val="0"/>
          <w:numId w:val="11"/>
        </w:numPr>
        <w:spacing w:line="240" w:lineRule="auto"/>
        <w:rPr>
          <w:szCs w:val="28"/>
        </w:rPr>
      </w:pPr>
      <w:r w:rsidRPr="00697406">
        <w:rPr>
          <w:szCs w:val="28"/>
        </w:rPr>
        <w:t>6,02*10степени23</w:t>
      </w:r>
    </w:p>
    <w:p w:rsidR="001B15FA" w:rsidRPr="00697406" w:rsidRDefault="001B15FA" w:rsidP="00393125">
      <w:pPr>
        <w:pStyle w:val="af"/>
        <w:numPr>
          <w:ilvl w:val="0"/>
          <w:numId w:val="11"/>
        </w:numPr>
        <w:spacing w:line="240" w:lineRule="auto"/>
        <w:rPr>
          <w:szCs w:val="28"/>
        </w:rPr>
      </w:pPr>
      <w:r w:rsidRPr="00697406">
        <w:rPr>
          <w:szCs w:val="28"/>
        </w:rPr>
        <w:t>8,31*10степени19</w:t>
      </w:r>
    </w:p>
    <w:p w:rsidR="001B15FA" w:rsidRPr="00697406" w:rsidRDefault="001B15FA" w:rsidP="00393125">
      <w:pPr>
        <w:pStyle w:val="af"/>
        <w:numPr>
          <w:ilvl w:val="0"/>
          <w:numId w:val="11"/>
        </w:numPr>
        <w:spacing w:line="240" w:lineRule="auto"/>
        <w:rPr>
          <w:szCs w:val="28"/>
        </w:rPr>
      </w:pPr>
      <w:r w:rsidRPr="00697406">
        <w:rPr>
          <w:szCs w:val="28"/>
        </w:rPr>
        <w:t>1,6*10степени-19</w:t>
      </w:r>
    </w:p>
    <w:p w:rsidR="001B15FA" w:rsidRPr="00697406" w:rsidRDefault="001B15FA" w:rsidP="00393125">
      <w:pPr>
        <w:pStyle w:val="af"/>
        <w:numPr>
          <w:ilvl w:val="0"/>
          <w:numId w:val="11"/>
        </w:numPr>
        <w:spacing w:line="240" w:lineRule="auto"/>
        <w:rPr>
          <w:szCs w:val="28"/>
        </w:rPr>
      </w:pPr>
      <w:r w:rsidRPr="00697406">
        <w:rPr>
          <w:szCs w:val="28"/>
        </w:rPr>
        <w:t>6,002*10степени26</w:t>
      </w:r>
    </w:p>
    <w:p w:rsidR="001B15FA" w:rsidRPr="00697406" w:rsidRDefault="001B15FA" w:rsidP="001B15FA">
      <w:pPr>
        <w:pStyle w:val="af"/>
        <w:rPr>
          <w:b/>
          <w:i/>
          <w:szCs w:val="28"/>
        </w:rPr>
      </w:pPr>
      <w:r w:rsidRPr="00697406">
        <w:rPr>
          <w:b/>
          <w:i/>
          <w:szCs w:val="28"/>
        </w:rPr>
        <w:t>9.Диффузия</w:t>
      </w:r>
    </w:p>
    <w:p w:rsidR="001B15FA" w:rsidRPr="00697406" w:rsidRDefault="001B15FA" w:rsidP="00393125">
      <w:pPr>
        <w:pStyle w:val="af"/>
        <w:numPr>
          <w:ilvl w:val="0"/>
          <w:numId w:val="12"/>
        </w:numPr>
        <w:spacing w:line="240" w:lineRule="auto"/>
        <w:rPr>
          <w:szCs w:val="28"/>
        </w:rPr>
      </w:pPr>
      <w:r w:rsidRPr="00697406">
        <w:rPr>
          <w:szCs w:val="28"/>
        </w:rPr>
        <w:t>расстояние, пройденное молекулой за определенное время</w:t>
      </w:r>
    </w:p>
    <w:p w:rsidR="001B15FA" w:rsidRPr="00697406" w:rsidRDefault="001B15FA" w:rsidP="00393125">
      <w:pPr>
        <w:pStyle w:val="af"/>
        <w:numPr>
          <w:ilvl w:val="0"/>
          <w:numId w:val="12"/>
        </w:numPr>
        <w:spacing w:line="240" w:lineRule="auto"/>
        <w:rPr>
          <w:szCs w:val="28"/>
        </w:rPr>
      </w:pPr>
      <w:r w:rsidRPr="00697406">
        <w:rPr>
          <w:szCs w:val="28"/>
        </w:rPr>
        <w:t>способность веществ неограниченно расширяться</w:t>
      </w:r>
    </w:p>
    <w:p w:rsidR="001B15FA" w:rsidRPr="00697406" w:rsidRDefault="001B15FA" w:rsidP="00393125">
      <w:pPr>
        <w:pStyle w:val="af"/>
        <w:numPr>
          <w:ilvl w:val="0"/>
          <w:numId w:val="12"/>
        </w:numPr>
        <w:spacing w:line="240" w:lineRule="auto"/>
        <w:rPr>
          <w:szCs w:val="28"/>
        </w:rPr>
      </w:pPr>
      <w:r w:rsidRPr="00697406">
        <w:rPr>
          <w:szCs w:val="28"/>
        </w:rPr>
        <w:t>превращение жидкости в пар</w:t>
      </w:r>
    </w:p>
    <w:p w:rsidR="001B15FA" w:rsidRPr="00697406" w:rsidRDefault="001B15FA" w:rsidP="00393125">
      <w:pPr>
        <w:pStyle w:val="af"/>
        <w:numPr>
          <w:ilvl w:val="0"/>
          <w:numId w:val="12"/>
        </w:numPr>
        <w:spacing w:line="240" w:lineRule="auto"/>
        <w:rPr>
          <w:szCs w:val="28"/>
        </w:rPr>
      </w:pPr>
      <w:r w:rsidRPr="00697406">
        <w:rPr>
          <w:szCs w:val="28"/>
        </w:rPr>
        <w:t>проникновение молекул одного вещества в межмолекулярное пространство другого вещества</w:t>
      </w:r>
    </w:p>
    <w:p w:rsidR="001B15FA" w:rsidRPr="00697406" w:rsidRDefault="001B15FA" w:rsidP="001B15FA">
      <w:pPr>
        <w:pStyle w:val="af"/>
        <w:rPr>
          <w:szCs w:val="28"/>
        </w:rPr>
      </w:pPr>
    </w:p>
    <w:p w:rsidR="001B15FA" w:rsidRPr="00697406" w:rsidRDefault="001B15FA" w:rsidP="001B15FA">
      <w:pPr>
        <w:pStyle w:val="af"/>
        <w:rPr>
          <w:b/>
          <w:i/>
          <w:szCs w:val="28"/>
        </w:rPr>
      </w:pPr>
      <w:r w:rsidRPr="00697406">
        <w:rPr>
          <w:b/>
          <w:i/>
          <w:szCs w:val="28"/>
        </w:rPr>
        <w:lastRenderedPageBreak/>
        <w:t>10.Силы притяжения между молекулами направлены</w:t>
      </w:r>
    </w:p>
    <w:p w:rsidR="001B15FA" w:rsidRPr="00697406" w:rsidRDefault="001B15FA" w:rsidP="00393125">
      <w:pPr>
        <w:pStyle w:val="af"/>
        <w:numPr>
          <w:ilvl w:val="0"/>
          <w:numId w:val="13"/>
        </w:numPr>
        <w:spacing w:line="240" w:lineRule="auto"/>
        <w:rPr>
          <w:szCs w:val="28"/>
        </w:rPr>
      </w:pPr>
      <w:r w:rsidRPr="00697406">
        <w:rPr>
          <w:szCs w:val="28"/>
        </w:rPr>
        <w:t>вправо</w:t>
      </w:r>
    </w:p>
    <w:p w:rsidR="001B15FA" w:rsidRPr="00697406" w:rsidRDefault="001B15FA" w:rsidP="00393125">
      <w:pPr>
        <w:pStyle w:val="af"/>
        <w:numPr>
          <w:ilvl w:val="0"/>
          <w:numId w:val="13"/>
        </w:numPr>
        <w:spacing w:line="240" w:lineRule="auto"/>
        <w:rPr>
          <w:szCs w:val="28"/>
        </w:rPr>
      </w:pPr>
      <w:r w:rsidRPr="00697406">
        <w:rPr>
          <w:szCs w:val="28"/>
        </w:rPr>
        <w:t>в противоположные стороны</w:t>
      </w:r>
    </w:p>
    <w:p w:rsidR="001B15FA" w:rsidRPr="00697406" w:rsidRDefault="001B15FA" w:rsidP="00393125">
      <w:pPr>
        <w:pStyle w:val="af"/>
        <w:numPr>
          <w:ilvl w:val="0"/>
          <w:numId w:val="13"/>
        </w:numPr>
        <w:spacing w:line="240" w:lineRule="auto"/>
        <w:rPr>
          <w:szCs w:val="28"/>
        </w:rPr>
      </w:pPr>
      <w:r w:rsidRPr="00697406">
        <w:rPr>
          <w:szCs w:val="28"/>
        </w:rPr>
        <w:t>навстречу друг другу</w:t>
      </w:r>
    </w:p>
    <w:p w:rsidR="001B15FA" w:rsidRPr="00697406" w:rsidRDefault="001B15FA" w:rsidP="00393125">
      <w:pPr>
        <w:pStyle w:val="af"/>
        <w:numPr>
          <w:ilvl w:val="0"/>
          <w:numId w:val="13"/>
        </w:numPr>
        <w:spacing w:line="240" w:lineRule="auto"/>
        <w:rPr>
          <w:szCs w:val="28"/>
        </w:rPr>
      </w:pPr>
      <w:r w:rsidRPr="00697406">
        <w:rPr>
          <w:szCs w:val="28"/>
        </w:rPr>
        <w:t>влево</w:t>
      </w:r>
    </w:p>
    <w:p w:rsidR="001B15FA" w:rsidRPr="00697406" w:rsidRDefault="001B15FA" w:rsidP="001B15FA">
      <w:pPr>
        <w:pStyle w:val="af"/>
        <w:rPr>
          <w:szCs w:val="28"/>
        </w:rPr>
      </w:pP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ТЕСТ по теме «Примесная проводимость, термисторы и фоторезисторы,</w:t>
      </w: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 xml:space="preserve"> электрический ток в вакууме»</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При комнатной температуре на 1см³ приходится свободных электронов</w:t>
      </w:r>
    </w:p>
    <w:p w:rsidR="001B15FA" w:rsidRPr="00697406" w:rsidRDefault="001B15FA" w:rsidP="001B15FA">
      <w:pPr>
        <w:ind w:left="360"/>
        <w:rPr>
          <w:rFonts w:ascii="Times New Roman" w:hAnsi="Times New Roman" w:cs="Times New Roman"/>
          <w:sz w:val="28"/>
          <w:szCs w:val="28"/>
          <w:vertAlign w:val="superscript"/>
        </w:rPr>
      </w:pPr>
      <w:r w:rsidRPr="00697406">
        <w:rPr>
          <w:rFonts w:ascii="Times New Roman" w:hAnsi="Times New Roman" w:cs="Times New Roman"/>
          <w:sz w:val="28"/>
          <w:szCs w:val="28"/>
        </w:rPr>
        <w:t>1)10</w:t>
      </w:r>
      <w:r w:rsidRPr="00697406">
        <w:rPr>
          <w:rFonts w:ascii="Times New Roman" w:hAnsi="Times New Roman" w:cs="Times New Roman"/>
          <w:sz w:val="28"/>
          <w:szCs w:val="28"/>
          <w:vertAlign w:val="superscript"/>
        </w:rPr>
        <w:t xml:space="preserve">23    </w:t>
      </w:r>
      <w:r w:rsidRPr="00697406">
        <w:rPr>
          <w:rFonts w:ascii="Times New Roman" w:hAnsi="Times New Roman" w:cs="Times New Roman"/>
          <w:sz w:val="28"/>
          <w:szCs w:val="28"/>
        </w:rPr>
        <w:t>2)10</w:t>
      </w:r>
      <w:r w:rsidRPr="00697406">
        <w:rPr>
          <w:rFonts w:ascii="Times New Roman" w:hAnsi="Times New Roman" w:cs="Times New Roman"/>
          <w:sz w:val="28"/>
          <w:szCs w:val="28"/>
          <w:vertAlign w:val="superscript"/>
        </w:rPr>
        <w:t xml:space="preserve">13   </w:t>
      </w:r>
      <w:r w:rsidRPr="00697406">
        <w:rPr>
          <w:rFonts w:ascii="Times New Roman" w:hAnsi="Times New Roman" w:cs="Times New Roman"/>
          <w:sz w:val="28"/>
          <w:szCs w:val="28"/>
        </w:rPr>
        <w:t>3)10</w:t>
      </w:r>
      <w:r w:rsidRPr="00697406">
        <w:rPr>
          <w:rFonts w:ascii="Times New Roman" w:hAnsi="Times New Roman" w:cs="Times New Roman"/>
          <w:sz w:val="28"/>
          <w:szCs w:val="28"/>
          <w:vertAlign w:val="superscript"/>
        </w:rPr>
        <w:t>24</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Если у примеси число электронов  атома больше, чем число электронов полупроводника, то проводимость является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1)собственной 2)акцепторной 3)донорной</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Если полупроводники имеют число электронов больше, чем число дырок, то они</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w:t>
      </w:r>
      <w:r w:rsidRPr="00697406">
        <w:rPr>
          <w:rFonts w:ascii="Times New Roman" w:hAnsi="Times New Roman" w:cs="Times New Roman"/>
          <w:sz w:val="28"/>
          <w:szCs w:val="28"/>
          <w:lang w:val="en-US"/>
        </w:rPr>
        <w:t>n</w:t>
      </w:r>
      <w:r w:rsidRPr="00697406">
        <w:rPr>
          <w:rFonts w:ascii="Times New Roman" w:hAnsi="Times New Roman" w:cs="Times New Roman"/>
          <w:sz w:val="28"/>
          <w:szCs w:val="28"/>
        </w:rPr>
        <w:t>-типа  2)</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-типа  3)</w:t>
      </w:r>
      <w:r w:rsidRPr="00697406">
        <w:rPr>
          <w:rFonts w:ascii="Times New Roman" w:hAnsi="Times New Roman" w:cs="Times New Roman"/>
          <w:sz w:val="28"/>
          <w:szCs w:val="28"/>
          <w:lang w:val="en-US"/>
        </w:rPr>
        <w:t>s</w:t>
      </w:r>
      <w:r w:rsidRPr="00697406">
        <w:rPr>
          <w:rFonts w:ascii="Times New Roman" w:hAnsi="Times New Roman" w:cs="Times New Roman"/>
          <w:sz w:val="28"/>
          <w:szCs w:val="28"/>
        </w:rPr>
        <w:t>-типа</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Если у примеси число электронов  атома меньше, чем число электронов полупроводника, то проводимость является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1)собственной  2)акцепторной  3)донорной</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Если полупроводники имеют число дырок больше, чем число электронов, то они</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w:t>
      </w:r>
      <w:r w:rsidRPr="00697406">
        <w:rPr>
          <w:rFonts w:ascii="Times New Roman" w:hAnsi="Times New Roman" w:cs="Times New Roman"/>
          <w:sz w:val="28"/>
          <w:szCs w:val="28"/>
          <w:lang w:val="en-US"/>
        </w:rPr>
        <w:t>n</w:t>
      </w:r>
      <w:r w:rsidRPr="00697406">
        <w:rPr>
          <w:rFonts w:ascii="Times New Roman" w:hAnsi="Times New Roman" w:cs="Times New Roman"/>
          <w:sz w:val="28"/>
          <w:szCs w:val="28"/>
        </w:rPr>
        <w:t>-типа  2)</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-типа  3)</w:t>
      </w:r>
      <w:r w:rsidRPr="00697406">
        <w:rPr>
          <w:rFonts w:ascii="Times New Roman" w:hAnsi="Times New Roman" w:cs="Times New Roman"/>
          <w:sz w:val="28"/>
          <w:szCs w:val="28"/>
          <w:lang w:val="en-US"/>
        </w:rPr>
        <w:t>s</w:t>
      </w:r>
      <w:r w:rsidRPr="00697406">
        <w:rPr>
          <w:rFonts w:ascii="Times New Roman" w:hAnsi="Times New Roman" w:cs="Times New Roman"/>
          <w:sz w:val="28"/>
          <w:szCs w:val="28"/>
        </w:rPr>
        <w:t>-типа</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Зависимость сопротивления от температуры используют в</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1)термисторах  2)транзисторах  3)фоторезисторах</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Зависимость сопротивления от освещения используют в</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1)термисторах  2)транзисторах  3)фоторезисторах</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С помощью какого устройства можно измерить температуру газовой горелки?</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1)термистор  2)транзистор  3)фоторезистор</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С помощью какого устройства можно контролировать размеры деталей?</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1)термистор 2)транзистор  3)фоторезистор</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Проводимость полупроводников при освещении его поверхности</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1)остаётся неизменной  2)уменьшается  3)увеличивается</w:t>
      </w:r>
    </w:p>
    <w:p w:rsidR="001B15FA" w:rsidRPr="00697406" w:rsidRDefault="001B15FA" w:rsidP="00393125">
      <w:pPr>
        <w:numPr>
          <w:ilvl w:val="0"/>
          <w:numId w:val="14"/>
        </w:numPr>
        <w:spacing w:after="0" w:line="240" w:lineRule="auto"/>
        <w:rPr>
          <w:rFonts w:ascii="Times New Roman" w:hAnsi="Times New Roman" w:cs="Times New Roman"/>
          <w:sz w:val="28"/>
          <w:szCs w:val="28"/>
        </w:rPr>
      </w:pPr>
      <w:r w:rsidRPr="00697406">
        <w:rPr>
          <w:rFonts w:ascii="Times New Roman" w:hAnsi="Times New Roman" w:cs="Times New Roman"/>
          <w:b/>
          <w:sz w:val="28"/>
          <w:szCs w:val="28"/>
        </w:rPr>
        <w:lastRenderedPageBreak/>
        <w:t>С помощью какого устройства можно измерить температуру почвы?</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1)термистор 2)транзистор  3)фоторезистор</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Какие из элементов можно ввести в качестве примеси для германия, чтобы получить электронную проводимость?</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1)фосфор  2)галлий  3)мышьяк  4)индий  5)сурьма</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Вакуум – это пространство, в котором</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1)молекулы пролетают от одной стенки сосуда к другой не испытывая соударений друг с другом</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2)в сосуде нет ни одной молекулы</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3)молекулы находятся в неподвижном состоянии или двигаются с постоянной скоростью</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Проводимость в вакууме можно обеспечить с помощью введения источника</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1)свободных частиц  2)подвижных частиц  3)заряженных частиц</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Термоэлектронная эмиссия – это процесс испарения электронов с поверхности металлов при температуре</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1)испарения молекул металла  2)нагревания металла  3)плавления металла</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Испускаемые металлом электроны образуют вокруг электрода</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1)электронную поверхность  2)электронное облако  3)электронный слой</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С повышением температуры металла плотность электронов</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1)уменьшается  2)остаётся постоянной  3)увеличивается</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К односторонней проводимости приводит различие между</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1)холодными электродами  2)горячими электродами  3)холодным и горячим электродами</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При подключению электродов  к источнику тока между ними возникает</w:t>
      </w:r>
    </w:p>
    <w:p w:rsidR="001B15FA" w:rsidRPr="00697406" w:rsidRDefault="001B15FA" w:rsidP="001B15FA">
      <w:pPr>
        <w:ind w:left="180"/>
        <w:rPr>
          <w:rFonts w:ascii="Times New Roman" w:hAnsi="Times New Roman" w:cs="Times New Roman"/>
          <w:sz w:val="28"/>
          <w:szCs w:val="28"/>
        </w:rPr>
      </w:pPr>
      <w:r w:rsidRPr="00697406">
        <w:rPr>
          <w:rFonts w:ascii="Times New Roman" w:hAnsi="Times New Roman" w:cs="Times New Roman"/>
          <w:sz w:val="28"/>
          <w:szCs w:val="28"/>
        </w:rPr>
        <w:t>1)электромагнитное поле  2)магнитное поле  3)электрическое поле</w:t>
      </w:r>
    </w:p>
    <w:p w:rsidR="001B15FA" w:rsidRPr="00697406" w:rsidRDefault="001B15FA" w:rsidP="00393125">
      <w:pPr>
        <w:numPr>
          <w:ilvl w:val="0"/>
          <w:numId w:val="14"/>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Под действием этого поля часть электронов движется к</w:t>
      </w:r>
    </w:p>
    <w:p w:rsidR="001B15FA" w:rsidRPr="00697406" w:rsidRDefault="001B15FA" w:rsidP="001B15FA">
      <w:pPr>
        <w:ind w:left="180"/>
        <w:rPr>
          <w:rFonts w:ascii="Times New Roman" w:hAnsi="Times New Roman" w:cs="Times New Roman"/>
          <w:sz w:val="28"/>
          <w:szCs w:val="28"/>
        </w:rPr>
      </w:pPr>
      <w:r w:rsidRPr="00697406">
        <w:rPr>
          <w:rFonts w:ascii="Times New Roman" w:hAnsi="Times New Roman" w:cs="Times New Roman"/>
          <w:sz w:val="28"/>
          <w:szCs w:val="28"/>
        </w:rPr>
        <w:t>1)горячему электроду  2)холодному электроду  3)стенке сосуда</w:t>
      </w:r>
    </w:p>
    <w:p w:rsidR="001B15FA" w:rsidRPr="00697406" w:rsidRDefault="001B15FA" w:rsidP="001B15FA">
      <w:pPr>
        <w:ind w:left="180"/>
        <w:rPr>
          <w:rFonts w:ascii="Times New Roman" w:hAnsi="Times New Roman" w:cs="Times New Roman"/>
          <w:b/>
          <w:sz w:val="28"/>
          <w:szCs w:val="28"/>
        </w:rPr>
      </w:pPr>
      <w:r w:rsidRPr="00697406">
        <w:rPr>
          <w:rFonts w:ascii="Times New Roman" w:hAnsi="Times New Roman" w:cs="Times New Roman"/>
          <w:b/>
          <w:sz w:val="28"/>
          <w:szCs w:val="28"/>
        </w:rPr>
        <w:t>Тест по теме «Волны»</w:t>
      </w:r>
    </w:p>
    <w:p w:rsidR="001B15FA" w:rsidRPr="00697406" w:rsidRDefault="001B15FA" w:rsidP="00393125">
      <w:pPr>
        <w:pStyle w:val="ac"/>
        <w:numPr>
          <w:ilvl w:val="0"/>
          <w:numId w:val="15"/>
        </w:numPr>
        <w:spacing w:after="200" w:line="276" w:lineRule="auto"/>
        <w:rPr>
          <w:sz w:val="28"/>
          <w:szCs w:val="28"/>
        </w:rPr>
      </w:pPr>
      <w:r w:rsidRPr="00697406">
        <w:rPr>
          <w:sz w:val="28"/>
          <w:szCs w:val="28"/>
        </w:rPr>
        <w:t>Что называют волной?</w:t>
      </w:r>
    </w:p>
    <w:p w:rsidR="001B15FA" w:rsidRPr="00697406" w:rsidRDefault="001B15FA" w:rsidP="00393125">
      <w:pPr>
        <w:pStyle w:val="ac"/>
        <w:numPr>
          <w:ilvl w:val="0"/>
          <w:numId w:val="15"/>
        </w:numPr>
        <w:spacing w:after="200" w:line="276" w:lineRule="auto"/>
        <w:rPr>
          <w:sz w:val="28"/>
          <w:szCs w:val="28"/>
        </w:rPr>
      </w:pPr>
      <w:r w:rsidRPr="00697406">
        <w:rPr>
          <w:sz w:val="28"/>
          <w:szCs w:val="28"/>
        </w:rPr>
        <w:t>В чём состоит различие между продольной и поперечной волной?</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Каковы основные особенности волнового движения?</w:t>
      </w:r>
    </w:p>
    <w:p w:rsidR="001B15FA" w:rsidRPr="00697406" w:rsidRDefault="001B15FA" w:rsidP="00393125">
      <w:pPr>
        <w:pStyle w:val="ac"/>
        <w:numPr>
          <w:ilvl w:val="0"/>
          <w:numId w:val="15"/>
        </w:numPr>
        <w:spacing w:after="200" w:line="276" w:lineRule="auto"/>
        <w:rPr>
          <w:sz w:val="28"/>
          <w:szCs w:val="28"/>
        </w:rPr>
      </w:pPr>
      <w:r w:rsidRPr="00697406">
        <w:rPr>
          <w:sz w:val="28"/>
          <w:szCs w:val="28"/>
        </w:rPr>
        <w:lastRenderedPageBreak/>
        <w:t>Что называют длиной волны?</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 связана скорость волны с длиной волны?</w:t>
      </w:r>
    </w:p>
    <w:p w:rsidR="001B15FA" w:rsidRPr="00697406" w:rsidRDefault="001B15FA" w:rsidP="00393125">
      <w:pPr>
        <w:pStyle w:val="ac"/>
        <w:numPr>
          <w:ilvl w:val="0"/>
          <w:numId w:val="15"/>
        </w:numPr>
        <w:spacing w:after="200" w:line="276" w:lineRule="auto"/>
        <w:rPr>
          <w:sz w:val="28"/>
          <w:szCs w:val="28"/>
        </w:rPr>
      </w:pPr>
      <w:r w:rsidRPr="00697406">
        <w:rPr>
          <w:sz w:val="28"/>
          <w:szCs w:val="28"/>
        </w:rPr>
        <w:t>По какому направлению волны распространяются в резиновом шнуре?</w:t>
      </w:r>
    </w:p>
    <w:p w:rsidR="001B15FA" w:rsidRPr="00697406" w:rsidRDefault="001B15FA" w:rsidP="00393125">
      <w:pPr>
        <w:pStyle w:val="ac"/>
        <w:numPr>
          <w:ilvl w:val="0"/>
          <w:numId w:val="15"/>
        </w:numPr>
        <w:spacing w:after="200" w:line="276" w:lineRule="auto"/>
        <w:rPr>
          <w:sz w:val="28"/>
          <w:szCs w:val="28"/>
        </w:rPr>
      </w:pPr>
      <w:r w:rsidRPr="00697406">
        <w:rPr>
          <w:sz w:val="28"/>
          <w:szCs w:val="28"/>
        </w:rPr>
        <w:t>Что происходит с переносимой энергией по мере удаления от источника?</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Какую волну называют плоской?</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Какую волну называют сферической?</w:t>
      </w:r>
    </w:p>
    <w:p w:rsidR="001B15FA" w:rsidRPr="00697406" w:rsidRDefault="001B15FA" w:rsidP="00393125">
      <w:pPr>
        <w:pStyle w:val="ac"/>
        <w:numPr>
          <w:ilvl w:val="0"/>
          <w:numId w:val="15"/>
        </w:numPr>
        <w:spacing w:after="200" w:line="276" w:lineRule="auto"/>
        <w:rPr>
          <w:sz w:val="28"/>
          <w:szCs w:val="28"/>
        </w:rPr>
      </w:pPr>
      <w:r w:rsidRPr="00697406">
        <w:rPr>
          <w:sz w:val="28"/>
          <w:szCs w:val="28"/>
        </w:rPr>
        <w:t>Почему в газах и жидкостях не существует поперечных волн?</w:t>
      </w:r>
    </w:p>
    <w:p w:rsidR="001B15FA" w:rsidRPr="00697406" w:rsidRDefault="001B15FA" w:rsidP="00393125">
      <w:pPr>
        <w:pStyle w:val="ac"/>
        <w:numPr>
          <w:ilvl w:val="0"/>
          <w:numId w:val="15"/>
        </w:numPr>
        <w:spacing w:after="200" w:line="276" w:lineRule="auto"/>
        <w:rPr>
          <w:sz w:val="28"/>
          <w:szCs w:val="28"/>
        </w:rPr>
      </w:pPr>
      <w:r w:rsidRPr="00697406">
        <w:rPr>
          <w:sz w:val="28"/>
          <w:szCs w:val="28"/>
        </w:rPr>
        <w:t>В какой среде волны невидимы?</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Какие колебания являются акустическими?</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Какие тела в окружающей среде создают звуковую волну?</w:t>
      </w:r>
    </w:p>
    <w:p w:rsidR="001B15FA" w:rsidRPr="00697406" w:rsidRDefault="001B15FA" w:rsidP="00393125">
      <w:pPr>
        <w:pStyle w:val="ac"/>
        <w:numPr>
          <w:ilvl w:val="0"/>
          <w:numId w:val="15"/>
        </w:numPr>
        <w:spacing w:after="200" w:line="276" w:lineRule="auto"/>
        <w:rPr>
          <w:sz w:val="28"/>
          <w:szCs w:val="28"/>
        </w:rPr>
      </w:pPr>
      <w:r w:rsidRPr="00697406">
        <w:rPr>
          <w:sz w:val="28"/>
          <w:szCs w:val="28"/>
        </w:rPr>
        <w:t>В какой среде звуковые волны распространятся не могут?</w:t>
      </w:r>
    </w:p>
    <w:p w:rsidR="001B15FA" w:rsidRPr="00697406" w:rsidRDefault="001B15FA" w:rsidP="00393125">
      <w:pPr>
        <w:pStyle w:val="ac"/>
        <w:numPr>
          <w:ilvl w:val="0"/>
          <w:numId w:val="15"/>
        </w:numPr>
        <w:spacing w:after="200" w:line="276" w:lineRule="auto"/>
        <w:rPr>
          <w:sz w:val="28"/>
          <w:szCs w:val="28"/>
        </w:rPr>
      </w:pPr>
      <w:r w:rsidRPr="00697406">
        <w:rPr>
          <w:sz w:val="28"/>
          <w:szCs w:val="28"/>
        </w:rPr>
        <w:t>С помощью чего мы получаем наибольшее количество информации?</w:t>
      </w:r>
    </w:p>
    <w:p w:rsidR="001B15FA" w:rsidRPr="00697406" w:rsidRDefault="001B15FA" w:rsidP="00393125">
      <w:pPr>
        <w:pStyle w:val="ac"/>
        <w:numPr>
          <w:ilvl w:val="0"/>
          <w:numId w:val="15"/>
        </w:numPr>
        <w:spacing w:after="200" w:line="276" w:lineRule="auto"/>
        <w:rPr>
          <w:sz w:val="28"/>
          <w:szCs w:val="28"/>
        </w:rPr>
      </w:pPr>
      <w:r w:rsidRPr="00697406">
        <w:rPr>
          <w:sz w:val="28"/>
          <w:szCs w:val="28"/>
        </w:rPr>
        <w:t>От чего зависит скорость звука в воздухе?</w:t>
      </w:r>
    </w:p>
    <w:p w:rsidR="001B15FA" w:rsidRPr="00697406" w:rsidRDefault="001B15FA" w:rsidP="00393125">
      <w:pPr>
        <w:pStyle w:val="ac"/>
        <w:numPr>
          <w:ilvl w:val="0"/>
          <w:numId w:val="15"/>
        </w:numPr>
        <w:spacing w:after="200" w:line="276" w:lineRule="auto"/>
        <w:rPr>
          <w:sz w:val="28"/>
          <w:szCs w:val="28"/>
        </w:rPr>
      </w:pPr>
      <w:r w:rsidRPr="00697406">
        <w:rPr>
          <w:sz w:val="28"/>
          <w:szCs w:val="28"/>
        </w:rPr>
        <w:t>Где скорость звука больше: в воде или воздухе?</w:t>
      </w:r>
    </w:p>
    <w:p w:rsidR="001B15FA" w:rsidRPr="00697406" w:rsidRDefault="001B15FA" w:rsidP="00393125">
      <w:pPr>
        <w:pStyle w:val="ac"/>
        <w:numPr>
          <w:ilvl w:val="0"/>
          <w:numId w:val="15"/>
        </w:numPr>
        <w:spacing w:after="200" w:line="276" w:lineRule="auto"/>
        <w:rPr>
          <w:sz w:val="28"/>
          <w:szCs w:val="28"/>
        </w:rPr>
      </w:pPr>
      <w:r w:rsidRPr="00697406">
        <w:rPr>
          <w:sz w:val="28"/>
          <w:szCs w:val="28"/>
        </w:rPr>
        <w:t>Что можно вычислить по известной частоте колебаний и скорости звука?</w:t>
      </w:r>
    </w:p>
    <w:p w:rsidR="001B15FA" w:rsidRPr="00697406" w:rsidRDefault="001B15FA" w:rsidP="00393125">
      <w:pPr>
        <w:pStyle w:val="ac"/>
        <w:numPr>
          <w:ilvl w:val="0"/>
          <w:numId w:val="15"/>
        </w:numPr>
        <w:spacing w:after="200" w:line="276" w:lineRule="auto"/>
        <w:rPr>
          <w:sz w:val="28"/>
          <w:szCs w:val="28"/>
        </w:rPr>
      </w:pPr>
      <w:r w:rsidRPr="00697406">
        <w:rPr>
          <w:sz w:val="28"/>
          <w:szCs w:val="28"/>
        </w:rPr>
        <w:t>Как называют отражённые от предмета звуковые волны?</w:t>
      </w:r>
    </w:p>
    <w:p w:rsidR="001B15FA" w:rsidRPr="00697406" w:rsidRDefault="001B15FA" w:rsidP="00393125">
      <w:pPr>
        <w:pStyle w:val="ac"/>
        <w:numPr>
          <w:ilvl w:val="0"/>
          <w:numId w:val="15"/>
        </w:numPr>
        <w:spacing w:after="200" w:line="276" w:lineRule="auto"/>
        <w:rPr>
          <w:sz w:val="28"/>
          <w:szCs w:val="28"/>
        </w:rPr>
      </w:pPr>
      <w:r w:rsidRPr="00697406">
        <w:rPr>
          <w:sz w:val="28"/>
          <w:szCs w:val="28"/>
        </w:rPr>
        <w:t>Что является главным значением звука?</w:t>
      </w:r>
    </w:p>
    <w:p w:rsidR="001B15FA" w:rsidRPr="00697406" w:rsidRDefault="001B15FA" w:rsidP="001B15FA">
      <w:pPr>
        <w:pStyle w:val="ac"/>
        <w:rPr>
          <w:sz w:val="28"/>
          <w:szCs w:val="28"/>
        </w:rPr>
      </w:pPr>
    </w:p>
    <w:p w:rsidR="001B15FA" w:rsidRPr="00697406" w:rsidRDefault="001B15FA" w:rsidP="001B15FA">
      <w:pPr>
        <w:jc w:val="center"/>
        <w:rPr>
          <w:rFonts w:ascii="Times New Roman" w:hAnsi="Times New Roman" w:cs="Times New Roman"/>
          <w:sz w:val="28"/>
          <w:szCs w:val="28"/>
        </w:rPr>
      </w:pPr>
      <w:r w:rsidRPr="00697406">
        <w:rPr>
          <w:rFonts w:ascii="Times New Roman" w:hAnsi="Times New Roman" w:cs="Times New Roman"/>
          <w:sz w:val="28"/>
          <w:szCs w:val="28"/>
        </w:rPr>
        <w:t>Тест по теме</w:t>
      </w: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«СВЕХПРОВОДИМОСТЬ, ЭЛЕКТРИЧЕСКИЙ ТОК В ПОЛУПРОВОДНИКАХ»</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Сверхпроводимость была открыта в 1911 году</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1)Джоулем-Ленцем</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2)Бойлем-Мариоттом</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3)Камерлинг-Оннесом</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Он проводил опыты по охлаждению ртути в жидком</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1)водороде</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2)гелии</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3)кислороде</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Сверхпроводимость наблюдалась при очень низких температурах</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1)-25 К</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2)0 К</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lastRenderedPageBreak/>
        <w:t>3)25 К</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В каком году была открыта высокотемпературная сверхпроводимость?</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1)1886</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2)1986</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3)1968</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Полупроводники наиболее отличаются от проводников характером зависимости проводимости от</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1)температуры</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2)линейных размеров</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3)химических свойств</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Опыты показывают, что удельное сопротивление с увеличением температуры резко уменьшается у таких веществ как</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1)селен, кремний</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2)серебро, золото</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3)германий, медь</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Валентность кремния означает, что во внешней оболочке содержится 4 слабо связанных</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1)протона</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2)нейтрона</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3)электрона</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Полупроводники при низких температурах ток</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1)слабо проводят</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2)хорошо проводят</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3)не проводят</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При нагревании полупроводников повышается энергия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1)потенциальная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2)кинетическая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3)тепловая</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lastRenderedPageBreak/>
        <w:t>При нагревании полупроводника от 300К до 700К число свободных электронов увеличивается от 10</w:t>
      </w:r>
      <w:r w:rsidRPr="00697406">
        <w:rPr>
          <w:rFonts w:ascii="Times New Roman" w:hAnsi="Times New Roman" w:cs="Times New Roman"/>
          <w:b/>
          <w:sz w:val="28"/>
          <w:szCs w:val="28"/>
          <w:vertAlign w:val="superscript"/>
        </w:rPr>
        <w:t>17</w:t>
      </w:r>
      <w:r w:rsidRPr="00697406">
        <w:rPr>
          <w:rFonts w:ascii="Times New Roman" w:hAnsi="Times New Roman" w:cs="Times New Roman"/>
          <w:b/>
          <w:sz w:val="28"/>
          <w:szCs w:val="28"/>
        </w:rPr>
        <w:t xml:space="preserve"> до</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 10</w:t>
      </w:r>
      <w:r w:rsidRPr="00697406">
        <w:rPr>
          <w:rFonts w:ascii="Times New Roman" w:hAnsi="Times New Roman" w:cs="Times New Roman"/>
          <w:sz w:val="28"/>
          <w:szCs w:val="28"/>
          <w:vertAlign w:val="superscript"/>
        </w:rPr>
        <w:t>27</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 10</w:t>
      </w:r>
      <w:r w:rsidRPr="00697406">
        <w:rPr>
          <w:rFonts w:ascii="Times New Roman" w:hAnsi="Times New Roman" w:cs="Times New Roman"/>
          <w:sz w:val="28"/>
          <w:szCs w:val="28"/>
          <w:vertAlign w:val="superscript"/>
        </w:rPr>
        <w:t>24</w:t>
      </w:r>
    </w:p>
    <w:p w:rsidR="001B15FA" w:rsidRPr="00697406" w:rsidRDefault="001B15FA" w:rsidP="001B15FA">
      <w:pPr>
        <w:ind w:left="360"/>
        <w:rPr>
          <w:rFonts w:ascii="Times New Roman" w:hAnsi="Times New Roman" w:cs="Times New Roman"/>
          <w:sz w:val="28"/>
          <w:szCs w:val="28"/>
          <w:vertAlign w:val="superscript"/>
        </w:rPr>
      </w:pPr>
      <w:r w:rsidRPr="00697406">
        <w:rPr>
          <w:rFonts w:ascii="Times New Roman" w:hAnsi="Times New Roman" w:cs="Times New Roman"/>
          <w:sz w:val="28"/>
          <w:szCs w:val="28"/>
        </w:rPr>
        <w:t>3) 10</w:t>
      </w:r>
      <w:r w:rsidRPr="00697406">
        <w:rPr>
          <w:rFonts w:ascii="Times New Roman" w:hAnsi="Times New Roman" w:cs="Times New Roman"/>
          <w:sz w:val="28"/>
          <w:szCs w:val="28"/>
          <w:vertAlign w:val="superscript"/>
        </w:rPr>
        <w:t>34</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При разрыве связи образуется вакантное место с недостающим электроном, его называют</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1)дырка</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2)отверстие</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3)пустота</w:t>
      </w:r>
    </w:p>
    <w:p w:rsidR="001B15FA" w:rsidRPr="00697406" w:rsidRDefault="001B15FA" w:rsidP="00393125">
      <w:pPr>
        <w:numPr>
          <w:ilvl w:val="0"/>
          <w:numId w:val="16"/>
        </w:numPr>
        <w:spacing w:after="0" w:line="240" w:lineRule="auto"/>
        <w:rPr>
          <w:rFonts w:ascii="Times New Roman" w:hAnsi="Times New Roman" w:cs="Times New Roman"/>
          <w:b/>
          <w:sz w:val="28"/>
          <w:szCs w:val="28"/>
        </w:rPr>
      </w:pPr>
      <w:r w:rsidRPr="00697406">
        <w:rPr>
          <w:rFonts w:ascii="Times New Roman" w:hAnsi="Times New Roman" w:cs="Times New Roman"/>
          <w:b/>
          <w:sz w:val="28"/>
          <w:szCs w:val="28"/>
        </w:rPr>
        <w:t>Проводимость полупроводников называется</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1)протонно-электронной</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2)электронно-дырочной</w:t>
      </w:r>
    </w:p>
    <w:p w:rsidR="001B15FA" w:rsidRPr="00697406" w:rsidRDefault="001B15FA" w:rsidP="001B15FA">
      <w:pPr>
        <w:ind w:left="360"/>
        <w:rPr>
          <w:rFonts w:ascii="Times New Roman" w:hAnsi="Times New Roman" w:cs="Times New Roman"/>
          <w:sz w:val="28"/>
          <w:szCs w:val="28"/>
        </w:rPr>
      </w:pPr>
      <w:r w:rsidRPr="00697406">
        <w:rPr>
          <w:rFonts w:ascii="Times New Roman" w:hAnsi="Times New Roman" w:cs="Times New Roman"/>
          <w:sz w:val="28"/>
          <w:szCs w:val="28"/>
        </w:rPr>
        <w:t>3)электронной</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Практические занятия </w:t>
      </w:r>
      <w:r w:rsidRPr="00697406">
        <w:rPr>
          <w:rFonts w:ascii="Times New Roman" w:eastAsia="Calibri" w:hAnsi="Times New Roman" w:cs="Times New Roman"/>
          <w:sz w:val="28"/>
          <w:szCs w:val="28"/>
        </w:rPr>
        <w:t xml:space="preserve"> по физике предназначен</w:t>
      </w:r>
      <w:r w:rsidRPr="00697406">
        <w:rPr>
          <w:rFonts w:ascii="Times New Roman" w:hAnsi="Times New Roman" w:cs="Times New Roman"/>
          <w:sz w:val="28"/>
          <w:szCs w:val="28"/>
        </w:rPr>
        <w:t>ы</w:t>
      </w:r>
      <w:r w:rsidRPr="00697406">
        <w:rPr>
          <w:rFonts w:ascii="Times New Roman" w:eastAsia="Calibri" w:hAnsi="Times New Roman" w:cs="Times New Roman"/>
          <w:sz w:val="28"/>
          <w:szCs w:val="28"/>
        </w:rPr>
        <w:t xml:space="preserve"> для </w:t>
      </w:r>
      <w:r w:rsidR="00002FCF">
        <w:rPr>
          <w:rFonts w:ascii="Times New Roman" w:hAnsi="Times New Roman" w:cs="Times New Roman"/>
          <w:sz w:val="28"/>
          <w:szCs w:val="28"/>
        </w:rPr>
        <w:t>студентов   1</w:t>
      </w:r>
      <w:r w:rsidRPr="00697406">
        <w:rPr>
          <w:rFonts w:ascii="Times New Roman" w:hAnsi="Times New Roman" w:cs="Times New Roman"/>
          <w:sz w:val="28"/>
          <w:szCs w:val="28"/>
        </w:rPr>
        <w:t>курса СПО по</w:t>
      </w:r>
      <w:r w:rsidRPr="00697406">
        <w:rPr>
          <w:rFonts w:ascii="Times New Roman" w:hAnsi="Times New Roman" w:cs="Times New Roman"/>
          <w:bCs/>
          <w:sz w:val="28"/>
          <w:szCs w:val="28"/>
        </w:rPr>
        <w:t xml:space="preserve">  специальности: </w:t>
      </w:r>
      <w:r w:rsidR="00002FCF">
        <w:rPr>
          <w:rFonts w:ascii="Times New Roman" w:hAnsi="Times New Roman" w:cs="Times New Roman"/>
          <w:b/>
          <w:sz w:val="28"/>
          <w:szCs w:val="28"/>
        </w:rPr>
        <w:t xml:space="preserve"> 43.02.16  « Туризм и гостеприимство</w:t>
      </w:r>
      <w:r w:rsidRPr="00697406">
        <w:rPr>
          <w:rFonts w:ascii="Times New Roman" w:hAnsi="Times New Roman" w:cs="Times New Roman"/>
          <w:b/>
          <w:sz w:val="28"/>
          <w:szCs w:val="28"/>
        </w:rPr>
        <w:t>».</w:t>
      </w:r>
      <w:r w:rsidRPr="00697406">
        <w:rPr>
          <w:rFonts w:ascii="Times New Roman" w:eastAsia="Calibri" w:hAnsi="Times New Roman" w:cs="Times New Roman"/>
          <w:sz w:val="28"/>
          <w:szCs w:val="28"/>
        </w:rPr>
        <w:t xml:space="preserve"> На курс отведено </w:t>
      </w:r>
      <w:r w:rsidR="00002FCF">
        <w:rPr>
          <w:rFonts w:ascii="Times New Roman" w:hAnsi="Times New Roman" w:cs="Times New Roman"/>
          <w:sz w:val="28"/>
          <w:szCs w:val="28"/>
        </w:rPr>
        <w:t>7</w:t>
      </w:r>
      <w:r w:rsidRPr="00697406">
        <w:rPr>
          <w:rFonts w:ascii="Times New Roman" w:hAnsi="Times New Roman" w:cs="Times New Roman"/>
          <w:sz w:val="28"/>
          <w:szCs w:val="28"/>
        </w:rPr>
        <w:t>0</w:t>
      </w:r>
      <w:r w:rsidRPr="00697406">
        <w:rPr>
          <w:rFonts w:ascii="Times New Roman" w:eastAsia="Calibri" w:hAnsi="Times New Roman" w:cs="Times New Roman"/>
          <w:sz w:val="28"/>
          <w:szCs w:val="28"/>
        </w:rPr>
        <w:t xml:space="preserve"> час</w:t>
      </w:r>
      <w:r w:rsidRPr="00697406">
        <w:rPr>
          <w:rFonts w:ascii="Times New Roman" w:hAnsi="Times New Roman" w:cs="Times New Roman"/>
          <w:sz w:val="28"/>
          <w:szCs w:val="28"/>
        </w:rPr>
        <w:t xml:space="preserve">ов.  </w:t>
      </w:r>
      <w:r w:rsidRPr="00697406">
        <w:rPr>
          <w:rFonts w:ascii="Times New Roman" w:eastAsia="Calibri" w:hAnsi="Times New Roman" w:cs="Times New Roman"/>
          <w:sz w:val="28"/>
          <w:szCs w:val="28"/>
        </w:rPr>
        <w:t xml:space="preserve">Предлагаемый курс основан на знаниях и умениях, полученных </w:t>
      </w:r>
      <w:r w:rsidRPr="00697406">
        <w:rPr>
          <w:rFonts w:ascii="Times New Roman" w:hAnsi="Times New Roman" w:cs="Times New Roman"/>
          <w:sz w:val="28"/>
          <w:szCs w:val="28"/>
        </w:rPr>
        <w:t>студентами</w:t>
      </w:r>
      <w:r w:rsidRPr="00697406">
        <w:rPr>
          <w:rFonts w:ascii="Times New Roman" w:eastAsia="Calibri" w:hAnsi="Times New Roman" w:cs="Times New Roman"/>
          <w:sz w:val="28"/>
          <w:szCs w:val="28"/>
        </w:rPr>
        <w:t xml:space="preserve"> при изучении физики </w:t>
      </w:r>
      <w:r w:rsidRPr="00697406">
        <w:rPr>
          <w:rFonts w:ascii="Times New Roman" w:hAnsi="Times New Roman" w:cs="Times New Roman"/>
          <w:sz w:val="28"/>
          <w:szCs w:val="28"/>
        </w:rPr>
        <w:t xml:space="preserve"> на теоретических занятиях.</w:t>
      </w:r>
    </w:p>
    <w:p w:rsidR="001B15FA" w:rsidRPr="00697406" w:rsidRDefault="001B15FA" w:rsidP="001B15FA">
      <w:pPr>
        <w:jc w:val="both"/>
        <w:rPr>
          <w:rFonts w:ascii="Times New Roman" w:eastAsia="Calibri" w:hAnsi="Times New Roman" w:cs="Times New Roman"/>
          <w:b/>
          <w:sz w:val="28"/>
          <w:szCs w:val="28"/>
        </w:rPr>
      </w:pPr>
      <w:r w:rsidRPr="00697406">
        <w:rPr>
          <w:rFonts w:ascii="Times New Roman" w:eastAsia="Calibri" w:hAnsi="Times New Roman" w:cs="Times New Roman"/>
          <w:b/>
          <w:sz w:val="28"/>
          <w:szCs w:val="28"/>
        </w:rPr>
        <w:t>Цели и задачи практических занятий:</w:t>
      </w:r>
    </w:p>
    <w:p w:rsidR="001B15FA" w:rsidRPr="00697406" w:rsidRDefault="001B15FA" w:rsidP="00393125">
      <w:pPr>
        <w:numPr>
          <w:ilvl w:val="0"/>
          <w:numId w:val="17"/>
        </w:numPr>
        <w:spacing w:after="0" w:line="240" w:lineRule="auto"/>
        <w:jc w:val="both"/>
        <w:rPr>
          <w:rFonts w:ascii="Times New Roman" w:eastAsia="Calibri" w:hAnsi="Times New Roman" w:cs="Times New Roman"/>
          <w:sz w:val="28"/>
          <w:szCs w:val="28"/>
        </w:rPr>
      </w:pPr>
      <w:r w:rsidRPr="00697406">
        <w:rPr>
          <w:rFonts w:ascii="Times New Roman" w:eastAsia="Calibri" w:hAnsi="Times New Roman" w:cs="Times New Roman"/>
          <w:sz w:val="28"/>
          <w:szCs w:val="28"/>
        </w:rPr>
        <w:t>развитие познавательных интересов, интеллектуальных и творческих способностей в процессе решения физических задач и самостоятельного приобретения новых знаний;</w:t>
      </w:r>
    </w:p>
    <w:p w:rsidR="001B15FA" w:rsidRPr="00697406" w:rsidRDefault="001B15FA" w:rsidP="00393125">
      <w:pPr>
        <w:numPr>
          <w:ilvl w:val="0"/>
          <w:numId w:val="17"/>
        </w:numPr>
        <w:spacing w:after="0" w:line="240" w:lineRule="auto"/>
        <w:jc w:val="both"/>
        <w:rPr>
          <w:rFonts w:ascii="Times New Roman" w:eastAsia="Calibri" w:hAnsi="Times New Roman" w:cs="Times New Roman"/>
          <w:sz w:val="28"/>
          <w:szCs w:val="28"/>
        </w:rPr>
      </w:pPr>
      <w:r w:rsidRPr="00697406">
        <w:rPr>
          <w:rFonts w:ascii="Times New Roman" w:eastAsia="Calibri" w:hAnsi="Times New Roman" w:cs="Times New Roman"/>
          <w:sz w:val="28"/>
          <w:szCs w:val="28"/>
        </w:rPr>
        <w:t>воспитание духа сотрудничества в процессе совместного выполнения задач,</w:t>
      </w:r>
      <w:r w:rsidRPr="00697406">
        <w:rPr>
          <w:rFonts w:ascii="Times New Roman" w:hAnsi="Times New Roman" w:cs="Times New Roman"/>
          <w:sz w:val="28"/>
          <w:szCs w:val="28"/>
        </w:rPr>
        <w:t xml:space="preserve"> выполнения самостоятельных работ;</w:t>
      </w:r>
    </w:p>
    <w:p w:rsidR="001B15FA" w:rsidRPr="00697406" w:rsidRDefault="001B15FA" w:rsidP="00393125">
      <w:pPr>
        <w:numPr>
          <w:ilvl w:val="0"/>
          <w:numId w:val="17"/>
        </w:numPr>
        <w:spacing w:after="0" w:line="240" w:lineRule="auto"/>
        <w:jc w:val="both"/>
        <w:rPr>
          <w:rFonts w:ascii="Times New Roman" w:eastAsia="Calibri" w:hAnsi="Times New Roman" w:cs="Times New Roman"/>
          <w:sz w:val="28"/>
          <w:szCs w:val="28"/>
        </w:rPr>
      </w:pPr>
      <w:r w:rsidRPr="00697406">
        <w:rPr>
          <w:rFonts w:ascii="Times New Roman" w:eastAsia="Calibri" w:hAnsi="Times New Roman" w:cs="Times New Roman"/>
          <w:sz w:val="28"/>
          <w:szCs w:val="28"/>
        </w:rPr>
        <w:t xml:space="preserve"> уметь применять знания по физике для объяснения явлений природы, свойств вещества, решения физических задач, самостоятельного приобретения и оценки новой информации физического содержания, использования современных информационных технологий,</w:t>
      </w:r>
    </w:p>
    <w:p w:rsidR="001B15FA" w:rsidRPr="00697406" w:rsidRDefault="001B15FA" w:rsidP="00393125">
      <w:pPr>
        <w:numPr>
          <w:ilvl w:val="0"/>
          <w:numId w:val="17"/>
        </w:numPr>
        <w:spacing w:after="0" w:line="240" w:lineRule="auto"/>
        <w:jc w:val="both"/>
        <w:rPr>
          <w:rFonts w:ascii="Times New Roman" w:eastAsia="Calibri" w:hAnsi="Times New Roman" w:cs="Times New Roman"/>
          <w:sz w:val="28"/>
          <w:szCs w:val="28"/>
        </w:rPr>
      </w:pPr>
      <w:r w:rsidRPr="00697406">
        <w:rPr>
          <w:rFonts w:ascii="Times New Roman" w:eastAsia="Calibri" w:hAnsi="Times New Roman" w:cs="Times New Roman"/>
          <w:sz w:val="28"/>
          <w:szCs w:val="28"/>
        </w:rPr>
        <w:t>использование приобретенных знаний и умений для решения практических, жизненных задач.</w:t>
      </w:r>
    </w:p>
    <w:p w:rsidR="001B15FA" w:rsidRPr="00697406" w:rsidRDefault="001B15FA" w:rsidP="001B15FA">
      <w:pPr>
        <w:ind w:firstLine="1080"/>
        <w:jc w:val="both"/>
        <w:rPr>
          <w:rFonts w:ascii="Times New Roman" w:eastAsia="Calibri" w:hAnsi="Times New Roman" w:cs="Times New Roman"/>
          <w:sz w:val="28"/>
          <w:szCs w:val="28"/>
        </w:rPr>
      </w:pPr>
      <w:r w:rsidRPr="00697406">
        <w:rPr>
          <w:rFonts w:ascii="Times New Roman" w:hAnsi="Times New Roman" w:cs="Times New Roman"/>
          <w:sz w:val="28"/>
          <w:szCs w:val="28"/>
        </w:rPr>
        <w:t xml:space="preserve">Курс практических занятий </w:t>
      </w:r>
      <w:r w:rsidRPr="00697406">
        <w:rPr>
          <w:rFonts w:ascii="Times New Roman" w:eastAsia="Calibri" w:hAnsi="Times New Roman" w:cs="Times New Roman"/>
          <w:sz w:val="28"/>
          <w:szCs w:val="28"/>
        </w:rPr>
        <w:t xml:space="preserve"> прежде всего ориентирован  на развитие у </w:t>
      </w:r>
      <w:r w:rsidRPr="00697406">
        <w:rPr>
          <w:rFonts w:ascii="Times New Roman" w:hAnsi="Times New Roman" w:cs="Times New Roman"/>
          <w:sz w:val="28"/>
          <w:szCs w:val="28"/>
        </w:rPr>
        <w:t xml:space="preserve">студентов </w:t>
      </w:r>
      <w:r w:rsidRPr="00697406">
        <w:rPr>
          <w:rFonts w:ascii="Times New Roman" w:eastAsia="Calibri" w:hAnsi="Times New Roman" w:cs="Times New Roman"/>
          <w:sz w:val="28"/>
          <w:szCs w:val="28"/>
        </w:rPr>
        <w:t xml:space="preserve"> интереса к занятиям, на организацию самостоятельного познавательного процесса и самостоятельной практической деятельности. В сборнике представлена система задач постепенно возрастающей сложности </w:t>
      </w:r>
      <w:r w:rsidRPr="00697406">
        <w:rPr>
          <w:rFonts w:ascii="Times New Roman" w:hAnsi="Times New Roman" w:cs="Times New Roman"/>
          <w:sz w:val="28"/>
          <w:szCs w:val="28"/>
        </w:rPr>
        <w:t xml:space="preserve"> </w:t>
      </w:r>
      <w:r w:rsidRPr="00697406">
        <w:rPr>
          <w:rFonts w:ascii="Times New Roman" w:eastAsia="Calibri" w:hAnsi="Times New Roman" w:cs="Times New Roman"/>
          <w:sz w:val="28"/>
          <w:szCs w:val="28"/>
        </w:rPr>
        <w:lastRenderedPageBreak/>
        <w:t xml:space="preserve">за курс физики средней школы. Занятия по решению теоретических задач дают возможность обеспечить </w:t>
      </w:r>
      <w:r w:rsidRPr="00697406">
        <w:rPr>
          <w:rFonts w:ascii="Times New Roman" w:hAnsi="Times New Roman" w:cs="Times New Roman"/>
          <w:sz w:val="28"/>
          <w:szCs w:val="28"/>
        </w:rPr>
        <w:t xml:space="preserve">студентов </w:t>
      </w:r>
      <w:r w:rsidRPr="00697406">
        <w:rPr>
          <w:rFonts w:ascii="Times New Roman" w:eastAsia="Calibri" w:hAnsi="Times New Roman" w:cs="Times New Roman"/>
          <w:sz w:val="28"/>
          <w:szCs w:val="28"/>
        </w:rPr>
        <w:t>материалами для самостоятельной работы. С этой целью после разбора двух- трех ключевых задач на занятии   целесообразно дать комплект  задач по данной теме для самостоятельной работы с обязательным полным письменным оформлением.</w:t>
      </w:r>
    </w:p>
    <w:p w:rsidR="001B15FA" w:rsidRPr="00697406" w:rsidRDefault="001B15FA" w:rsidP="001B15FA">
      <w:pPr>
        <w:pStyle w:val="ab"/>
        <w:jc w:val="both"/>
        <w:rPr>
          <w:sz w:val="28"/>
          <w:szCs w:val="28"/>
        </w:rPr>
      </w:pPr>
      <w:r w:rsidRPr="00697406">
        <w:rPr>
          <w:sz w:val="28"/>
          <w:szCs w:val="28"/>
        </w:rPr>
        <w:t xml:space="preserve">Практические занятия   проводятся в кабинете физики. Практические   занятия включают следующие структурные элементы: </w:t>
      </w:r>
    </w:p>
    <w:p w:rsidR="001B15FA" w:rsidRPr="00697406" w:rsidRDefault="001B15FA" w:rsidP="00393125">
      <w:pPr>
        <w:pStyle w:val="ab"/>
        <w:numPr>
          <w:ilvl w:val="0"/>
          <w:numId w:val="18"/>
        </w:numPr>
        <w:jc w:val="both"/>
        <w:rPr>
          <w:sz w:val="28"/>
          <w:szCs w:val="28"/>
        </w:rPr>
      </w:pPr>
      <w:r w:rsidRPr="00697406">
        <w:rPr>
          <w:sz w:val="28"/>
          <w:szCs w:val="28"/>
        </w:rPr>
        <w:t xml:space="preserve">инструктаж, проводимый преподавателем, </w:t>
      </w:r>
    </w:p>
    <w:p w:rsidR="001B15FA" w:rsidRPr="00697406" w:rsidRDefault="001B15FA" w:rsidP="00393125">
      <w:pPr>
        <w:pStyle w:val="ab"/>
        <w:numPr>
          <w:ilvl w:val="0"/>
          <w:numId w:val="18"/>
        </w:numPr>
        <w:jc w:val="both"/>
        <w:rPr>
          <w:sz w:val="28"/>
          <w:szCs w:val="28"/>
        </w:rPr>
      </w:pPr>
      <w:r w:rsidRPr="00697406">
        <w:rPr>
          <w:sz w:val="28"/>
          <w:szCs w:val="28"/>
        </w:rPr>
        <w:t xml:space="preserve">самостоятельная деятельность студентов, </w:t>
      </w:r>
    </w:p>
    <w:p w:rsidR="001B15FA" w:rsidRPr="00697406" w:rsidRDefault="001B15FA" w:rsidP="00393125">
      <w:pPr>
        <w:pStyle w:val="ab"/>
        <w:numPr>
          <w:ilvl w:val="0"/>
          <w:numId w:val="18"/>
        </w:numPr>
        <w:jc w:val="both"/>
        <w:rPr>
          <w:sz w:val="28"/>
          <w:szCs w:val="28"/>
        </w:rPr>
      </w:pPr>
      <w:r w:rsidRPr="00697406">
        <w:rPr>
          <w:sz w:val="28"/>
          <w:szCs w:val="28"/>
        </w:rPr>
        <w:t>анализ и оценка выполненных работ.</w:t>
      </w:r>
    </w:p>
    <w:p w:rsidR="001B15FA" w:rsidRPr="00697406" w:rsidRDefault="001B15FA" w:rsidP="001B15FA">
      <w:pPr>
        <w:pStyle w:val="ab"/>
        <w:jc w:val="both"/>
        <w:rPr>
          <w:sz w:val="28"/>
          <w:szCs w:val="28"/>
        </w:rPr>
      </w:pPr>
      <w:r w:rsidRPr="00697406">
        <w:rPr>
          <w:sz w:val="28"/>
          <w:szCs w:val="28"/>
        </w:rPr>
        <w:t>Выполнению практических работ предшествует домашняя подготовка с использованием соответствующей литературы (учебники, лекции, методические пособия и указания и др.) и проверка знаний студентов как критерий их теоретической готовности к выполнению задания.</w:t>
      </w:r>
    </w:p>
    <w:p w:rsidR="001B15FA" w:rsidRPr="00697406" w:rsidRDefault="001B15FA" w:rsidP="001B15FA">
      <w:pPr>
        <w:pStyle w:val="ab"/>
        <w:jc w:val="both"/>
        <w:rPr>
          <w:sz w:val="28"/>
          <w:szCs w:val="28"/>
        </w:rPr>
      </w:pPr>
      <w:r w:rsidRPr="00697406">
        <w:rPr>
          <w:sz w:val="28"/>
          <w:szCs w:val="28"/>
        </w:rPr>
        <w:t xml:space="preserve">Контроль и оценка результатов выполнения студентами практических работ направлены на проверку усвоения всех элементов содержания курса физики, освоение умений, навыков,  развития общих  компетенций, определённых программой учебной дисциплины. </w:t>
      </w:r>
    </w:p>
    <w:p w:rsidR="001B15FA" w:rsidRPr="00697406" w:rsidRDefault="001B15FA" w:rsidP="001B15FA">
      <w:pPr>
        <w:pStyle w:val="western"/>
        <w:rPr>
          <w:sz w:val="28"/>
          <w:szCs w:val="28"/>
        </w:rPr>
      </w:pPr>
      <w:r w:rsidRPr="00697406">
        <w:rPr>
          <w:b/>
          <w:sz w:val="28"/>
          <w:szCs w:val="28"/>
        </w:rPr>
        <w:t>Форма контроля выполнения практических работ</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Отчеты по практическим работам оформляются в письменном виде аккуратно (в тетради для практических  работ)   и должны включать в себя следующие пункты:</w:t>
      </w:r>
    </w:p>
    <w:p w:rsidR="001B15FA" w:rsidRPr="00697406" w:rsidRDefault="001B15FA" w:rsidP="00393125">
      <w:pPr>
        <w:numPr>
          <w:ilvl w:val="0"/>
          <w:numId w:val="19"/>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название практической работы;</w:t>
      </w:r>
    </w:p>
    <w:p w:rsidR="001B15FA" w:rsidRPr="00697406" w:rsidRDefault="001B15FA" w:rsidP="00393125">
      <w:pPr>
        <w:numPr>
          <w:ilvl w:val="0"/>
          <w:numId w:val="19"/>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цель практической работы;</w:t>
      </w:r>
    </w:p>
    <w:p w:rsidR="001B15FA" w:rsidRPr="00697406" w:rsidRDefault="001B15FA" w:rsidP="00393125">
      <w:pPr>
        <w:numPr>
          <w:ilvl w:val="0"/>
          <w:numId w:val="19"/>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 xml:space="preserve">выполненные задания своего варианта с указанием ответов. </w:t>
      </w:r>
    </w:p>
    <w:p w:rsidR="001B15FA" w:rsidRPr="00697406" w:rsidRDefault="001B15FA" w:rsidP="001B15FA">
      <w:pPr>
        <w:pStyle w:val="ab"/>
        <w:jc w:val="both"/>
        <w:rPr>
          <w:sz w:val="28"/>
          <w:szCs w:val="28"/>
        </w:rPr>
      </w:pPr>
      <w:r w:rsidRPr="00697406">
        <w:rPr>
          <w:sz w:val="28"/>
          <w:szCs w:val="28"/>
        </w:rPr>
        <w:t>Оценки за выполнение заданий на практических   занятиях выставляются по пятибалльной системе и учитываются как показатели текущей успеваемости студентов.</w:t>
      </w:r>
    </w:p>
    <w:p w:rsidR="001B15FA" w:rsidRPr="00697406" w:rsidRDefault="001B15FA" w:rsidP="001B15FA">
      <w:pPr>
        <w:jc w:val="center"/>
        <w:rPr>
          <w:rFonts w:ascii="Times New Roman" w:hAnsi="Times New Roman" w:cs="Times New Roman"/>
          <w:sz w:val="28"/>
          <w:szCs w:val="28"/>
        </w:rPr>
      </w:pPr>
      <w:r w:rsidRPr="00697406">
        <w:rPr>
          <w:rFonts w:ascii="Times New Roman" w:hAnsi="Times New Roman" w:cs="Times New Roman"/>
          <w:b/>
          <w:sz w:val="28"/>
          <w:szCs w:val="28"/>
        </w:rPr>
        <w:t>Критерии оценивания  практических работ  по физике</w:t>
      </w:r>
    </w:p>
    <w:p w:rsidR="001B15FA" w:rsidRPr="00697406" w:rsidRDefault="001B15FA" w:rsidP="001B15FA">
      <w:pPr>
        <w:jc w:val="both"/>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20"/>
        <w:gridCol w:w="3651"/>
      </w:tblGrid>
      <w:tr w:rsidR="001B15FA" w:rsidRPr="00697406" w:rsidTr="001A4943">
        <w:tc>
          <w:tcPr>
            <w:tcW w:w="5920"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Выполнение при решении задачи</w:t>
            </w:r>
          </w:p>
        </w:tc>
        <w:tc>
          <w:tcPr>
            <w:tcW w:w="3651"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Оценка за решение</w:t>
            </w:r>
          </w:p>
        </w:tc>
      </w:tr>
      <w:tr w:rsidR="001B15FA" w:rsidRPr="00697406" w:rsidTr="001A4943">
        <w:tc>
          <w:tcPr>
            <w:tcW w:w="5920" w:type="dxa"/>
          </w:tcPr>
          <w:p w:rsidR="001B15FA" w:rsidRPr="00697406" w:rsidRDefault="001B15FA" w:rsidP="001A4943">
            <w:pPr>
              <w:pStyle w:val="ac"/>
              <w:ind w:left="284"/>
              <w:jc w:val="both"/>
              <w:rPr>
                <w:sz w:val="28"/>
                <w:szCs w:val="28"/>
              </w:rPr>
            </w:pPr>
            <w:r w:rsidRPr="00697406">
              <w:rPr>
                <w:sz w:val="28"/>
                <w:szCs w:val="28"/>
              </w:rPr>
              <w:t>Правильно записано условие задачи с учётом размерности величин,</w:t>
            </w:r>
          </w:p>
          <w:p w:rsidR="001B15FA" w:rsidRPr="00697406" w:rsidRDefault="001B15FA" w:rsidP="001A4943">
            <w:pPr>
              <w:pStyle w:val="ac"/>
              <w:ind w:left="284"/>
              <w:jc w:val="both"/>
              <w:rPr>
                <w:sz w:val="28"/>
                <w:szCs w:val="28"/>
              </w:rPr>
            </w:pPr>
            <w:r w:rsidRPr="00697406">
              <w:rPr>
                <w:sz w:val="28"/>
                <w:szCs w:val="28"/>
              </w:rPr>
              <w:t xml:space="preserve">самостоятельно преобразованы величины в </w:t>
            </w:r>
            <w:r w:rsidRPr="00697406">
              <w:rPr>
                <w:sz w:val="28"/>
                <w:szCs w:val="28"/>
              </w:rPr>
              <w:lastRenderedPageBreak/>
              <w:t>систему СИ,</w:t>
            </w:r>
          </w:p>
          <w:p w:rsidR="001B15FA" w:rsidRPr="00697406" w:rsidRDefault="001B15FA" w:rsidP="001A4943">
            <w:pPr>
              <w:pStyle w:val="ac"/>
              <w:ind w:left="284"/>
              <w:jc w:val="both"/>
              <w:rPr>
                <w:sz w:val="28"/>
                <w:szCs w:val="28"/>
              </w:rPr>
            </w:pPr>
            <w:r w:rsidRPr="00697406">
              <w:rPr>
                <w:sz w:val="28"/>
                <w:szCs w:val="28"/>
              </w:rPr>
              <w:t>знание формул, применяемых  для расчёта в условиях данной задачи,</w:t>
            </w:r>
          </w:p>
          <w:p w:rsidR="001B15FA" w:rsidRPr="00697406" w:rsidRDefault="001B15FA" w:rsidP="001A4943">
            <w:pPr>
              <w:pStyle w:val="ac"/>
              <w:ind w:left="284"/>
              <w:jc w:val="both"/>
              <w:rPr>
                <w:sz w:val="28"/>
                <w:szCs w:val="28"/>
              </w:rPr>
            </w:pPr>
            <w:r w:rsidRPr="00697406">
              <w:rPr>
                <w:sz w:val="28"/>
                <w:szCs w:val="28"/>
              </w:rPr>
              <w:t>самостоятельное применение формулы и ее преобразование для  вычисления искомой величины,</w:t>
            </w:r>
          </w:p>
          <w:p w:rsidR="001B15FA" w:rsidRPr="00697406" w:rsidRDefault="001B15FA" w:rsidP="001A4943">
            <w:pPr>
              <w:pStyle w:val="ac"/>
              <w:ind w:left="284"/>
              <w:jc w:val="both"/>
              <w:rPr>
                <w:sz w:val="28"/>
                <w:szCs w:val="28"/>
              </w:rPr>
            </w:pPr>
            <w:r w:rsidRPr="00697406">
              <w:rPr>
                <w:sz w:val="28"/>
                <w:szCs w:val="28"/>
              </w:rPr>
              <w:t>проверена  размерность искомой величины,</w:t>
            </w:r>
          </w:p>
          <w:p w:rsidR="001B15FA" w:rsidRPr="00697406" w:rsidRDefault="001B15FA" w:rsidP="001A4943">
            <w:pPr>
              <w:pStyle w:val="ac"/>
              <w:ind w:left="284"/>
              <w:jc w:val="both"/>
              <w:rPr>
                <w:sz w:val="28"/>
                <w:szCs w:val="28"/>
              </w:rPr>
            </w:pPr>
            <w:r w:rsidRPr="00697406">
              <w:rPr>
                <w:sz w:val="28"/>
                <w:szCs w:val="28"/>
              </w:rPr>
              <w:t xml:space="preserve"> проведены итоговые расчёты, используя данные задачи.</w:t>
            </w:r>
          </w:p>
        </w:tc>
        <w:tc>
          <w:tcPr>
            <w:tcW w:w="3651" w:type="dxa"/>
          </w:tcPr>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5(отлично)</w:t>
            </w:r>
          </w:p>
        </w:tc>
      </w:tr>
      <w:tr w:rsidR="001B15FA" w:rsidRPr="00697406" w:rsidTr="001A4943">
        <w:tc>
          <w:tcPr>
            <w:tcW w:w="5920" w:type="dxa"/>
          </w:tcPr>
          <w:p w:rsidR="001B15FA" w:rsidRPr="00697406" w:rsidRDefault="001B15FA" w:rsidP="001A4943">
            <w:pPr>
              <w:pStyle w:val="ac"/>
              <w:ind w:left="284"/>
              <w:jc w:val="both"/>
              <w:rPr>
                <w:sz w:val="28"/>
                <w:szCs w:val="28"/>
              </w:rPr>
            </w:pPr>
            <w:r w:rsidRPr="00697406">
              <w:rPr>
                <w:sz w:val="28"/>
                <w:szCs w:val="28"/>
              </w:rPr>
              <w:lastRenderedPageBreak/>
              <w:t>Правильно записано условие задачи с учётом размерности величин,</w:t>
            </w:r>
          </w:p>
          <w:p w:rsidR="001B15FA" w:rsidRPr="00697406" w:rsidRDefault="001B15FA" w:rsidP="001A4943">
            <w:pPr>
              <w:pStyle w:val="ac"/>
              <w:ind w:left="284"/>
              <w:jc w:val="both"/>
              <w:rPr>
                <w:sz w:val="28"/>
                <w:szCs w:val="28"/>
              </w:rPr>
            </w:pPr>
            <w:r w:rsidRPr="00697406">
              <w:rPr>
                <w:sz w:val="28"/>
                <w:szCs w:val="28"/>
              </w:rPr>
              <w:t>самостоятельно преобразованы величины в систему СИ,</w:t>
            </w:r>
          </w:p>
          <w:p w:rsidR="001B15FA" w:rsidRPr="00697406" w:rsidRDefault="001B15FA" w:rsidP="001A4943">
            <w:pPr>
              <w:pStyle w:val="ac"/>
              <w:ind w:left="284"/>
              <w:jc w:val="both"/>
              <w:rPr>
                <w:sz w:val="28"/>
                <w:szCs w:val="28"/>
              </w:rPr>
            </w:pPr>
            <w:r w:rsidRPr="00697406">
              <w:rPr>
                <w:sz w:val="28"/>
                <w:szCs w:val="28"/>
              </w:rPr>
              <w:t>знание формул, применяемых для расчёта в условиях данной задачи,</w:t>
            </w:r>
          </w:p>
          <w:p w:rsidR="001B15FA" w:rsidRPr="00697406" w:rsidRDefault="001B15FA" w:rsidP="001A4943">
            <w:pPr>
              <w:pStyle w:val="ac"/>
              <w:ind w:left="284"/>
              <w:jc w:val="both"/>
              <w:rPr>
                <w:sz w:val="28"/>
                <w:szCs w:val="28"/>
              </w:rPr>
            </w:pPr>
            <w:r w:rsidRPr="00697406">
              <w:rPr>
                <w:sz w:val="28"/>
                <w:szCs w:val="28"/>
              </w:rPr>
              <w:t>самостоятельное  применение формулы и  ее преобразование, для вычисления искомой величины,</w:t>
            </w:r>
          </w:p>
          <w:p w:rsidR="001B15FA" w:rsidRPr="00697406" w:rsidRDefault="001B15FA" w:rsidP="001A4943">
            <w:pPr>
              <w:pStyle w:val="ac"/>
              <w:ind w:left="284"/>
              <w:jc w:val="both"/>
              <w:rPr>
                <w:sz w:val="28"/>
                <w:szCs w:val="28"/>
              </w:rPr>
            </w:pPr>
            <w:r w:rsidRPr="00697406">
              <w:rPr>
                <w:sz w:val="28"/>
                <w:szCs w:val="28"/>
              </w:rPr>
              <w:t>проверена размерность искомой величины.</w:t>
            </w:r>
          </w:p>
          <w:p w:rsidR="001B15FA" w:rsidRPr="00697406" w:rsidRDefault="001B15FA" w:rsidP="001A4943">
            <w:pPr>
              <w:ind w:left="284"/>
              <w:jc w:val="both"/>
              <w:rPr>
                <w:rFonts w:ascii="Times New Roman" w:hAnsi="Times New Roman" w:cs="Times New Roman"/>
                <w:sz w:val="28"/>
                <w:szCs w:val="28"/>
              </w:rPr>
            </w:pPr>
          </w:p>
        </w:tc>
        <w:tc>
          <w:tcPr>
            <w:tcW w:w="3651" w:type="dxa"/>
          </w:tcPr>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4(хорошо)</w:t>
            </w:r>
          </w:p>
        </w:tc>
      </w:tr>
      <w:tr w:rsidR="001B15FA" w:rsidRPr="00697406" w:rsidTr="001A4943">
        <w:tc>
          <w:tcPr>
            <w:tcW w:w="5920" w:type="dxa"/>
          </w:tcPr>
          <w:p w:rsidR="001B15FA" w:rsidRPr="00697406" w:rsidRDefault="001B15FA" w:rsidP="001A4943">
            <w:pPr>
              <w:pStyle w:val="ac"/>
              <w:ind w:left="284"/>
              <w:jc w:val="both"/>
              <w:rPr>
                <w:sz w:val="28"/>
                <w:szCs w:val="28"/>
              </w:rPr>
            </w:pPr>
            <w:r w:rsidRPr="00697406">
              <w:rPr>
                <w:sz w:val="28"/>
                <w:szCs w:val="28"/>
              </w:rPr>
              <w:t>Правильно записано условие задачи с учётом размерности величин,</w:t>
            </w:r>
          </w:p>
          <w:p w:rsidR="001B15FA" w:rsidRPr="00697406" w:rsidRDefault="001B15FA" w:rsidP="001A4943">
            <w:pPr>
              <w:pStyle w:val="ac"/>
              <w:ind w:left="284"/>
              <w:jc w:val="both"/>
              <w:rPr>
                <w:sz w:val="28"/>
                <w:szCs w:val="28"/>
              </w:rPr>
            </w:pPr>
            <w:r w:rsidRPr="00697406">
              <w:rPr>
                <w:sz w:val="28"/>
                <w:szCs w:val="28"/>
              </w:rPr>
              <w:t>самостоятельно преобразованы величины в систему СИ,</w:t>
            </w:r>
          </w:p>
          <w:p w:rsidR="001B15FA" w:rsidRPr="00697406" w:rsidRDefault="001B15FA" w:rsidP="001A4943">
            <w:pPr>
              <w:pStyle w:val="ac"/>
              <w:ind w:left="284"/>
              <w:jc w:val="both"/>
              <w:rPr>
                <w:sz w:val="28"/>
                <w:szCs w:val="28"/>
              </w:rPr>
            </w:pPr>
            <w:r w:rsidRPr="00697406">
              <w:rPr>
                <w:sz w:val="28"/>
                <w:szCs w:val="28"/>
              </w:rPr>
              <w:t>знание формул, применяемых для расчёта в условиях данной задачи.</w:t>
            </w:r>
          </w:p>
        </w:tc>
        <w:tc>
          <w:tcPr>
            <w:tcW w:w="3651"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p>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3(удовлетворительно)</w:t>
            </w:r>
          </w:p>
        </w:tc>
      </w:tr>
      <w:tr w:rsidR="001B15FA" w:rsidRPr="00697406" w:rsidTr="001A4943">
        <w:tc>
          <w:tcPr>
            <w:tcW w:w="5920" w:type="dxa"/>
          </w:tcPr>
          <w:p w:rsidR="001B15FA" w:rsidRPr="00697406" w:rsidRDefault="001B15FA" w:rsidP="001A4943">
            <w:pPr>
              <w:pStyle w:val="ac"/>
              <w:ind w:left="284"/>
              <w:jc w:val="both"/>
              <w:rPr>
                <w:sz w:val="28"/>
                <w:szCs w:val="28"/>
              </w:rPr>
            </w:pPr>
            <w:r w:rsidRPr="00697406">
              <w:rPr>
                <w:sz w:val="28"/>
                <w:szCs w:val="28"/>
                <w:shd w:val="clear" w:color="auto" w:fill="FFFFFF"/>
              </w:rPr>
              <w:t>не владеет основными знаниями, необходимыми для решения задачи, допускает ошибок и недочётов больше, чем нужно для сценки «3».</w:t>
            </w:r>
          </w:p>
        </w:tc>
        <w:tc>
          <w:tcPr>
            <w:tcW w:w="3651"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2 (неудовлетворительно)</w:t>
            </w:r>
          </w:p>
        </w:tc>
      </w:tr>
    </w:tbl>
    <w:p w:rsidR="001B15FA" w:rsidRPr="00697406" w:rsidRDefault="001B15FA" w:rsidP="001B15FA">
      <w:pPr>
        <w:pStyle w:val="western"/>
        <w:tabs>
          <w:tab w:val="left" w:pos="3405"/>
        </w:tabs>
        <w:rPr>
          <w:b/>
          <w:i/>
          <w:sz w:val="28"/>
          <w:szCs w:val="28"/>
        </w:rPr>
      </w:pPr>
      <w:r w:rsidRPr="00697406">
        <w:rPr>
          <w:b/>
          <w:i/>
          <w:sz w:val="28"/>
          <w:szCs w:val="28"/>
        </w:rPr>
        <w:t xml:space="preserve">     Методические указания по дисциплине «ФИЗИКА» для выполнения практических </w:t>
      </w:r>
      <w:r w:rsidRPr="00697406">
        <w:rPr>
          <w:rStyle w:val="apple-converted-space"/>
          <w:b/>
          <w:i/>
          <w:iCs/>
          <w:color w:val="000000"/>
          <w:sz w:val="28"/>
          <w:szCs w:val="28"/>
        </w:rPr>
        <w:t> </w:t>
      </w:r>
      <w:r w:rsidRPr="00697406">
        <w:rPr>
          <w:b/>
          <w:i/>
          <w:sz w:val="28"/>
          <w:szCs w:val="28"/>
        </w:rPr>
        <w:t>работ созданы в помощь для работы на занятиях, подготовки к практическим работам, правильного составления отчетов.</w:t>
      </w:r>
    </w:p>
    <w:p w:rsidR="001B15FA" w:rsidRPr="00697406" w:rsidRDefault="001B15FA" w:rsidP="001B15FA">
      <w:pPr>
        <w:pStyle w:val="western"/>
        <w:rPr>
          <w:sz w:val="28"/>
          <w:szCs w:val="28"/>
        </w:rPr>
      </w:pPr>
      <w:r w:rsidRPr="00697406">
        <w:rPr>
          <w:sz w:val="28"/>
          <w:szCs w:val="28"/>
        </w:rPr>
        <w:t>Приступая к выполнению практической работы, необходимо внимательно прочитать цель и задачи занятия, ознакомиться с требованиями к уровню Вашей подготовки в соответствии с федеральными государственными стандартами третьего поколения (ФГОС-3), краткими теоретическими и учебно-методическими материалами по теме практической работы, ответить (при необходимости) на вопросы для закрепления теоретического материала.</w:t>
      </w:r>
    </w:p>
    <w:p w:rsidR="001B15FA" w:rsidRPr="00697406" w:rsidRDefault="001B15FA" w:rsidP="001B15FA">
      <w:pPr>
        <w:pStyle w:val="western"/>
        <w:rPr>
          <w:sz w:val="28"/>
          <w:szCs w:val="28"/>
        </w:rPr>
      </w:pPr>
      <w:r w:rsidRPr="00697406">
        <w:rPr>
          <w:sz w:val="28"/>
          <w:szCs w:val="28"/>
        </w:rPr>
        <w:lastRenderedPageBreak/>
        <w:t>Все задания к практической работе</w:t>
      </w:r>
      <w:r w:rsidRPr="00697406">
        <w:rPr>
          <w:rStyle w:val="apple-converted-space"/>
          <w:color w:val="000000"/>
          <w:sz w:val="28"/>
          <w:szCs w:val="28"/>
        </w:rPr>
        <w:t>  </w:t>
      </w:r>
      <w:r w:rsidRPr="00697406">
        <w:rPr>
          <w:sz w:val="28"/>
          <w:szCs w:val="28"/>
        </w:rPr>
        <w:t>надо  выполнять в соответствии с инструкцией и проанализировать   полученные результаты. Отчет о практической  работе</w:t>
      </w:r>
      <w:r w:rsidRPr="00697406">
        <w:rPr>
          <w:rStyle w:val="apple-converted-space"/>
          <w:color w:val="000000"/>
          <w:sz w:val="28"/>
          <w:szCs w:val="28"/>
        </w:rPr>
        <w:t>  </w:t>
      </w:r>
      <w:r w:rsidRPr="00697406">
        <w:rPr>
          <w:sz w:val="28"/>
          <w:szCs w:val="28"/>
        </w:rPr>
        <w:t xml:space="preserve"> должны выполнить по приведенному алгоритму, опираясь на образец.</w:t>
      </w:r>
    </w:p>
    <w:p w:rsidR="001B15FA" w:rsidRPr="00697406" w:rsidRDefault="001B15FA" w:rsidP="001B15FA">
      <w:pPr>
        <w:pStyle w:val="western"/>
        <w:rPr>
          <w:sz w:val="28"/>
          <w:szCs w:val="28"/>
        </w:rPr>
      </w:pPr>
      <w:r w:rsidRPr="00697406">
        <w:rPr>
          <w:sz w:val="28"/>
          <w:szCs w:val="28"/>
        </w:rPr>
        <w:t>Наличие положительной оценки по практическим  работам</w:t>
      </w:r>
      <w:r w:rsidRPr="00697406">
        <w:rPr>
          <w:rStyle w:val="apple-converted-space"/>
          <w:i/>
          <w:iCs/>
          <w:color w:val="000000"/>
          <w:sz w:val="28"/>
          <w:szCs w:val="28"/>
        </w:rPr>
        <w:t> </w:t>
      </w:r>
      <w:r w:rsidRPr="00697406">
        <w:rPr>
          <w:sz w:val="28"/>
          <w:szCs w:val="28"/>
        </w:rPr>
        <w:t>необходимо для получения  допуска к экзамену, поэтому в случае отсутствия на уроке по любой причине или получения неудовлетворительной оценки за практическую  работу</w:t>
      </w:r>
      <w:r w:rsidRPr="00697406">
        <w:rPr>
          <w:rStyle w:val="apple-converted-space"/>
          <w:i/>
          <w:iCs/>
          <w:color w:val="000000"/>
          <w:sz w:val="28"/>
          <w:szCs w:val="28"/>
        </w:rPr>
        <w:t> </w:t>
      </w:r>
      <w:r w:rsidRPr="00697406">
        <w:rPr>
          <w:sz w:val="28"/>
          <w:szCs w:val="28"/>
        </w:rPr>
        <w:t xml:space="preserve"> должны найти время для ее выполнения или пересдачи.  Если в процессе подготовки к практическим  работам</w:t>
      </w:r>
      <w:r w:rsidRPr="00697406">
        <w:rPr>
          <w:rStyle w:val="apple-converted-space"/>
          <w:i/>
          <w:iCs/>
          <w:color w:val="000000"/>
          <w:sz w:val="28"/>
          <w:szCs w:val="28"/>
        </w:rPr>
        <w:t> </w:t>
      </w:r>
      <w:r w:rsidRPr="00697406">
        <w:rPr>
          <w:sz w:val="28"/>
          <w:szCs w:val="28"/>
        </w:rPr>
        <w:t xml:space="preserve"> возникают вопросы, разрешить которые самостоятельно не удается, необходимо обратиться к преподавателю для получения разъяснений или указаний в дни проведения дополнительных занятий. Время проведения дополнительных занятий можно узнать у преподавателя или посмотреть на двери его кабинета.</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Методические указания для студентов по выполнению практических работ</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 xml:space="preserve"> </w:t>
      </w:r>
      <w:r w:rsidRPr="00697406">
        <w:rPr>
          <w:rFonts w:ascii="Times New Roman" w:hAnsi="Times New Roman" w:cs="Times New Roman"/>
          <w:sz w:val="28"/>
          <w:szCs w:val="28"/>
        </w:rPr>
        <w:t>Процесс решения</w:t>
      </w:r>
      <w:r w:rsidRPr="00697406">
        <w:rPr>
          <w:rStyle w:val="apple-converted-space"/>
          <w:rFonts w:ascii="Times New Roman" w:hAnsi="Times New Roman" w:cs="Times New Roman"/>
          <w:b/>
          <w:bCs/>
          <w:i/>
          <w:iCs/>
          <w:color w:val="000000"/>
          <w:sz w:val="28"/>
          <w:szCs w:val="28"/>
        </w:rPr>
        <w:t> </w:t>
      </w:r>
      <w:r w:rsidRPr="00697406">
        <w:rPr>
          <w:rFonts w:ascii="Times New Roman" w:hAnsi="Times New Roman" w:cs="Times New Roman"/>
          <w:sz w:val="28"/>
          <w:szCs w:val="28"/>
        </w:rPr>
        <w:t>физической задачи складывается из последовательности следующих действий:</w:t>
      </w:r>
    </w:p>
    <w:p w:rsidR="001B15FA" w:rsidRPr="00697406" w:rsidRDefault="001B15FA" w:rsidP="001B15FA">
      <w:pPr>
        <w:pStyle w:val="ab"/>
        <w:spacing w:before="0" w:beforeAutospacing="0" w:after="0" w:afterAutospacing="0"/>
        <w:jc w:val="both"/>
        <w:rPr>
          <w:sz w:val="28"/>
          <w:szCs w:val="28"/>
        </w:rPr>
      </w:pPr>
      <w:r w:rsidRPr="00697406">
        <w:rPr>
          <w:sz w:val="28"/>
          <w:szCs w:val="28"/>
        </w:rPr>
        <w:t>—</w:t>
      </w:r>
      <w:r w:rsidRPr="00697406">
        <w:rPr>
          <w:rStyle w:val="apple-converted-space"/>
          <w:color w:val="000000"/>
          <w:sz w:val="28"/>
          <w:szCs w:val="28"/>
        </w:rPr>
        <w:t> </w:t>
      </w:r>
      <w:r w:rsidRPr="00697406">
        <w:rPr>
          <w:sz w:val="28"/>
          <w:szCs w:val="28"/>
        </w:rPr>
        <w:t>изучить  условия и требования задачи;</w:t>
      </w:r>
    </w:p>
    <w:p w:rsidR="001B15FA" w:rsidRPr="00697406" w:rsidRDefault="001B15FA" w:rsidP="001B15FA">
      <w:pPr>
        <w:pStyle w:val="ab"/>
        <w:spacing w:before="0" w:beforeAutospacing="0" w:after="0" w:afterAutospacing="0"/>
        <w:jc w:val="both"/>
        <w:rPr>
          <w:sz w:val="28"/>
          <w:szCs w:val="28"/>
        </w:rPr>
      </w:pPr>
      <w:r w:rsidRPr="00697406">
        <w:rPr>
          <w:sz w:val="28"/>
          <w:szCs w:val="28"/>
        </w:rPr>
        <w:t>— кратко записать условие и требование задачи;</w:t>
      </w:r>
    </w:p>
    <w:p w:rsidR="001B15FA" w:rsidRPr="00697406" w:rsidRDefault="001B15FA" w:rsidP="001B15FA">
      <w:pPr>
        <w:pStyle w:val="ab"/>
        <w:spacing w:before="0" w:beforeAutospacing="0" w:after="0" w:afterAutospacing="0"/>
        <w:jc w:val="both"/>
        <w:rPr>
          <w:sz w:val="28"/>
          <w:szCs w:val="28"/>
        </w:rPr>
      </w:pPr>
      <w:r w:rsidRPr="00697406">
        <w:rPr>
          <w:sz w:val="28"/>
          <w:szCs w:val="28"/>
        </w:rPr>
        <w:t xml:space="preserve"> — перевести значения физических величин в единицы СИ;</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выполнить при необходимости чертёж или рисунок. Указать на нём количественные  </w:t>
      </w:r>
      <w:r w:rsidR="008D1D80">
        <w:rPr>
          <w:rFonts w:ascii="Times New Roman" w:hAnsi="Times New Roman" w:cs="Times New Roman"/>
          <w:sz w:val="28"/>
          <w:szCs w:val="28"/>
        </w:rPr>
        <w:t xml:space="preserve">  </w:t>
      </w:r>
      <w:r w:rsidRPr="00697406">
        <w:rPr>
          <w:rFonts w:ascii="Times New Roman" w:hAnsi="Times New Roman" w:cs="Times New Roman"/>
          <w:sz w:val="28"/>
          <w:szCs w:val="28"/>
        </w:rPr>
        <w:t>характеристики объектов, процессов;</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выбрать систему отсчёта и указать её на чертеже;</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—отнести задачную ситуацию к определённой физической теории;</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выявить законы (правила, принципы), которым подчиняются описанные в задаче явления (процессы, свойства) и записать их математические выражения;</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проверить разрешимость полученной системы уравнений для нахождения неизвестного</w:t>
      </w:r>
      <w:r w:rsidR="008D1D80">
        <w:rPr>
          <w:rFonts w:ascii="Times New Roman" w:hAnsi="Times New Roman" w:cs="Times New Roman"/>
          <w:sz w:val="28"/>
          <w:szCs w:val="28"/>
        </w:rPr>
        <w:t xml:space="preserve"> </w:t>
      </w:r>
      <w:r w:rsidRPr="00697406">
        <w:rPr>
          <w:rFonts w:ascii="Times New Roman" w:hAnsi="Times New Roman" w:cs="Times New Roman"/>
          <w:sz w:val="28"/>
          <w:szCs w:val="28"/>
        </w:rPr>
        <w:t>и при необходимости дополнить её недостающими уравнениями;</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решить систему уравнений в общем виде относительно неизвестного;</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подставить значения величин в полученное в общем виде решение и произвести </w:t>
      </w:r>
      <w:r w:rsidR="008D1D80">
        <w:rPr>
          <w:rFonts w:ascii="Times New Roman" w:hAnsi="Times New Roman" w:cs="Times New Roman"/>
          <w:sz w:val="28"/>
          <w:szCs w:val="28"/>
        </w:rPr>
        <w:t xml:space="preserve">  </w:t>
      </w:r>
      <w:r w:rsidRPr="00697406">
        <w:rPr>
          <w:rFonts w:ascii="Times New Roman" w:hAnsi="Times New Roman" w:cs="Times New Roman"/>
          <w:sz w:val="28"/>
          <w:szCs w:val="28"/>
        </w:rPr>
        <w:t>вычисления;</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lastRenderedPageBreak/>
        <w:t xml:space="preserve">—  выяснить правдоподобность ответа (по физическому и здравому смыслу, по </w:t>
      </w:r>
      <w:r w:rsidR="008D1D80">
        <w:rPr>
          <w:rFonts w:ascii="Times New Roman" w:hAnsi="Times New Roman" w:cs="Times New Roman"/>
          <w:sz w:val="28"/>
          <w:szCs w:val="28"/>
        </w:rPr>
        <w:t xml:space="preserve">   </w:t>
      </w:r>
      <w:r w:rsidRPr="00697406">
        <w:rPr>
          <w:rFonts w:ascii="Times New Roman" w:hAnsi="Times New Roman" w:cs="Times New Roman"/>
          <w:sz w:val="28"/>
          <w:szCs w:val="28"/>
        </w:rPr>
        <w:t>соответствию задачной ситуации, проверкой по очевидным и частным случаям).</w:t>
      </w:r>
    </w:p>
    <w:p w:rsidR="001B15FA" w:rsidRPr="00697406" w:rsidRDefault="001B15FA" w:rsidP="001B15FA">
      <w:pPr>
        <w:tabs>
          <w:tab w:val="left" w:pos="3150"/>
        </w:tabs>
        <w:ind w:firstLine="1080"/>
        <w:jc w:val="both"/>
        <w:rPr>
          <w:rFonts w:ascii="Times New Roman" w:hAnsi="Times New Roman" w:cs="Times New Roman"/>
          <w:b/>
          <w:sz w:val="28"/>
          <w:szCs w:val="28"/>
        </w:rPr>
      </w:pPr>
      <w:r w:rsidRPr="00697406">
        <w:rPr>
          <w:rFonts w:ascii="Times New Roman" w:hAnsi="Times New Roman" w:cs="Times New Roman"/>
          <w:b/>
          <w:sz w:val="28"/>
          <w:szCs w:val="28"/>
        </w:rPr>
        <w:t xml:space="preserve"> Тематика практических занятий:</w:t>
      </w:r>
    </w:p>
    <w:p w:rsidR="001B15FA" w:rsidRPr="00697406" w:rsidRDefault="001B15FA" w:rsidP="001B15FA">
      <w:pPr>
        <w:rPr>
          <w:rFonts w:ascii="Times New Roman" w:hAnsi="Times New Roman" w:cs="Times New Roman"/>
          <w:b/>
          <w:sz w:val="28"/>
          <w:szCs w:val="28"/>
        </w:rPr>
      </w:pPr>
    </w:p>
    <w:tbl>
      <w:tblPr>
        <w:tblStyle w:val="ae"/>
        <w:tblW w:w="0" w:type="auto"/>
        <w:tblLook w:val="04A0" w:firstRow="1" w:lastRow="0" w:firstColumn="1" w:lastColumn="0" w:noHBand="0" w:noVBand="1"/>
      </w:tblPr>
      <w:tblGrid>
        <w:gridCol w:w="663"/>
        <w:gridCol w:w="7195"/>
        <w:gridCol w:w="1713"/>
      </w:tblGrid>
      <w:tr w:rsidR="001B15FA" w:rsidRPr="00697406" w:rsidTr="00494558">
        <w:tc>
          <w:tcPr>
            <w:tcW w:w="663" w:type="dxa"/>
          </w:tcPr>
          <w:p w:rsidR="001B15FA" w:rsidRPr="00697406" w:rsidRDefault="001B15FA" w:rsidP="001A4943">
            <w:pPr>
              <w:jc w:val="center"/>
              <w:rPr>
                <w:rFonts w:ascii="Times New Roman" w:hAnsi="Times New Roman"/>
                <w:b/>
                <w:sz w:val="28"/>
                <w:szCs w:val="28"/>
              </w:rPr>
            </w:pPr>
            <w:r w:rsidRPr="00697406">
              <w:rPr>
                <w:rFonts w:ascii="Times New Roman" w:hAnsi="Times New Roman"/>
                <w:b/>
                <w:sz w:val="28"/>
                <w:szCs w:val="28"/>
              </w:rPr>
              <w:t>№</w:t>
            </w:r>
          </w:p>
          <w:p w:rsidR="001B15FA" w:rsidRPr="00697406" w:rsidRDefault="001B15FA" w:rsidP="001A4943">
            <w:pPr>
              <w:jc w:val="center"/>
              <w:rPr>
                <w:rFonts w:ascii="Times New Roman" w:hAnsi="Times New Roman"/>
                <w:b/>
                <w:sz w:val="28"/>
                <w:szCs w:val="28"/>
              </w:rPr>
            </w:pPr>
            <w:r w:rsidRPr="00697406">
              <w:rPr>
                <w:rFonts w:ascii="Times New Roman" w:hAnsi="Times New Roman"/>
                <w:b/>
                <w:sz w:val="28"/>
                <w:szCs w:val="28"/>
              </w:rPr>
              <w:t>п/п</w:t>
            </w:r>
          </w:p>
        </w:tc>
        <w:tc>
          <w:tcPr>
            <w:tcW w:w="7195" w:type="dxa"/>
          </w:tcPr>
          <w:p w:rsidR="001B15FA" w:rsidRPr="00697406" w:rsidRDefault="001B15FA" w:rsidP="001A4943">
            <w:pPr>
              <w:jc w:val="center"/>
              <w:rPr>
                <w:rFonts w:ascii="Times New Roman" w:hAnsi="Times New Roman"/>
                <w:b/>
                <w:sz w:val="28"/>
                <w:szCs w:val="28"/>
              </w:rPr>
            </w:pPr>
            <w:r w:rsidRPr="00697406">
              <w:rPr>
                <w:rFonts w:ascii="Times New Roman" w:hAnsi="Times New Roman"/>
                <w:b/>
                <w:sz w:val="28"/>
                <w:szCs w:val="28"/>
              </w:rPr>
              <w:t xml:space="preserve">Темы  </w:t>
            </w:r>
          </w:p>
        </w:tc>
        <w:tc>
          <w:tcPr>
            <w:tcW w:w="1713" w:type="dxa"/>
          </w:tcPr>
          <w:p w:rsidR="001B15FA" w:rsidRPr="00697406" w:rsidRDefault="001B15FA" w:rsidP="001A4943">
            <w:pPr>
              <w:jc w:val="center"/>
              <w:rPr>
                <w:rFonts w:ascii="Times New Roman" w:hAnsi="Times New Roman"/>
                <w:b/>
                <w:sz w:val="28"/>
                <w:szCs w:val="28"/>
              </w:rPr>
            </w:pPr>
            <w:r w:rsidRPr="00697406">
              <w:rPr>
                <w:rFonts w:ascii="Times New Roman" w:hAnsi="Times New Roman"/>
                <w:b/>
                <w:sz w:val="28"/>
                <w:szCs w:val="28"/>
              </w:rPr>
              <w:t>Количество</w:t>
            </w:r>
          </w:p>
          <w:p w:rsidR="001B15FA" w:rsidRPr="00697406" w:rsidRDefault="001B15FA" w:rsidP="001A4943">
            <w:pPr>
              <w:jc w:val="center"/>
              <w:rPr>
                <w:rFonts w:ascii="Times New Roman" w:hAnsi="Times New Roman"/>
                <w:b/>
                <w:sz w:val="28"/>
                <w:szCs w:val="28"/>
              </w:rPr>
            </w:pPr>
            <w:r w:rsidRPr="00697406">
              <w:rPr>
                <w:rFonts w:ascii="Times New Roman" w:hAnsi="Times New Roman"/>
                <w:b/>
                <w:sz w:val="28"/>
                <w:szCs w:val="28"/>
              </w:rPr>
              <w:t xml:space="preserve"> часов</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1</w:t>
            </w:r>
          </w:p>
        </w:tc>
        <w:tc>
          <w:tcPr>
            <w:tcW w:w="7195" w:type="dxa"/>
          </w:tcPr>
          <w:p w:rsidR="00494558" w:rsidRPr="00697406" w:rsidRDefault="00494558" w:rsidP="000D56DA">
            <w:pPr>
              <w:rPr>
                <w:rFonts w:ascii="Times New Roman" w:hAnsi="Times New Roman"/>
                <w:sz w:val="28"/>
                <w:szCs w:val="28"/>
              </w:rPr>
            </w:pPr>
            <w:r w:rsidRPr="00697406">
              <w:rPr>
                <w:rFonts w:ascii="Times New Roman" w:hAnsi="Times New Roman"/>
                <w:sz w:val="28"/>
                <w:szCs w:val="28"/>
              </w:rPr>
              <w:t>Основы молекулярной физики. Размеры молекул. Температура</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c>
          <w:tcPr>
            <w:tcW w:w="7195" w:type="dxa"/>
          </w:tcPr>
          <w:p w:rsidR="00494558" w:rsidRPr="00697406" w:rsidRDefault="00494558" w:rsidP="000D56DA">
            <w:pPr>
              <w:pStyle w:val="af"/>
              <w:jc w:val="both"/>
              <w:rPr>
                <w:szCs w:val="28"/>
              </w:rPr>
            </w:pPr>
            <w:r w:rsidRPr="00697406">
              <w:rPr>
                <w:szCs w:val="28"/>
              </w:rPr>
              <w:t>Свойства паров (газов), жидкости и твердых тел</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3</w:t>
            </w:r>
          </w:p>
        </w:tc>
        <w:tc>
          <w:tcPr>
            <w:tcW w:w="7195" w:type="dxa"/>
          </w:tcPr>
          <w:p w:rsidR="00494558" w:rsidRPr="00697406" w:rsidRDefault="00494558" w:rsidP="000D56DA">
            <w:pPr>
              <w:rPr>
                <w:rFonts w:ascii="Times New Roman" w:hAnsi="Times New Roman"/>
                <w:sz w:val="28"/>
                <w:szCs w:val="28"/>
              </w:rPr>
            </w:pPr>
            <w:r w:rsidRPr="00697406">
              <w:rPr>
                <w:rFonts w:ascii="Times New Roman" w:hAnsi="Times New Roman"/>
                <w:sz w:val="28"/>
                <w:szCs w:val="28"/>
              </w:rPr>
              <w:t>Решение задач по теме: «Взаимные превращения жидкостей, газов и твердых тел».</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4</w:t>
            </w:r>
          </w:p>
        </w:tc>
        <w:tc>
          <w:tcPr>
            <w:tcW w:w="7195" w:type="dxa"/>
          </w:tcPr>
          <w:p w:rsidR="00494558" w:rsidRPr="00697406" w:rsidRDefault="00494558" w:rsidP="001A4943">
            <w:pPr>
              <w:rPr>
                <w:rFonts w:ascii="Times New Roman" w:hAnsi="Times New Roman"/>
                <w:sz w:val="28"/>
                <w:szCs w:val="28"/>
              </w:rPr>
            </w:pPr>
            <w:r w:rsidRPr="00697406">
              <w:rPr>
                <w:rFonts w:ascii="Times New Roman" w:hAnsi="Times New Roman"/>
                <w:spacing w:val="-8"/>
                <w:sz w:val="28"/>
                <w:szCs w:val="28"/>
              </w:rPr>
              <w:t>Тепловые двигатели. КПД тепловых двигателей</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5</w:t>
            </w:r>
          </w:p>
        </w:tc>
        <w:tc>
          <w:tcPr>
            <w:tcW w:w="7195" w:type="dxa"/>
          </w:tcPr>
          <w:p w:rsidR="00494558" w:rsidRPr="00697406" w:rsidRDefault="00494558" w:rsidP="001A4943">
            <w:pPr>
              <w:rPr>
                <w:rFonts w:ascii="Times New Roman" w:hAnsi="Times New Roman"/>
                <w:sz w:val="28"/>
                <w:szCs w:val="28"/>
              </w:rPr>
            </w:pPr>
            <w:r w:rsidRPr="00697406">
              <w:rPr>
                <w:rFonts w:ascii="Times New Roman" w:hAnsi="Times New Roman"/>
                <w:sz w:val="28"/>
                <w:szCs w:val="28"/>
              </w:rPr>
              <w:t>Конденсаторы. Электроемкость. Соединение конденсаторов в батареи</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6</w:t>
            </w:r>
          </w:p>
        </w:tc>
        <w:tc>
          <w:tcPr>
            <w:tcW w:w="7195" w:type="dxa"/>
          </w:tcPr>
          <w:p w:rsidR="00494558" w:rsidRPr="00697406" w:rsidRDefault="00494558" w:rsidP="001A4943">
            <w:pPr>
              <w:pStyle w:val="af"/>
              <w:jc w:val="both"/>
              <w:rPr>
                <w:szCs w:val="28"/>
              </w:rPr>
            </w:pPr>
            <w:r w:rsidRPr="00697406">
              <w:rPr>
                <w:szCs w:val="28"/>
              </w:rPr>
              <w:t>Законы Ома</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7</w:t>
            </w:r>
          </w:p>
        </w:tc>
        <w:tc>
          <w:tcPr>
            <w:tcW w:w="7195" w:type="dxa"/>
          </w:tcPr>
          <w:p w:rsidR="00494558" w:rsidRPr="00494558" w:rsidRDefault="00494558" w:rsidP="001A4943">
            <w:pPr>
              <w:rPr>
                <w:rFonts w:ascii="Times New Roman" w:hAnsi="Times New Roman"/>
                <w:sz w:val="28"/>
                <w:szCs w:val="28"/>
              </w:rPr>
            </w:pPr>
            <w:r w:rsidRPr="00494558">
              <w:rPr>
                <w:rFonts w:ascii="Times New Roman" w:hAnsi="Times New Roman"/>
                <w:sz w:val="28"/>
                <w:szCs w:val="28"/>
              </w:rPr>
              <w:t>Постоянный ток. Тепловое действие тока. Работа и мощность тока</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8</w:t>
            </w:r>
          </w:p>
        </w:tc>
        <w:tc>
          <w:tcPr>
            <w:tcW w:w="7195" w:type="dxa"/>
          </w:tcPr>
          <w:p w:rsidR="00494558" w:rsidRPr="00494558" w:rsidRDefault="00494558" w:rsidP="001A4943">
            <w:pPr>
              <w:rPr>
                <w:rFonts w:ascii="Times New Roman" w:hAnsi="Times New Roman"/>
                <w:sz w:val="28"/>
                <w:szCs w:val="28"/>
              </w:rPr>
            </w:pPr>
            <w:r w:rsidRPr="00494558">
              <w:rPr>
                <w:rFonts w:ascii="Times New Roman" w:hAnsi="Times New Roman"/>
                <w:sz w:val="28"/>
                <w:szCs w:val="28"/>
              </w:rPr>
              <w:t>Сила Ампера. Сила Лоренца</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9</w:t>
            </w:r>
          </w:p>
        </w:tc>
        <w:tc>
          <w:tcPr>
            <w:tcW w:w="7195" w:type="dxa"/>
          </w:tcPr>
          <w:p w:rsidR="00494558" w:rsidRPr="00697406" w:rsidRDefault="00494558" w:rsidP="001A4943">
            <w:pPr>
              <w:rPr>
                <w:rFonts w:ascii="Times New Roman" w:hAnsi="Times New Roman"/>
                <w:sz w:val="28"/>
                <w:szCs w:val="28"/>
              </w:rPr>
            </w:pPr>
            <w:r w:rsidRPr="00697406">
              <w:rPr>
                <w:rFonts w:ascii="Times New Roman" w:hAnsi="Times New Roman"/>
                <w:sz w:val="28"/>
                <w:szCs w:val="28"/>
              </w:rPr>
              <w:t xml:space="preserve">Колебания и волны. </w:t>
            </w:r>
            <w:r w:rsidRPr="00697406">
              <w:rPr>
                <w:rFonts w:ascii="Times New Roman" w:hAnsi="Times New Roman"/>
                <w:bCs/>
                <w:sz w:val="28"/>
                <w:szCs w:val="28"/>
              </w:rPr>
              <w:t>Определение амплитуды, периода, частоты по графику колебаний</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10</w:t>
            </w:r>
          </w:p>
        </w:tc>
        <w:tc>
          <w:tcPr>
            <w:tcW w:w="7195" w:type="dxa"/>
          </w:tcPr>
          <w:p w:rsidR="00494558" w:rsidRPr="00494558" w:rsidRDefault="00494558" w:rsidP="001A4943">
            <w:pPr>
              <w:rPr>
                <w:rFonts w:ascii="Times New Roman" w:hAnsi="Times New Roman"/>
                <w:sz w:val="28"/>
                <w:szCs w:val="28"/>
              </w:rPr>
            </w:pPr>
            <w:r w:rsidRPr="00494558">
              <w:rPr>
                <w:rFonts w:ascii="Times New Roman" w:hAnsi="Times New Roman"/>
                <w:bCs/>
                <w:sz w:val="28"/>
                <w:szCs w:val="28"/>
              </w:rPr>
              <w:t>Законы отражения и преломления света. Построение изображений в линзах</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r w:rsidR="00494558" w:rsidRPr="00697406" w:rsidTr="00494558">
        <w:tc>
          <w:tcPr>
            <w:tcW w:w="66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11</w:t>
            </w:r>
          </w:p>
        </w:tc>
        <w:tc>
          <w:tcPr>
            <w:tcW w:w="7195" w:type="dxa"/>
          </w:tcPr>
          <w:p w:rsidR="00494558" w:rsidRPr="00494558" w:rsidRDefault="00494558" w:rsidP="001A4943">
            <w:pPr>
              <w:rPr>
                <w:rFonts w:ascii="Times New Roman" w:hAnsi="Times New Roman"/>
                <w:sz w:val="28"/>
                <w:szCs w:val="28"/>
              </w:rPr>
            </w:pPr>
            <w:r w:rsidRPr="00697406">
              <w:rPr>
                <w:rFonts w:ascii="Times New Roman" w:hAnsi="Times New Roman"/>
                <w:sz w:val="28"/>
                <w:szCs w:val="28"/>
              </w:rPr>
              <w:t>Радиоактивные излучения и их воздействие на живые организмы.</w:t>
            </w:r>
          </w:p>
        </w:tc>
        <w:tc>
          <w:tcPr>
            <w:tcW w:w="1713" w:type="dxa"/>
          </w:tcPr>
          <w:p w:rsidR="00494558" w:rsidRPr="00697406" w:rsidRDefault="00494558" w:rsidP="001A4943">
            <w:pPr>
              <w:jc w:val="center"/>
              <w:rPr>
                <w:rFonts w:ascii="Times New Roman" w:hAnsi="Times New Roman"/>
                <w:sz w:val="28"/>
                <w:szCs w:val="28"/>
              </w:rPr>
            </w:pPr>
            <w:r w:rsidRPr="00697406">
              <w:rPr>
                <w:rFonts w:ascii="Times New Roman" w:hAnsi="Times New Roman"/>
                <w:sz w:val="28"/>
                <w:szCs w:val="28"/>
              </w:rPr>
              <w:t>2</w:t>
            </w:r>
          </w:p>
        </w:tc>
      </w:tr>
    </w:tbl>
    <w:p w:rsidR="001B15FA" w:rsidRPr="00697406" w:rsidRDefault="001B15FA" w:rsidP="001B15FA">
      <w:pPr>
        <w:ind w:left="360"/>
        <w:rPr>
          <w:rFonts w:ascii="Times New Roman" w:hAnsi="Times New Roman" w:cs="Times New Roman"/>
          <w:sz w:val="28"/>
          <w:szCs w:val="28"/>
        </w:rPr>
      </w:pPr>
    </w:p>
    <w:p w:rsidR="001B15FA" w:rsidRPr="00697406" w:rsidRDefault="001B15FA" w:rsidP="001B15FA">
      <w:pPr>
        <w:jc w:val="both"/>
        <w:rPr>
          <w:rFonts w:ascii="Times New Roman" w:hAnsi="Times New Roman" w:cs="Times New Roman"/>
          <w:b/>
          <w:sz w:val="28"/>
          <w:szCs w:val="28"/>
        </w:rPr>
      </w:pPr>
    </w:p>
    <w:p w:rsidR="001B15FA" w:rsidRPr="00697406" w:rsidRDefault="006470E1" w:rsidP="001B15FA">
      <w:pPr>
        <w:pStyle w:val="ac"/>
        <w:ind w:left="142"/>
        <w:jc w:val="center"/>
        <w:rPr>
          <w:b/>
          <w:sz w:val="28"/>
          <w:szCs w:val="28"/>
        </w:rPr>
      </w:pPr>
      <w:r>
        <w:rPr>
          <w:b/>
          <w:sz w:val="28"/>
          <w:szCs w:val="28"/>
        </w:rPr>
        <w:t>Практическая работа №1</w:t>
      </w:r>
    </w:p>
    <w:p w:rsidR="001B15FA" w:rsidRPr="00697406" w:rsidRDefault="001B15FA" w:rsidP="001B15FA">
      <w:pPr>
        <w:pStyle w:val="ac"/>
        <w:ind w:left="142"/>
        <w:jc w:val="center"/>
        <w:rPr>
          <w:b/>
          <w:sz w:val="28"/>
          <w:szCs w:val="28"/>
        </w:rPr>
      </w:pPr>
      <w:r w:rsidRPr="00697406">
        <w:rPr>
          <w:b/>
          <w:sz w:val="28"/>
          <w:szCs w:val="28"/>
        </w:rPr>
        <w:t>по теме «Основы молекулярной физики. Размеры молекул. Температура»</w:t>
      </w:r>
    </w:p>
    <w:p w:rsidR="001B15FA" w:rsidRPr="00697406" w:rsidRDefault="001B15FA" w:rsidP="001B15FA">
      <w:pPr>
        <w:pStyle w:val="ac"/>
        <w:ind w:left="142"/>
        <w:jc w:val="both"/>
        <w:rPr>
          <w:b/>
          <w:i/>
          <w:sz w:val="28"/>
          <w:szCs w:val="28"/>
        </w:rPr>
      </w:pPr>
      <w:r w:rsidRPr="00697406">
        <w:rPr>
          <w:b/>
          <w:sz w:val="28"/>
          <w:szCs w:val="28"/>
        </w:rPr>
        <w:t>Цель:</w:t>
      </w:r>
      <w:r w:rsidRPr="00697406">
        <w:rPr>
          <w:sz w:val="28"/>
          <w:szCs w:val="28"/>
        </w:rPr>
        <w:t xml:space="preserve"> </w:t>
      </w:r>
      <w:r w:rsidRPr="00697406">
        <w:rPr>
          <w:i/>
          <w:sz w:val="28"/>
          <w:szCs w:val="28"/>
        </w:rPr>
        <w:t>Закрепить знания по теме «Основы молекулярной физики», сформировать умения и навыки нахождения физической величины, её вывода  из формулы.</w:t>
      </w:r>
    </w:p>
    <w:p w:rsidR="001B15FA" w:rsidRPr="00697406" w:rsidRDefault="001B15FA" w:rsidP="001B15FA">
      <w:pPr>
        <w:pStyle w:val="ac"/>
        <w:ind w:left="142"/>
        <w:jc w:val="both"/>
        <w:rPr>
          <w:sz w:val="28"/>
          <w:szCs w:val="28"/>
          <w:u w:val="single"/>
        </w:rPr>
      </w:pPr>
      <w:r w:rsidRPr="00697406">
        <w:rPr>
          <w:b/>
          <w:sz w:val="28"/>
          <w:szCs w:val="28"/>
          <w:u w:val="single"/>
        </w:rPr>
        <w:t>Теория:</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В основе молекулярно-кинетической теории лежат три основных положения:</w:t>
      </w:r>
    </w:p>
    <w:p w:rsidR="001B15FA" w:rsidRPr="00697406" w:rsidRDefault="001B15FA" w:rsidP="00393125">
      <w:pPr>
        <w:numPr>
          <w:ilvl w:val="0"/>
          <w:numId w:val="38"/>
        </w:numPr>
        <w:spacing w:after="0"/>
        <w:jc w:val="both"/>
        <w:rPr>
          <w:rFonts w:ascii="Times New Roman" w:hAnsi="Times New Roman" w:cs="Times New Roman"/>
          <w:sz w:val="28"/>
          <w:szCs w:val="28"/>
        </w:rPr>
      </w:pPr>
      <w:r w:rsidRPr="00697406">
        <w:rPr>
          <w:rFonts w:ascii="Times New Roman" w:hAnsi="Times New Roman" w:cs="Times New Roman"/>
          <w:sz w:val="28"/>
          <w:szCs w:val="28"/>
        </w:rPr>
        <w:t>Все вещества – жидкие, твердые и газообразные – образованы из мельчайших частиц – молекул</w:t>
      </w:r>
    </w:p>
    <w:p w:rsidR="001B15FA" w:rsidRPr="00697406" w:rsidRDefault="001B15FA" w:rsidP="00393125">
      <w:pPr>
        <w:numPr>
          <w:ilvl w:val="0"/>
          <w:numId w:val="38"/>
        </w:numPr>
        <w:spacing w:after="0"/>
        <w:jc w:val="both"/>
        <w:rPr>
          <w:rFonts w:ascii="Times New Roman" w:hAnsi="Times New Roman" w:cs="Times New Roman"/>
          <w:sz w:val="28"/>
          <w:szCs w:val="28"/>
        </w:rPr>
      </w:pPr>
      <w:r w:rsidRPr="00697406">
        <w:rPr>
          <w:rFonts w:ascii="Times New Roman" w:hAnsi="Times New Roman" w:cs="Times New Roman"/>
          <w:sz w:val="28"/>
          <w:szCs w:val="28"/>
        </w:rPr>
        <w:t>Атомы и молекулы находятся в непрерывном хаотическом движении.</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lastRenderedPageBreak/>
        <w:t>Масса одной молекулы m0 выражается формулой</w:t>
      </w:r>
      <w:r w:rsidRPr="00697406">
        <w:rPr>
          <w:noProof/>
          <w:color w:val="0000FF"/>
          <w:sz w:val="28"/>
          <w:szCs w:val="28"/>
        </w:rPr>
        <w:drawing>
          <wp:inline distT="0" distB="0" distL="0" distR="0">
            <wp:extent cx="674370" cy="395426"/>
            <wp:effectExtent l="19050" t="0" r="0" b="0"/>
            <wp:docPr id="728" name="Рисунок 138" descr="http://5terka.com/images/fiz10-11reshebnik/fiz10-11p5-63.jpg">
              <a:hlinkClick xmlns:a="http://schemas.openxmlformats.org/drawingml/2006/main" r:id="rId19"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5terka.com/images/fiz10-11reshebnik/fiz10-11p5-63.jpg">
                      <a:hlinkClick r:id="rId19" tooltip="&quot;Кликните чтобы увеличить&quot;"/>
                    </pic:cNvPr>
                    <pic:cNvPicPr>
                      <a:picLocks noChangeAspect="1" noChangeArrowheads="1"/>
                    </pic:cNvPicPr>
                  </pic:nvPicPr>
                  <pic:blipFill>
                    <a:blip r:embed="rId20" cstate="print"/>
                    <a:srcRect/>
                    <a:stretch>
                      <a:fillRect/>
                    </a:stretch>
                  </pic:blipFill>
                  <pic:spPr bwMode="auto">
                    <a:xfrm>
                      <a:off x="0" y="0"/>
                      <a:ext cx="674370" cy="395426"/>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Количеством вещества v называется отношение числа молекул N к числу Авогадро N</w:t>
      </w:r>
      <w:r w:rsidRPr="00697406">
        <w:rPr>
          <w:sz w:val="28"/>
          <w:szCs w:val="28"/>
          <w:vertAlign w:val="subscript"/>
        </w:rPr>
        <w:t>A</w:t>
      </w:r>
      <w:r w:rsidRPr="00697406">
        <w:rPr>
          <w:sz w:val="28"/>
          <w:szCs w:val="28"/>
        </w:rPr>
        <w:t xml:space="preserve"> :</w:t>
      </w:r>
      <w:r w:rsidRPr="00697406">
        <w:rPr>
          <w:noProof/>
          <w:color w:val="0000FF"/>
          <w:sz w:val="28"/>
          <w:szCs w:val="28"/>
        </w:rPr>
        <w:drawing>
          <wp:inline distT="0" distB="0" distL="0" distR="0">
            <wp:extent cx="613410" cy="362340"/>
            <wp:effectExtent l="19050" t="0" r="0" b="0"/>
            <wp:docPr id="729" name="Рисунок 139" descr="http://5terka.com/images/fiz10-11reshebnik/fiz10-11p5-64.jpg">
              <a:hlinkClick xmlns:a="http://schemas.openxmlformats.org/drawingml/2006/main" r:id="rId21"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5terka.com/images/fiz10-11reshebnik/fiz10-11p5-64.jpg">
                      <a:hlinkClick r:id="rId21" tooltip="&quot;Кликните чтобы увеличить&quot;"/>
                    </pic:cNvPr>
                    <pic:cNvPicPr>
                      <a:picLocks noChangeAspect="1" noChangeArrowheads="1"/>
                    </pic:cNvPicPr>
                  </pic:nvPicPr>
                  <pic:blipFill>
                    <a:blip r:embed="rId22" cstate="print"/>
                    <a:srcRect/>
                    <a:stretch>
                      <a:fillRect/>
                    </a:stretch>
                  </pic:blipFill>
                  <pic:spPr bwMode="auto">
                    <a:xfrm>
                      <a:off x="0" y="0"/>
                      <a:ext cx="610743" cy="360765"/>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Концентрацией молекул n называется отношение числа молекул N в объеме V к этому объему V:   </w:t>
      </w:r>
      <w:r w:rsidRPr="00697406">
        <w:rPr>
          <w:noProof/>
          <w:color w:val="0000FF"/>
          <w:sz w:val="28"/>
          <w:szCs w:val="28"/>
        </w:rPr>
        <w:drawing>
          <wp:inline distT="0" distB="0" distL="0" distR="0">
            <wp:extent cx="499081" cy="371475"/>
            <wp:effectExtent l="0" t="0" r="0" b="0"/>
            <wp:docPr id="730" name="Рисунок 144" descr="http://5terka.com/images/fiz10-11reshebnik/fiz10-11p5-69.jpg">
              <a:hlinkClick xmlns:a="http://schemas.openxmlformats.org/drawingml/2006/main" r:id="rId23"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5terka.com/images/fiz10-11reshebnik/fiz10-11p5-69.jpg">
                      <a:hlinkClick r:id="rId23" tooltip="&quot;Кликните чтобы увеличить&quot;"/>
                    </pic:cNvPr>
                    <pic:cNvPicPr>
                      <a:picLocks noChangeAspect="1" noChangeArrowheads="1"/>
                    </pic:cNvPicPr>
                  </pic:nvPicPr>
                  <pic:blipFill>
                    <a:blip r:embed="rId24" cstate="print"/>
                    <a:srcRect/>
                    <a:stretch>
                      <a:fillRect/>
                    </a:stretch>
                  </pic:blipFill>
                  <pic:spPr bwMode="auto">
                    <a:xfrm>
                      <a:off x="0" y="0"/>
                      <a:ext cx="504507" cy="375514"/>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Давление p можно выразить следующей формулой</w:t>
      </w:r>
      <w:r w:rsidRPr="00697406">
        <w:rPr>
          <w:noProof/>
          <w:color w:val="0000FF"/>
          <w:sz w:val="28"/>
          <w:szCs w:val="28"/>
        </w:rPr>
        <w:drawing>
          <wp:inline distT="0" distB="0" distL="0" distR="0">
            <wp:extent cx="1014874" cy="381000"/>
            <wp:effectExtent l="0" t="0" r="0" b="0"/>
            <wp:docPr id="731" name="Рисунок 145" descr="http://5terka.com/images/fiz10-11reshebnik/fiz10-11p5-70.jpg">
              <a:hlinkClick xmlns:a="http://schemas.openxmlformats.org/drawingml/2006/main" r:id="rId25"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5terka.com/images/fiz10-11reshebnik/fiz10-11p5-70.jpg">
                      <a:hlinkClick r:id="rId25" tooltip="&quot;Кликните чтобы увеличить&quot;"/>
                    </pic:cNvPr>
                    <pic:cNvPicPr>
                      <a:picLocks noChangeAspect="1" noChangeArrowheads="1"/>
                    </pic:cNvPicPr>
                  </pic:nvPicPr>
                  <pic:blipFill>
                    <a:blip r:embed="rId26" cstate="print"/>
                    <a:srcRect/>
                    <a:stretch>
                      <a:fillRect/>
                    </a:stretch>
                  </pic:blipFill>
                  <pic:spPr bwMode="auto">
                    <a:xfrm>
                      <a:off x="0" y="0"/>
                      <a:ext cx="1022780" cy="383968"/>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Это уравнение носит название основного уравнения молекулярно кинетической теории (МКТ) газов. Это уравнение можно переписать в виде</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Средняя кинетическая энергия</w:t>
      </w:r>
      <w:r w:rsidRPr="00697406">
        <w:rPr>
          <w:noProof/>
          <w:color w:val="0000FF"/>
          <w:sz w:val="28"/>
          <w:szCs w:val="28"/>
        </w:rPr>
        <w:drawing>
          <wp:inline distT="0" distB="0" distL="0" distR="0">
            <wp:extent cx="780016" cy="361950"/>
            <wp:effectExtent l="0" t="0" r="1270" b="0"/>
            <wp:docPr id="732" name="Рисунок 149" descr="http://5terka.com/images/fiz10-11reshebnik/fiz10-11p5-74.jpg">
              <a:hlinkClick xmlns:a="http://schemas.openxmlformats.org/drawingml/2006/main" r:id="rId27"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5terka.com/images/fiz10-11reshebnik/fiz10-11p5-74.jpg">
                      <a:hlinkClick r:id="rId27" tooltip="&quot;Кликните чтобы увеличить&quot;"/>
                    </pic:cNvPr>
                    <pic:cNvPicPr>
                      <a:picLocks noChangeAspect="1" noChangeArrowheads="1"/>
                    </pic:cNvPicPr>
                  </pic:nvPicPr>
                  <pic:blipFill>
                    <a:blip r:embed="rId28" cstate="print"/>
                    <a:srcRect/>
                    <a:stretch>
                      <a:fillRect/>
                    </a:stretch>
                  </pic:blipFill>
                  <pic:spPr bwMode="auto">
                    <a:xfrm>
                      <a:off x="0" y="0"/>
                      <a:ext cx="787673" cy="365503"/>
                    </a:xfrm>
                    <a:prstGeom prst="rect">
                      <a:avLst/>
                    </a:prstGeom>
                    <a:noFill/>
                    <a:ln w="9525">
                      <a:noFill/>
                      <a:miter lim="800000"/>
                      <a:headEnd/>
                      <a:tailEnd/>
                    </a:ln>
                  </pic:spPr>
                </pic:pic>
              </a:graphicData>
            </a:graphic>
          </wp:inline>
        </w:drawing>
      </w:r>
      <w:r w:rsidRPr="00697406">
        <w:rPr>
          <w:sz w:val="28"/>
          <w:szCs w:val="28"/>
        </w:rPr>
        <w:t xml:space="preserve">где k—постоянная Больцмана. </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уравнение Менделеева-Клапейрона  </w:t>
      </w:r>
      <w:r w:rsidRPr="00697406">
        <w:rPr>
          <w:noProof/>
          <w:color w:val="0000FF"/>
          <w:sz w:val="28"/>
          <w:szCs w:val="28"/>
        </w:rPr>
        <w:drawing>
          <wp:inline distT="0" distB="0" distL="0" distR="0">
            <wp:extent cx="857250" cy="391703"/>
            <wp:effectExtent l="0" t="0" r="0" b="8890"/>
            <wp:docPr id="733" name="Рисунок 152" descr="http://5terka.com/images/fiz10-11reshebnik/fiz10-11p5-77.jpg">
              <a:hlinkClick xmlns:a="http://schemas.openxmlformats.org/drawingml/2006/main" r:id="rId29"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5terka.com/images/fiz10-11reshebnik/fiz10-11p5-77.jpg">
                      <a:hlinkClick r:id="rId29" tooltip="&quot;Кликните чтобы увеличить&quot;"/>
                    </pic:cNvPr>
                    <pic:cNvPicPr>
                      <a:picLocks noChangeAspect="1" noChangeArrowheads="1"/>
                    </pic:cNvPicPr>
                  </pic:nvPicPr>
                  <pic:blipFill>
                    <a:blip r:embed="rId30" cstate="print"/>
                    <a:srcRect/>
                    <a:stretch>
                      <a:fillRect/>
                    </a:stretch>
                  </pic:blipFill>
                  <pic:spPr bwMode="auto">
                    <a:xfrm>
                      <a:off x="0" y="0"/>
                      <a:ext cx="860108" cy="393009"/>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где </w:t>
      </w:r>
      <w:r w:rsidRPr="00697406">
        <w:rPr>
          <w:noProof/>
          <w:color w:val="0000FF"/>
          <w:sz w:val="28"/>
          <w:szCs w:val="28"/>
        </w:rPr>
        <w:drawing>
          <wp:inline distT="0" distB="0" distL="0" distR="0">
            <wp:extent cx="1438008" cy="441277"/>
            <wp:effectExtent l="0" t="0" r="0" b="0"/>
            <wp:docPr id="734" name="Рисунок 153" descr="http://5terka.com/images/fiz10-11reshebnik/fiz10-11p5-78.jpg">
              <a:hlinkClick xmlns:a="http://schemas.openxmlformats.org/drawingml/2006/main" r:id="rId31"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5terka.com/images/fiz10-11reshebnik/fiz10-11p5-78.jpg">
                      <a:hlinkClick r:id="rId31" tooltip="&quot;Кликните чтобы увеличить&quot;"/>
                    </pic:cNvPr>
                    <pic:cNvPicPr>
                      <a:picLocks noChangeAspect="1" noChangeArrowheads="1"/>
                    </pic:cNvPicPr>
                  </pic:nvPicPr>
                  <pic:blipFill>
                    <a:blip r:embed="rId32" cstate="print"/>
                    <a:srcRect/>
                    <a:stretch>
                      <a:fillRect/>
                    </a:stretch>
                  </pic:blipFill>
                  <pic:spPr bwMode="auto">
                    <a:xfrm>
                      <a:off x="0" y="0"/>
                      <a:ext cx="1437608" cy="441154"/>
                    </a:xfrm>
                    <a:prstGeom prst="rect">
                      <a:avLst/>
                    </a:prstGeom>
                    <a:noFill/>
                    <a:ln w="9525">
                      <a:noFill/>
                      <a:miter lim="800000"/>
                      <a:headEnd/>
                      <a:tailEnd/>
                    </a:ln>
                  </pic:spPr>
                </pic:pic>
              </a:graphicData>
            </a:graphic>
          </wp:inline>
        </w:drawing>
      </w:r>
      <w:r w:rsidRPr="00697406">
        <w:rPr>
          <w:sz w:val="28"/>
          <w:szCs w:val="28"/>
        </w:rPr>
        <w:t>— универсальная газовая постоянная.</w:t>
      </w:r>
    </w:p>
    <w:p w:rsidR="001B15FA" w:rsidRPr="00697406" w:rsidRDefault="001B15FA" w:rsidP="001B15FA">
      <w:pPr>
        <w:pStyle w:val="1"/>
        <w:spacing w:before="0"/>
        <w:jc w:val="both"/>
        <w:rPr>
          <w:szCs w:val="28"/>
          <w:lang w:val="ru-RU"/>
        </w:rPr>
      </w:pPr>
    </w:p>
    <w:p w:rsidR="001B15FA" w:rsidRPr="00697406" w:rsidRDefault="001B15FA" w:rsidP="001B15FA">
      <w:pPr>
        <w:pStyle w:val="1"/>
        <w:spacing w:before="0"/>
        <w:jc w:val="both"/>
        <w:rPr>
          <w:color w:val="000000" w:themeColor="text1"/>
          <w:szCs w:val="28"/>
        </w:rPr>
      </w:pPr>
      <w:r w:rsidRPr="00697406">
        <w:rPr>
          <w:szCs w:val="28"/>
        </w:rPr>
        <w:t>Задача 1</w:t>
      </w:r>
      <w:r w:rsidRPr="00697406">
        <w:rPr>
          <w:color w:val="000000" w:themeColor="text1"/>
          <w:szCs w:val="28"/>
        </w:rPr>
        <w:t xml:space="preserve"> </w:t>
      </w:r>
    </w:p>
    <w:p w:rsidR="001B15FA" w:rsidRPr="00697406" w:rsidRDefault="00EB219E" w:rsidP="001B15FA">
      <w:pPr>
        <w:pStyle w:val="1"/>
        <w:spacing w:before="0"/>
        <w:jc w:val="both"/>
        <w:rPr>
          <w:b w:val="0"/>
          <w:szCs w:val="28"/>
          <w:lang w:val="ru-RU"/>
        </w:rPr>
      </w:pPr>
      <w:hyperlink r:id="rId33" w:tooltip="№ 452. Какой объем занимают 100 моль ртути?" w:history="1">
        <w:r w:rsidR="001B15FA" w:rsidRPr="00697406">
          <w:rPr>
            <w:rStyle w:val="af2"/>
            <w:rFonts w:eastAsia="Calibri"/>
            <w:b w:val="0"/>
            <w:color w:val="000000" w:themeColor="text1"/>
            <w:szCs w:val="28"/>
            <w:lang w:val="ru-RU"/>
          </w:rPr>
          <w:t>Какой объем занимают 100 моль ртути?</w:t>
        </w:r>
      </w:hyperlink>
    </w:p>
    <w:p w:rsidR="001B15FA" w:rsidRPr="00697406" w:rsidRDefault="001B15FA" w:rsidP="001B15FA">
      <w:pPr>
        <w:pStyle w:val="ab"/>
        <w:spacing w:before="0" w:beforeAutospacing="0" w:after="0" w:afterAutospacing="0" w:line="276" w:lineRule="auto"/>
        <w:jc w:val="both"/>
        <w:rPr>
          <w:b/>
          <w:sz w:val="28"/>
          <w:szCs w:val="28"/>
        </w:rPr>
      </w:pPr>
    </w:p>
    <w:p w:rsidR="001B15FA" w:rsidRPr="00697406" w:rsidRDefault="001B15FA" w:rsidP="001B15FA">
      <w:pPr>
        <w:pStyle w:val="ab"/>
        <w:spacing w:before="0" w:beforeAutospacing="0" w:after="0" w:afterAutospacing="0" w:line="276" w:lineRule="auto"/>
        <w:jc w:val="both"/>
        <w:rPr>
          <w:sz w:val="28"/>
          <w:szCs w:val="28"/>
        </w:rPr>
      </w:pPr>
      <w:r w:rsidRPr="00697406">
        <w:rPr>
          <w:b/>
          <w:sz w:val="28"/>
          <w:szCs w:val="28"/>
        </w:rPr>
        <w:t>Дано</w:t>
      </w:r>
      <w:r w:rsidRPr="00697406">
        <w:rPr>
          <w:sz w:val="28"/>
          <w:szCs w:val="28"/>
        </w:rPr>
        <w:t>: μ = 0,2кг/моль, ρ = 13600 кг/м</w:t>
      </w:r>
      <w:r w:rsidRPr="00697406">
        <w:rPr>
          <w:sz w:val="28"/>
          <w:szCs w:val="28"/>
          <w:vertAlign w:val="superscript"/>
        </w:rPr>
        <w:t>3</w:t>
      </w:r>
      <w:r w:rsidRPr="00697406">
        <w:rPr>
          <w:sz w:val="28"/>
          <w:szCs w:val="28"/>
        </w:rPr>
        <w:t xml:space="preserve">, v = 100 моль. </w:t>
      </w:r>
      <w:r w:rsidRPr="00697406">
        <w:rPr>
          <w:b/>
          <w:sz w:val="28"/>
          <w:szCs w:val="28"/>
        </w:rPr>
        <w:t>Найти</w:t>
      </w:r>
      <w:r w:rsidRPr="00697406">
        <w:rPr>
          <w:sz w:val="28"/>
          <w:szCs w:val="28"/>
        </w:rPr>
        <w:t>: V</w:t>
      </w:r>
    </w:p>
    <w:p w:rsidR="001B15FA" w:rsidRPr="00697406" w:rsidRDefault="001B15FA" w:rsidP="001B15FA">
      <w:pPr>
        <w:pStyle w:val="ab"/>
        <w:spacing w:before="0" w:beforeAutospacing="0" w:after="0" w:afterAutospacing="0" w:line="276" w:lineRule="auto"/>
        <w:jc w:val="center"/>
        <w:rPr>
          <w:b/>
          <w:sz w:val="28"/>
          <w:szCs w:val="28"/>
        </w:rPr>
      </w:pPr>
      <w:r w:rsidRPr="00697406">
        <w:rPr>
          <w:b/>
          <w:sz w:val="28"/>
          <w:szCs w:val="28"/>
        </w:rPr>
        <w:t>Решение:</w:t>
      </w:r>
    </w:p>
    <w:p w:rsidR="001B15FA" w:rsidRPr="00697406" w:rsidRDefault="001B15FA" w:rsidP="001B15FA">
      <w:pPr>
        <w:pStyle w:val="ab"/>
        <w:spacing w:before="0" w:beforeAutospacing="0" w:after="0" w:afterAutospacing="0" w:line="276" w:lineRule="auto"/>
        <w:jc w:val="both"/>
        <w:rPr>
          <w:sz w:val="28"/>
          <w:szCs w:val="28"/>
        </w:rPr>
      </w:pPr>
      <w:r w:rsidRPr="00697406">
        <w:rPr>
          <w:noProof/>
          <w:color w:val="0000FF"/>
          <w:sz w:val="28"/>
          <w:szCs w:val="28"/>
        </w:rPr>
        <w:drawing>
          <wp:inline distT="0" distB="0" distL="0" distR="0">
            <wp:extent cx="1187726" cy="262670"/>
            <wp:effectExtent l="0" t="0" r="0" b="4445"/>
            <wp:docPr id="735" name="Рисунок 190" descr="http://5terka.com/images/fiz10-11reshebnik/fiz10-11p5-92.jpg">
              <a:hlinkClick xmlns:a="http://schemas.openxmlformats.org/drawingml/2006/main" r:id="rId34"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5terka.com/images/fiz10-11reshebnik/fiz10-11p5-92.jpg">
                      <a:hlinkClick r:id="rId34" tooltip="&quot;Кликните чтобы увеличить&quot;"/>
                    </pic:cNvPr>
                    <pic:cNvPicPr>
                      <a:picLocks noChangeAspect="1" noChangeArrowheads="1"/>
                    </pic:cNvPicPr>
                  </pic:nvPicPr>
                  <pic:blipFill>
                    <a:blip r:embed="rId35" cstate="print"/>
                    <a:srcRect/>
                    <a:stretch>
                      <a:fillRect/>
                    </a:stretch>
                  </pic:blipFill>
                  <pic:spPr bwMode="auto">
                    <a:xfrm>
                      <a:off x="0" y="0"/>
                      <a:ext cx="1187726" cy="262670"/>
                    </a:xfrm>
                    <a:prstGeom prst="rect">
                      <a:avLst/>
                    </a:prstGeom>
                    <a:noFill/>
                    <a:ln w="9525">
                      <a:noFill/>
                      <a:miter lim="800000"/>
                      <a:headEnd/>
                      <a:tailEnd/>
                    </a:ln>
                  </pic:spPr>
                </pic:pic>
              </a:graphicData>
            </a:graphic>
          </wp:inline>
        </w:drawing>
      </w:r>
      <w:r w:rsidRPr="00697406">
        <w:rPr>
          <w:noProof/>
          <w:color w:val="0000FF"/>
          <w:sz w:val="28"/>
          <w:szCs w:val="28"/>
        </w:rPr>
        <w:drawing>
          <wp:inline distT="0" distB="0" distL="0" distR="0">
            <wp:extent cx="3062148" cy="441960"/>
            <wp:effectExtent l="19050" t="0" r="4902" b="0"/>
            <wp:docPr id="736" name="Рисунок 191" descr="http://5terka.com/images/fiz10-11reshebnik/fiz10-11p5-93.jpg">
              <a:hlinkClick xmlns:a="http://schemas.openxmlformats.org/drawingml/2006/main" r:id="rId36"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5terka.com/images/fiz10-11reshebnik/fiz10-11p5-93.jpg">
                      <a:hlinkClick r:id="rId36" tooltip="&quot;Кликните чтобы увеличить&quot;"/>
                    </pic:cNvPr>
                    <pic:cNvPicPr>
                      <a:picLocks noChangeAspect="1" noChangeArrowheads="1"/>
                    </pic:cNvPicPr>
                  </pic:nvPicPr>
                  <pic:blipFill>
                    <a:blip r:embed="rId37" cstate="print"/>
                    <a:srcRect/>
                    <a:stretch>
                      <a:fillRect/>
                    </a:stretch>
                  </pic:blipFill>
                  <pic:spPr bwMode="auto">
                    <a:xfrm>
                      <a:off x="0" y="0"/>
                      <a:ext cx="3073957" cy="443664"/>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b/>
          <w:sz w:val="28"/>
          <w:szCs w:val="28"/>
        </w:rPr>
        <w:t>Ответ</w:t>
      </w:r>
      <w:r w:rsidRPr="00697406">
        <w:rPr>
          <w:sz w:val="28"/>
          <w:szCs w:val="28"/>
        </w:rPr>
        <w:t>: V ≈ 0,0015 м</w:t>
      </w:r>
      <w:r w:rsidRPr="00697406">
        <w:rPr>
          <w:sz w:val="28"/>
          <w:szCs w:val="28"/>
          <w:vertAlign w:val="superscript"/>
        </w:rPr>
        <w:t>3</w:t>
      </w:r>
      <w:r w:rsidRPr="00697406">
        <w:rPr>
          <w:sz w:val="28"/>
          <w:szCs w:val="28"/>
        </w:rPr>
        <w:t>.</w:t>
      </w: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jc w:val="both"/>
        <w:rPr>
          <w:rFonts w:ascii="Times New Roman" w:hAnsi="Times New Roman" w:cs="Times New Roman"/>
          <w:b/>
          <w:bCs/>
          <w:color w:val="000000"/>
          <w:sz w:val="28"/>
          <w:szCs w:val="28"/>
        </w:rPr>
      </w:pPr>
      <w:r w:rsidRPr="00697406">
        <w:rPr>
          <w:rFonts w:ascii="Times New Roman" w:hAnsi="Times New Roman" w:cs="Times New Roman"/>
          <w:b/>
          <w:bCs/>
          <w:color w:val="000000"/>
          <w:sz w:val="28"/>
          <w:szCs w:val="28"/>
        </w:rPr>
        <w:t>Задания для самостоятельного решения</w:t>
      </w:r>
    </w:p>
    <w:p w:rsidR="001B15FA" w:rsidRPr="00697406" w:rsidRDefault="001B15FA" w:rsidP="001B15FA">
      <w:pPr>
        <w:pStyle w:val="ac"/>
        <w:ind w:left="142"/>
        <w:jc w:val="both"/>
        <w:rPr>
          <w:sz w:val="28"/>
          <w:szCs w:val="28"/>
        </w:rPr>
      </w:pPr>
    </w:p>
    <w:p w:rsidR="001B15FA" w:rsidRPr="00697406" w:rsidRDefault="001B15FA" w:rsidP="00393125">
      <w:pPr>
        <w:pStyle w:val="ac"/>
        <w:numPr>
          <w:ilvl w:val="0"/>
          <w:numId w:val="37"/>
        </w:numPr>
        <w:spacing w:line="276" w:lineRule="auto"/>
        <w:jc w:val="both"/>
        <w:rPr>
          <w:sz w:val="28"/>
          <w:szCs w:val="28"/>
        </w:rPr>
      </w:pPr>
      <w:r w:rsidRPr="00697406">
        <w:rPr>
          <w:sz w:val="28"/>
          <w:szCs w:val="28"/>
        </w:rPr>
        <w:t>Определите массу молекулы воды.</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В баллоне находится 600 г водорода. Какое количество вещества это составляет?</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Средняя кинетическая энергия молекул идеального газа увеличилась в 4 раза. Как при этом изменилось давление газа на стенки сосуда?</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Как отличаются при одинаковой температуре среднеквадратичная скорость молекул кислорода и среднеквадратичная скорость молекул водорода?</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lastRenderedPageBreak/>
        <w:t>Сравните массы аргона и азота, находящиеся в сосудах, если сосуды содержат равные количества веществ.</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В сосуде А находится 14 г молекулярного азота, в сосуде В – 4 г гелия. В каком сосуде находится большее количество вещества?</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Внутренняя энергия одноатомного идеального газа в закрытом сосуде увеличилась в 4 раза. Как меняется при этом температура газа?</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Объём 12 моль азота в сосуде при температуре 300К и давлении 10</w:t>
      </w:r>
      <w:r w:rsidRPr="00697406">
        <w:rPr>
          <w:sz w:val="28"/>
          <w:szCs w:val="28"/>
          <w:vertAlign w:val="superscript"/>
        </w:rPr>
        <w:t xml:space="preserve">5 </w:t>
      </w:r>
      <w:r w:rsidRPr="00697406">
        <w:rPr>
          <w:sz w:val="28"/>
          <w:szCs w:val="28"/>
        </w:rPr>
        <w:t xml:space="preserve">Па равен </w:t>
      </w:r>
      <w:r w:rsidRPr="00697406">
        <w:rPr>
          <w:sz w:val="28"/>
          <w:szCs w:val="28"/>
          <w:lang w:val="en-US"/>
        </w:rPr>
        <w:t>V</w:t>
      </w:r>
      <w:r w:rsidRPr="00697406">
        <w:rPr>
          <w:sz w:val="28"/>
          <w:szCs w:val="28"/>
          <w:vertAlign w:val="subscript"/>
        </w:rPr>
        <w:t>1</w:t>
      </w:r>
      <w:r w:rsidRPr="00697406">
        <w:rPr>
          <w:sz w:val="28"/>
          <w:szCs w:val="28"/>
        </w:rPr>
        <w:t>. Чему равен объём 1 моля азота при таком же давлении газа и вдвое большей температуре?</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Определите массу воздуха в классной комнате размерами 5х12х3 м   при температуре 25</w:t>
      </w:r>
      <w:r w:rsidRPr="00697406">
        <w:rPr>
          <w:sz w:val="28"/>
          <w:szCs w:val="28"/>
          <w:vertAlign w:val="superscript"/>
        </w:rPr>
        <w:t>0 С</w:t>
      </w:r>
      <w:r w:rsidRPr="00697406">
        <w:rPr>
          <w:sz w:val="28"/>
          <w:szCs w:val="28"/>
        </w:rPr>
        <w:t>. Принять плотность воздуха равной 1,29 кг/м</w:t>
      </w:r>
      <w:r w:rsidRPr="00697406">
        <w:rPr>
          <w:sz w:val="28"/>
          <w:szCs w:val="28"/>
          <w:vertAlign w:val="superscript"/>
        </w:rPr>
        <w:t xml:space="preserve">3 </w:t>
      </w:r>
      <w:r w:rsidRPr="00697406">
        <w:rPr>
          <w:sz w:val="28"/>
          <w:szCs w:val="28"/>
        </w:rPr>
        <w:t>.</w:t>
      </w:r>
    </w:p>
    <w:p w:rsidR="001B15FA" w:rsidRPr="00697406" w:rsidRDefault="001B15FA" w:rsidP="00393125">
      <w:pPr>
        <w:pStyle w:val="ac"/>
        <w:numPr>
          <w:ilvl w:val="0"/>
          <w:numId w:val="37"/>
        </w:numPr>
        <w:spacing w:line="276" w:lineRule="auto"/>
        <w:jc w:val="both"/>
        <w:rPr>
          <w:sz w:val="28"/>
          <w:szCs w:val="28"/>
        </w:rPr>
      </w:pPr>
      <w:r w:rsidRPr="00697406">
        <w:rPr>
          <w:sz w:val="28"/>
          <w:szCs w:val="28"/>
        </w:rPr>
        <w:t>Если положить овощи в солёную воду, то через некоторое время они становятся солёными. Какое явление объясняет этот факт?</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А.П.Рымкевич. Сборник задач по физике 10-11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С.А.Смирнов. Сборник задач по физике.2010 г</w:t>
      </w:r>
    </w:p>
    <w:p w:rsidR="001B15FA" w:rsidRPr="00697406" w:rsidRDefault="001B15FA" w:rsidP="001B15FA">
      <w:pPr>
        <w:rPr>
          <w:rFonts w:ascii="Times New Roman" w:hAnsi="Times New Roman" w:cs="Times New Roman"/>
          <w:sz w:val="28"/>
          <w:szCs w:val="28"/>
        </w:rPr>
      </w:pPr>
    </w:p>
    <w:p w:rsidR="001B15FA" w:rsidRPr="00697406" w:rsidRDefault="006470E1" w:rsidP="001B15FA">
      <w:pPr>
        <w:pStyle w:val="ac"/>
        <w:ind w:left="142"/>
        <w:jc w:val="center"/>
        <w:rPr>
          <w:b/>
          <w:sz w:val="28"/>
          <w:szCs w:val="28"/>
        </w:rPr>
      </w:pPr>
      <w:r>
        <w:rPr>
          <w:b/>
          <w:sz w:val="28"/>
          <w:szCs w:val="28"/>
        </w:rPr>
        <w:t>Практическая работа №2</w:t>
      </w:r>
      <w:r w:rsidR="001B15FA" w:rsidRPr="00697406">
        <w:rPr>
          <w:b/>
          <w:sz w:val="28"/>
          <w:szCs w:val="28"/>
        </w:rPr>
        <w:t xml:space="preserve"> </w:t>
      </w:r>
    </w:p>
    <w:p w:rsidR="001B15FA" w:rsidRPr="00697406" w:rsidRDefault="001B15FA" w:rsidP="001B15FA">
      <w:pPr>
        <w:pStyle w:val="ac"/>
        <w:ind w:left="142"/>
        <w:jc w:val="center"/>
        <w:rPr>
          <w:b/>
          <w:sz w:val="28"/>
          <w:szCs w:val="28"/>
        </w:rPr>
      </w:pPr>
      <w:r w:rsidRPr="00697406">
        <w:rPr>
          <w:b/>
          <w:sz w:val="28"/>
          <w:szCs w:val="28"/>
        </w:rPr>
        <w:t>по теме «Свойства паров (газов), жидкости и твердых тел»</w:t>
      </w:r>
    </w:p>
    <w:p w:rsidR="001B15FA" w:rsidRPr="00697406" w:rsidRDefault="001B15FA" w:rsidP="001B15FA">
      <w:pPr>
        <w:shd w:val="clear" w:color="auto" w:fill="FFFFFF" w:themeFill="background1"/>
        <w:jc w:val="both"/>
        <w:rPr>
          <w:rFonts w:ascii="Times New Roman" w:hAnsi="Times New Roman" w:cs="Times New Roman"/>
          <w:i/>
          <w:color w:val="000000"/>
          <w:sz w:val="28"/>
          <w:szCs w:val="28"/>
        </w:rPr>
      </w:pPr>
      <w:r w:rsidRPr="00697406">
        <w:rPr>
          <w:rFonts w:ascii="Times New Roman" w:hAnsi="Times New Roman" w:cs="Times New Roman"/>
          <w:b/>
          <w:sz w:val="28"/>
          <w:szCs w:val="28"/>
        </w:rPr>
        <w:t xml:space="preserve">Цель: </w:t>
      </w:r>
      <w:r w:rsidRPr="00697406">
        <w:rPr>
          <w:rFonts w:ascii="Times New Roman" w:hAnsi="Times New Roman" w:cs="Times New Roman"/>
          <w:i/>
          <w:color w:val="000000"/>
          <w:sz w:val="28"/>
          <w:szCs w:val="28"/>
        </w:rPr>
        <w:t>ввести представление о силе поверхностного натяжения; дать энергетическую трактовку коэффициента поверхностного натяжения;</w:t>
      </w:r>
    </w:p>
    <w:p w:rsidR="001B15FA" w:rsidRPr="00697406" w:rsidRDefault="001B15FA" w:rsidP="001B15FA">
      <w:pPr>
        <w:shd w:val="clear" w:color="auto" w:fill="FFFFFF" w:themeFill="background1"/>
        <w:jc w:val="both"/>
        <w:rPr>
          <w:rFonts w:ascii="Times New Roman" w:hAnsi="Times New Roman" w:cs="Times New Roman"/>
          <w:i/>
          <w:color w:val="000000"/>
          <w:sz w:val="28"/>
          <w:szCs w:val="28"/>
        </w:rPr>
      </w:pPr>
      <w:r w:rsidRPr="00697406">
        <w:rPr>
          <w:rFonts w:ascii="Times New Roman" w:hAnsi="Times New Roman" w:cs="Times New Roman"/>
          <w:i/>
          <w:color w:val="000000"/>
          <w:sz w:val="28"/>
          <w:szCs w:val="28"/>
        </w:rPr>
        <w:t>рассмотреть вопрос о давлении под искривленной поверхностью жидкости;</w:t>
      </w:r>
    </w:p>
    <w:p w:rsidR="001B15FA" w:rsidRPr="00697406" w:rsidRDefault="001B15FA" w:rsidP="001B15FA">
      <w:pPr>
        <w:shd w:val="clear" w:color="auto" w:fill="FFFFFF" w:themeFill="background1"/>
        <w:jc w:val="both"/>
        <w:rPr>
          <w:rFonts w:ascii="Times New Roman" w:hAnsi="Times New Roman" w:cs="Times New Roman"/>
          <w:i/>
          <w:color w:val="000000"/>
          <w:sz w:val="28"/>
          <w:szCs w:val="28"/>
        </w:rPr>
      </w:pPr>
      <w:r w:rsidRPr="00697406">
        <w:rPr>
          <w:rFonts w:ascii="Times New Roman" w:hAnsi="Times New Roman" w:cs="Times New Roman"/>
          <w:i/>
          <w:color w:val="000000"/>
          <w:sz w:val="28"/>
          <w:szCs w:val="28"/>
        </w:rPr>
        <w:t>объяснить явления смачивания и несмачивания; выяснить природу капиллярных явлений.</w:t>
      </w:r>
    </w:p>
    <w:p w:rsidR="001B15FA" w:rsidRPr="00697406" w:rsidRDefault="001B15FA" w:rsidP="001B15FA">
      <w:pPr>
        <w:jc w:val="both"/>
        <w:rPr>
          <w:rFonts w:ascii="Times New Roman" w:hAnsi="Times New Roman" w:cs="Times New Roman"/>
          <w:sz w:val="28"/>
          <w:szCs w:val="28"/>
          <w:u w:val="single"/>
        </w:rPr>
      </w:pPr>
      <w:r w:rsidRPr="00697406">
        <w:rPr>
          <w:rFonts w:ascii="Times New Roman" w:hAnsi="Times New Roman" w:cs="Times New Roman"/>
          <w:b/>
          <w:sz w:val="28"/>
          <w:szCs w:val="28"/>
          <w:u w:val="single"/>
        </w:rPr>
        <w:t>Теория:</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Давление насыщенного пара</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Давление насыщенного пара (</w:t>
      </w:r>
      <w:r w:rsidRPr="00697406">
        <w:rPr>
          <w:rFonts w:ascii="Times New Roman" w:hAnsi="Times New Roman" w:cs="Times New Roman"/>
          <w:i/>
          <w:iCs/>
          <w:color w:val="333333"/>
          <w:sz w:val="28"/>
          <w:szCs w:val="28"/>
        </w:rPr>
        <w:t>p</w:t>
      </w:r>
      <w:r w:rsidRPr="00697406">
        <w:rPr>
          <w:rFonts w:ascii="Times New Roman" w:hAnsi="Times New Roman" w:cs="Times New Roman"/>
          <w:i/>
          <w:iCs/>
          <w:color w:val="333333"/>
          <w:sz w:val="28"/>
          <w:szCs w:val="28"/>
          <w:vertAlign w:val="subscript"/>
        </w:rPr>
        <w:t>0</w:t>
      </w:r>
      <w:r w:rsidRPr="00697406">
        <w:rPr>
          <w:rFonts w:ascii="Times New Roman" w:hAnsi="Times New Roman" w:cs="Times New Roman"/>
          <w:color w:val="333333"/>
          <w:sz w:val="28"/>
          <w:szCs w:val="28"/>
        </w:rPr>
        <w:t>) не зависит от объёма, а зависит от температуры (</w:t>
      </w:r>
      <w:r w:rsidRPr="00697406">
        <w:rPr>
          <w:rFonts w:ascii="Times New Roman" w:hAnsi="Times New Roman" w:cs="Times New Roman"/>
          <w:i/>
          <w:iCs/>
          <w:color w:val="333333"/>
          <w:sz w:val="28"/>
          <w:szCs w:val="28"/>
        </w:rPr>
        <w:t>T</w:t>
      </w:r>
      <w:r w:rsidRPr="00697406">
        <w:rPr>
          <w:rFonts w:ascii="Times New Roman" w:hAnsi="Times New Roman" w:cs="Times New Roman"/>
          <w:color w:val="333333"/>
          <w:sz w:val="28"/>
          <w:szCs w:val="28"/>
        </w:rPr>
        <w:t>) и концентрации молекул пара (</w:t>
      </w:r>
      <w:r w:rsidRPr="00697406">
        <w:rPr>
          <w:rFonts w:ascii="Times New Roman" w:hAnsi="Times New Roman" w:cs="Times New Roman"/>
          <w:i/>
          <w:iCs/>
          <w:color w:val="333333"/>
          <w:sz w:val="28"/>
          <w:szCs w:val="28"/>
        </w:rPr>
        <w:t>n</w:t>
      </w:r>
      <w:r w:rsidRPr="00697406">
        <w:rPr>
          <w:rFonts w:ascii="Times New Roman" w:hAnsi="Times New Roman" w:cs="Times New Roman"/>
          <w:color w:val="333333"/>
          <w:sz w:val="28"/>
          <w:szCs w:val="28"/>
        </w:rPr>
        <w:t xml:space="preserve">)      </w:t>
      </w:r>
      <w:r w:rsidRPr="00697406">
        <w:rPr>
          <w:rFonts w:ascii="Times New Roman" w:hAnsi="Times New Roman" w:cs="Times New Roman"/>
          <w:noProof/>
          <w:color w:val="333333"/>
          <w:sz w:val="28"/>
          <w:szCs w:val="28"/>
        </w:rPr>
        <w:drawing>
          <wp:inline distT="0" distB="0" distL="0" distR="0">
            <wp:extent cx="933450" cy="266700"/>
            <wp:effectExtent l="0" t="0" r="0" b="0"/>
            <wp:docPr id="737" name="Рисунок 201" descr="http://konspekta.net/lektsiiorgimg/baza7/2781157561690.files/image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konspekta.net/lektsiiorgimg/baza7/2781157561690.files/image14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33450" cy="266700"/>
                    </a:xfrm>
                    <a:prstGeom prst="rect">
                      <a:avLst/>
                    </a:prstGeom>
                    <a:noFill/>
                    <a:ln>
                      <a:noFill/>
                    </a:ln>
                  </pic:spPr>
                </pic:pic>
              </a:graphicData>
            </a:graphic>
          </wp:inline>
        </w:drawing>
      </w:r>
      <w:r w:rsidRPr="00697406">
        <w:rPr>
          <w:rFonts w:ascii="Times New Roman" w:hAnsi="Times New Roman" w:cs="Times New Roman"/>
          <w:color w:val="333333"/>
          <w:sz w:val="28"/>
          <w:szCs w:val="28"/>
        </w:rPr>
        <w:t> ,    где </w:t>
      </w:r>
      <w:r w:rsidRPr="00697406">
        <w:rPr>
          <w:rFonts w:ascii="Times New Roman" w:hAnsi="Times New Roman" w:cs="Times New Roman"/>
          <w:i/>
          <w:iCs/>
          <w:color w:val="333333"/>
          <w:sz w:val="28"/>
          <w:szCs w:val="28"/>
        </w:rPr>
        <w:t>k</w:t>
      </w:r>
      <w:r w:rsidRPr="00697406">
        <w:rPr>
          <w:rFonts w:ascii="Times New Roman" w:hAnsi="Times New Roman" w:cs="Times New Roman"/>
          <w:color w:val="333333"/>
          <w:sz w:val="28"/>
          <w:szCs w:val="28"/>
        </w:rPr>
        <w:t> – постоянная Больцмана                     СИ: </w:t>
      </w:r>
      <w:r w:rsidRPr="00697406">
        <w:rPr>
          <w:rFonts w:ascii="Times New Roman" w:hAnsi="Times New Roman" w:cs="Times New Roman"/>
          <w:i/>
          <w:iCs/>
          <w:color w:val="333333"/>
          <w:sz w:val="28"/>
          <w:szCs w:val="28"/>
        </w:rPr>
        <w:t>Па</w:t>
      </w:r>
    </w:p>
    <w:p w:rsidR="001B15FA" w:rsidRPr="00697406" w:rsidRDefault="001B15FA" w:rsidP="00393125">
      <w:pPr>
        <w:numPr>
          <w:ilvl w:val="0"/>
          <w:numId w:val="40"/>
        </w:numPr>
        <w:shd w:val="clear" w:color="auto" w:fill="FFFFFF" w:themeFill="background1"/>
        <w:tabs>
          <w:tab w:val="num" w:pos="284"/>
        </w:tabs>
        <w:spacing w:after="0"/>
        <w:ind w:left="284" w:hanging="284"/>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Относительная влажность воздуха</w:t>
      </w:r>
    </w:p>
    <w:p w:rsidR="001B15FA" w:rsidRPr="00697406" w:rsidRDefault="001B15FA" w:rsidP="001B15FA">
      <w:pPr>
        <w:shd w:val="clear" w:color="auto" w:fill="FFFFFF" w:themeFill="background1"/>
        <w:tabs>
          <w:tab w:val="num" w:pos="284"/>
        </w:tabs>
        <w:ind w:left="284" w:hanging="284"/>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Относительной влажностью воздуха (</w:t>
      </w:r>
      <w:r w:rsidRPr="00697406">
        <w:rPr>
          <w:rFonts w:ascii="Times New Roman" w:hAnsi="Times New Roman" w:cs="Times New Roman"/>
          <w:i/>
          <w:iCs/>
          <w:color w:val="333333"/>
          <w:sz w:val="28"/>
          <w:szCs w:val="28"/>
        </w:rPr>
        <w:t>φ</w:t>
      </w:r>
      <w:r w:rsidRPr="00697406">
        <w:rPr>
          <w:rFonts w:ascii="Times New Roman" w:hAnsi="Times New Roman" w:cs="Times New Roman"/>
          <w:color w:val="333333"/>
          <w:sz w:val="28"/>
          <w:szCs w:val="28"/>
        </w:rPr>
        <w:t>) называют отношение парциального давления (</w:t>
      </w:r>
      <w:r w:rsidRPr="00697406">
        <w:rPr>
          <w:rFonts w:ascii="Times New Roman" w:hAnsi="Times New Roman" w:cs="Times New Roman"/>
          <w:i/>
          <w:iCs/>
          <w:color w:val="333333"/>
          <w:sz w:val="28"/>
          <w:szCs w:val="28"/>
        </w:rPr>
        <w:t>р</w:t>
      </w:r>
      <w:r w:rsidRPr="00697406">
        <w:rPr>
          <w:rFonts w:ascii="Times New Roman" w:hAnsi="Times New Roman" w:cs="Times New Roman"/>
          <w:color w:val="333333"/>
          <w:sz w:val="28"/>
          <w:szCs w:val="28"/>
        </w:rPr>
        <w:t xml:space="preserve">) водяного пара, содержащегося в воздухе при данной </w:t>
      </w:r>
      <w:r w:rsidRPr="00697406">
        <w:rPr>
          <w:rFonts w:ascii="Times New Roman" w:hAnsi="Times New Roman" w:cs="Times New Roman"/>
          <w:color w:val="333333"/>
          <w:sz w:val="28"/>
          <w:szCs w:val="28"/>
        </w:rPr>
        <w:lastRenderedPageBreak/>
        <w:t>температуре, к давлению (</w:t>
      </w:r>
      <w:r w:rsidRPr="00697406">
        <w:rPr>
          <w:rFonts w:ascii="Times New Roman" w:hAnsi="Times New Roman" w:cs="Times New Roman"/>
          <w:i/>
          <w:iCs/>
          <w:color w:val="333333"/>
          <w:sz w:val="28"/>
          <w:szCs w:val="28"/>
        </w:rPr>
        <w:t>р</w:t>
      </w:r>
      <w:r w:rsidRPr="00697406">
        <w:rPr>
          <w:rFonts w:ascii="Times New Roman" w:hAnsi="Times New Roman" w:cs="Times New Roman"/>
          <w:i/>
          <w:iCs/>
          <w:color w:val="333333"/>
          <w:sz w:val="28"/>
          <w:szCs w:val="28"/>
          <w:vertAlign w:val="subscript"/>
        </w:rPr>
        <w:t>0</w:t>
      </w:r>
      <w:r w:rsidRPr="00697406">
        <w:rPr>
          <w:rFonts w:ascii="Times New Roman" w:hAnsi="Times New Roman" w:cs="Times New Roman"/>
          <w:color w:val="333333"/>
          <w:sz w:val="28"/>
          <w:szCs w:val="28"/>
        </w:rPr>
        <w:t xml:space="preserve">) насыщенного пара при той же температуре, выраженной в процентах.         </w:t>
      </w:r>
      <w:r w:rsidRPr="00697406">
        <w:rPr>
          <w:rFonts w:ascii="Times New Roman" w:hAnsi="Times New Roman" w:cs="Times New Roman"/>
          <w:noProof/>
          <w:color w:val="333333"/>
          <w:sz w:val="28"/>
          <w:szCs w:val="28"/>
        </w:rPr>
        <w:drawing>
          <wp:inline distT="0" distB="0" distL="0" distR="0">
            <wp:extent cx="857250" cy="341313"/>
            <wp:effectExtent l="0" t="0" r="0" b="1905"/>
            <wp:docPr id="738" name="Рисунок 200" descr="http://konspekta.net/lektsiiorgimg/baza7/2781157561690.files/image1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konspekta.net/lektsiiorgimg/baza7/2781157561690.files/image146.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57250" cy="341313"/>
                    </a:xfrm>
                    <a:prstGeom prst="rect">
                      <a:avLst/>
                    </a:prstGeom>
                    <a:noFill/>
                    <a:ln>
                      <a:noFill/>
                    </a:ln>
                  </pic:spPr>
                </pic:pic>
              </a:graphicData>
            </a:graphic>
          </wp:inline>
        </w:drawing>
      </w:r>
      <w:r w:rsidRPr="00697406">
        <w:rPr>
          <w:rFonts w:ascii="Times New Roman" w:hAnsi="Times New Roman" w:cs="Times New Roman"/>
          <w:color w:val="333333"/>
          <w:sz w:val="28"/>
          <w:szCs w:val="28"/>
        </w:rPr>
        <w:t> %                       СИ: </w:t>
      </w:r>
      <w:r w:rsidRPr="00697406">
        <w:rPr>
          <w:rFonts w:ascii="Times New Roman" w:hAnsi="Times New Roman" w:cs="Times New Roman"/>
          <w:i/>
          <w:iCs/>
          <w:color w:val="333333"/>
          <w:sz w:val="28"/>
          <w:szCs w:val="28"/>
        </w:rPr>
        <w:t>%</w:t>
      </w:r>
    </w:p>
    <w:p w:rsidR="001B15FA" w:rsidRPr="00697406" w:rsidRDefault="001B15FA" w:rsidP="00393125">
      <w:pPr>
        <w:numPr>
          <w:ilvl w:val="0"/>
          <w:numId w:val="40"/>
        </w:numPr>
        <w:shd w:val="clear" w:color="auto" w:fill="FFFFFF" w:themeFill="background1"/>
        <w:tabs>
          <w:tab w:val="num" w:pos="284"/>
        </w:tabs>
        <w:spacing w:after="0"/>
        <w:ind w:left="284" w:hanging="284"/>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Абсолютная влажность воздуха</w:t>
      </w:r>
    </w:p>
    <w:p w:rsidR="001B15FA" w:rsidRPr="00697406" w:rsidRDefault="001B15FA" w:rsidP="001B15FA">
      <w:pPr>
        <w:shd w:val="clear" w:color="auto" w:fill="FFFFFF" w:themeFill="background1"/>
        <w:tabs>
          <w:tab w:val="num" w:pos="284"/>
        </w:tabs>
        <w:ind w:left="284" w:hanging="284"/>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Абсолютная влажность воздуха (</w:t>
      </w:r>
      <w:r w:rsidRPr="00697406">
        <w:rPr>
          <w:rFonts w:ascii="Times New Roman" w:hAnsi="Times New Roman" w:cs="Times New Roman"/>
          <w:i/>
          <w:iCs/>
          <w:color w:val="333333"/>
          <w:sz w:val="28"/>
          <w:szCs w:val="28"/>
        </w:rPr>
        <w:t>ρ</w:t>
      </w:r>
      <w:r w:rsidRPr="00697406">
        <w:rPr>
          <w:rFonts w:ascii="Times New Roman" w:hAnsi="Times New Roman" w:cs="Times New Roman"/>
          <w:color w:val="333333"/>
          <w:sz w:val="28"/>
          <w:szCs w:val="28"/>
        </w:rPr>
        <w:t>):</w:t>
      </w:r>
    </w:p>
    <w:p w:rsidR="001B15FA" w:rsidRPr="00697406" w:rsidRDefault="001B15FA" w:rsidP="001B15FA">
      <w:pPr>
        <w:shd w:val="clear" w:color="auto" w:fill="FFFFFF" w:themeFill="background1"/>
        <w:tabs>
          <w:tab w:val="num" w:pos="284"/>
        </w:tabs>
        <w:ind w:left="284" w:hanging="284"/>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1) давление, оказываемое водяным паром при данных условиях: </w:t>
      </w:r>
      <w:r w:rsidRPr="00697406">
        <w:rPr>
          <w:rFonts w:ascii="Times New Roman" w:hAnsi="Times New Roman" w:cs="Times New Roman"/>
          <w:noProof/>
          <w:color w:val="333333"/>
          <w:sz w:val="28"/>
          <w:szCs w:val="28"/>
        </w:rPr>
        <w:drawing>
          <wp:inline distT="0" distB="0" distL="0" distR="0">
            <wp:extent cx="828675" cy="361950"/>
            <wp:effectExtent l="0" t="0" r="9525" b="0"/>
            <wp:docPr id="739" name="Рисунок 199" descr="http://konspekta.net/lektsiiorgimg/baza7/2781157561690.files/image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konspekta.net/lektsiiorgimg/baza7/2781157561690.files/image14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28675" cy="361950"/>
                    </a:xfrm>
                    <a:prstGeom prst="rect">
                      <a:avLst/>
                    </a:prstGeom>
                    <a:noFill/>
                    <a:ln>
                      <a:noFill/>
                    </a:ln>
                  </pic:spPr>
                </pic:pic>
              </a:graphicData>
            </a:graphic>
          </wp:inline>
        </w:drawing>
      </w:r>
      <w:r w:rsidRPr="00697406">
        <w:rPr>
          <w:rFonts w:ascii="Times New Roman" w:hAnsi="Times New Roman" w:cs="Times New Roman"/>
          <w:color w:val="333333"/>
          <w:sz w:val="28"/>
          <w:szCs w:val="28"/>
        </w:rPr>
        <w:t> ;</w:t>
      </w:r>
    </w:p>
    <w:p w:rsidR="001B15FA" w:rsidRPr="00697406" w:rsidRDefault="001B15FA" w:rsidP="001B15FA">
      <w:pPr>
        <w:shd w:val="clear" w:color="auto" w:fill="FFFFFF" w:themeFill="background1"/>
        <w:tabs>
          <w:tab w:val="num" w:pos="284"/>
        </w:tabs>
        <w:ind w:left="284" w:hanging="284"/>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2) это масса (</w:t>
      </w:r>
      <w:r w:rsidRPr="00697406">
        <w:rPr>
          <w:rFonts w:ascii="Times New Roman" w:hAnsi="Times New Roman" w:cs="Times New Roman"/>
          <w:i/>
          <w:iCs/>
          <w:color w:val="333333"/>
          <w:sz w:val="28"/>
          <w:szCs w:val="28"/>
        </w:rPr>
        <w:t>m</w:t>
      </w:r>
      <w:r w:rsidRPr="00697406">
        <w:rPr>
          <w:rFonts w:ascii="Times New Roman" w:hAnsi="Times New Roman" w:cs="Times New Roman"/>
          <w:color w:val="333333"/>
          <w:sz w:val="28"/>
          <w:szCs w:val="28"/>
        </w:rPr>
        <w:t>) водяного пара в единице объёма (</w:t>
      </w:r>
      <w:r w:rsidRPr="00697406">
        <w:rPr>
          <w:rFonts w:ascii="Times New Roman" w:hAnsi="Times New Roman" w:cs="Times New Roman"/>
          <w:i/>
          <w:iCs/>
          <w:color w:val="333333"/>
          <w:sz w:val="28"/>
          <w:szCs w:val="28"/>
        </w:rPr>
        <w:t>V = 1 м</w:t>
      </w:r>
      <w:r w:rsidRPr="00697406">
        <w:rPr>
          <w:rFonts w:ascii="Times New Roman" w:hAnsi="Times New Roman" w:cs="Times New Roman"/>
          <w:i/>
          <w:iCs/>
          <w:color w:val="333333"/>
          <w:sz w:val="28"/>
          <w:szCs w:val="28"/>
          <w:vertAlign w:val="superscript"/>
        </w:rPr>
        <w:t>3</w:t>
      </w:r>
      <w:r w:rsidRPr="00697406">
        <w:rPr>
          <w:rFonts w:ascii="Times New Roman" w:hAnsi="Times New Roman" w:cs="Times New Roman"/>
          <w:color w:val="333333"/>
          <w:sz w:val="28"/>
          <w:szCs w:val="28"/>
        </w:rPr>
        <w:t>) воздуха: </w:t>
      </w:r>
      <w:r w:rsidRPr="00697406">
        <w:rPr>
          <w:rFonts w:ascii="Times New Roman" w:hAnsi="Times New Roman" w:cs="Times New Roman"/>
          <w:noProof/>
          <w:color w:val="333333"/>
          <w:sz w:val="28"/>
          <w:szCs w:val="28"/>
        </w:rPr>
        <w:drawing>
          <wp:inline distT="0" distB="0" distL="0" distR="0">
            <wp:extent cx="514350" cy="304800"/>
            <wp:effectExtent l="0" t="0" r="0" b="0"/>
            <wp:docPr id="740" name="Рисунок 198" descr="http://konspekta.net/lektsiiorgimg/baza7/2781157561690.files/image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konspekta.net/lektsiiorgimg/baza7/2781157561690.files/image148.g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304800"/>
                    </a:xfrm>
                    <a:prstGeom prst="rect">
                      <a:avLst/>
                    </a:prstGeom>
                    <a:noFill/>
                    <a:ln>
                      <a:noFill/>
                    </a:ln>
                  </pic:spPr>
                </pic:pic>
              </a:graphicData>
            </a:graphic>
          </wp:inline>
        </w:drawing>
      </w:r>
      <w:r w:rsidRPr="00697406">
        <w:rPr>
          <w:rFonts w:ascii="Times New Roman" w:hAnsi="Times New Roman" w:cs="Times New Roman"/>
          <w:color w:val="333333"/>
          <w:sz w:val="28"/>
          <w:szCs w:val="28"/>
        </w:rPr>
        <w:t> ;</w:t>
      </w:r>
      <w:r w:rsidRPr="00697406">
        <w:rPr>
          <w:rFonts w:ascii="Times New Roman" w:hAnsi="Times New Roman" w:cs="Times New Roman"/>
          <w:color w:val="333333"/>
          <w:sz w:val="28"/>
          <w:szCs w:val="28"/>
        </w:rPr>
        <w:br/>
        <w:t>СИ: </w:t>
      </w:r>
      <w:r w:rsidRPr="00697406">
        <w:rPr>
          <w:rFonts w:ascii="Times New Roman" w:hAnsi="Times New Roman" w:cs="Times New Roman"/>
          <w:i/>
          <w:iCs/>
          <w:color w:val="333333"/>
          <w:sz w:val="28"/>
          <w:szCs w:val="28"/>
        </w:rPr>
        <w:t>Па, кг/м</w:t>
      </w:r>
      <w:r w:rsidRPr="00697406">
        <w:rPr>
          <w:rFonts w:ascii="Times New Roman" w:hAnsi="Times New Roman" w:cs="Times New Roman"/>
          <w:i/>
          <w:iCs/>
          <w:color w:val="333333"/>
          <w:sz w:val="28"/>
          <w:szCs w:val="28"/>
          <w:vertAlign w:val="superscript"/>
        </w:rPr>
        <w:t>3</w:t>
      </w:r>
    </w:p>
    <w:p w:rsidR="001B15FA" w:rsidRPr="00697406" w:rsidRDefault="001B15FA" w:rsidP="00393125">
      <w:pPr>
        <w:numPr>
          <w:ilvl w:val="0"/>
          <w:numId w:val="40"/>
        </w:numPr>
        <w:shd w:val="clear" w:color="auto" w:fill="FFFFFF" w:themeFill="background1"/>
        <w:tabs>
          <w:tab w:val="num" w:pos="284"/>
        </w:tabs>
        <w:spacing w:after="0"/>
        <w:ind w:left="284" w:hanging="284"/>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Коэффициент поверхностного натяжения жидкости</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Коэффициент поверхностного натяжения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жидкости равен отношению модуля силы поверхностного натяжения (</w:t>
      </w:r>
      <w:r w:rsidRPr="00697406">
        <w:rPr>
          <w:rFonts w:ascii="Times New Roman" w:hAnsi="Times New Roman" w:cs="Times New Roman"/>
          <w:i/>
          <w:iCs/>
          <w:color w:val="333333"/>
          <w:sz w:val="28"/>
          <w:szCs w:val="28"/>
        </w:rPr>
        <w:t>F</w:t>
      </w:r>
      <w:r w:rsidRPr="00697406">
        <w:rPr>
          <w:rFonts w:ascii="Times New Roman" w:hAnsi="Times New Roman" w:cs="Times New Roman"/>
          <w:color w:val="333333"/>
          <w:sz w:val="28"/>
          <w:szCs w:val="28"/>
        </w:rPr>
        <w:t>) к длине (</w:t>
      </w:r>
      <w:r w:rsidRPr="00697406">
        <w:rPr>
          <w:rFonts w:ascii="Times New Roman" w:hAnsi="Times New Roman" w:cs="Times New Roman"/>
          <w:i/>
          <w:iCs/>
          <w:color w:val="333333"/>
          <w:sz w:val="28"/>
          <w:szCs w:val="28"/>
        </w:rPr>
        <w:t>l</w:t>
      </w:r>
      <w:r w:rsidRPr="00697406">
        <w:rPr>
          <w:rFonts w:ascii="Times New Roman" w:hAnsi="Times New Roman" w:cs="Times New Roman"/>
          <w:color w:val="333333"/>
          <w:sz w:val="28"/>
          <w:szCs w:val="28"/>
        </w:rPr>
        <w:t xml:space="preserve">) границы поверхности натяжения, на которую действует эта сила.         </w:t>
      </w:r>
      <w:r w:rsidRPr="00697406">
        <w:rPr>
          <w:rFonts w:ascii="Times New Roman" w:hAnsi="Times New Roman" w:cs="Times New Roman"/>
          <w:noProof/>
          <w:color w:val="333333"/>
          <w:sz w:val="28"/>
          <w:szCs w:val="28"/>
        </w:rPr>
        <w:drawing>
          <wp:inline distT="0" distB="0" distL="0" distR="0">
            <wp:extent cx="504825" cy="361950"/>
            <wp:effectExtent l="0" t="0" r="0" b="0"/>
            <wp:docPr id="741" name="Рисунок 197" descr="http://konspekta.net/lektsiiorgimg/baza7/2781157561690.files/image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konspekta.net/lektsiiorgimg/baza7/2781157561690.files/image149.gi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825" cy="361950"/>
                    </a:xfrm>
                    <a:prstGeom prst="rect">
                      <a:avLst/>
                    </a:prstGeom>
                    <a:noFill/>
                    <a:ln>
                      <a:noFill/>
                    </a:ln>
                  </pic:spPr>
                </pic:pic>
              </a:graphicData>
            </a:graphic>
          </wp:inline>
        </w:drawing>
      </w:r>
      <w:r w:rsidRPr="00697406">
        <w:rPr>
          <w:rFonts w:ascii="Times New Roman" w:hAnsi="Times New Roman" w:cs="Times New Roman"/>
          <w:color w:val="333333"/>
          <w:sz w:val="28"/>
          <w:szCs w:val="28"/>
        </w:rPr>
        <w:t>      СИ: </w:t>
      </w:r>
      <w:r w:rsidRPr="00697406">
        <w:rPr>
          <w:rFonts w:ascii="Times New Roman" w:hAnsi="Times New Roman" w:cs="Times New Roman"/>
          <w:i/>
          <w:iCs/>
          <w:color w:val="333333"/>
          <w:sz w:val="28"/>
          <w:szCs w:val="28"/>
        </w:rPr>
        <w:t>Н/м</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Высота поднятия жидкости в капилляре</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Высота (</w:t>
      </w:r>
      <w:r w:rsidRPr="00697406">
        <w:rPr>
          <w:rFonts w:ascii="Times New Roman" w:hAnsi="Times New Roman" w:cs="Times New Roman"/>
          <w:i/>
          <w:iCs/>
          <w:color w:val="333333"/>
          <w:sz w:val="28"/>
          <w:szCs w:val="28"/>
        </w:rPr>
        <w:t>h</w:t>
      </w:r>
      <w:r w:rsidRPr="00697406">
        <w:rPr>
          <w:rFonts w:ascii="Times New Roman" w:hAnsi="Times New Roman" w:cs="Times New Roman"/>
          <w:color w:val="333333"/>
          <w:sz w:val="28"/>
          <w:szCs w:val="28"/>
        </w:rPr>
        <w:t>) поднятия жидкости в капиллярной трубке (капилляре) прямо пропорциональна коэффициенту поверхностного натяжения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и обратно пропорциональна плотности жидкости (</w:t>
      </w:r>
      <w:r w:rsidRPr="00697406">
        <w:rPr>
          <w:rFonts w:ascii="Times New Roman" w:hAnsi="Times New Roman" w:cs="Times New Roman"/>
          <w:i/>
          <w:iCs/>
          <w:color w:val="333333"/>
          <w:sz w:val="28"/>
          <w:szCs w:val="28"/>
        </w:rPr>
        <w:t>ρ</w:t>
      </w:r>
      <w:r w:rsidRPr="00697406">
        <w:rPr>
          <w:rFonts w:ascii="Times New Roman" w:hAnsi="Times New Roman" w:cs="Times New Roman"/>
          <w:color w:val="333333"/>
          <w:sz w:val="28"/>
          <w:szCs w:val="28"/>
        </w:rPr>
        <w:t>) и радиусу (</w:t>
      </w:r>
      <w:r w:rsidRPr="00697406">
        <w:rPr>
          <w:rFonts w:ascii="Times New Roman" w:hAnsi="Times New Roman" w:cs="Times New Roman"/>
          <w:i/>
          <w:iCs/>
          <w:color w:val="333333"/>
          <w:sz w:val="28"/>
          <w:szCs w:val="28"/>
        </w:rPr>
        <w:t>r</w:t>
      </w:r>
      <w:r w:rsidRPr="00697406">
        <w:rPr>
          <w:rFonts w:ascii="Times New Roman" w:hAnsi="Times New Roman" w:cs="Times New Roman"/>
          <w:color w:val="333333"/>
          <w:sz w:val="28"/>
          <w:szCs w:val="28"/>
        </w:rPr>
        <w:t>) капиллярной трубки.</w:t>
      </w:r>
    </w:p>
    <w:p w:rsidR="001B15FA" w:rsidRPr="00697406" w:rsidRDefault="001B15FA" w:rsidP="001B15FA">
      <w:pPr>
        <w:shd w:val="clear" w:color="auto" w:fill="FFFFFF" w:themeFill="background1"/>
        <w:tabs>
          <w:tab w:val="num" w:pos="0"/>
        </w:tabs>
        <w:jc w:val="center"/>
        <w:rPr>
          <w:rFonts w:ascii="Times New Roman" w:hAnsi="Times New Roman" w:cs="Times New Roman"/>
          <w:color w:val="333333"/>
          <w:sz w:val="28"/>
          <w:szCs w:val="28"/>
        </w:rPr>
      </w:pPr>
      <w:r w:rsidRPr="00697406">
        <w:rPr>
          <w:rFonts w:ascii="Times New Roman" w:hAnsi="Times New Roman" w:cs="Times New Roman"/>
          <w:color w:val="333333"/>
          <w:sz w:val="28"/>
          <w:szCs w:val="28"/>
        </w:rPr>
        <w:br/>
      </w:r>
      <w:r w:rsidRPr="00697406">
        <w:rPr>
          <w:rFonts w:ascii="Times New Roman" w:hAnsi="Times New Roman" w:cs="Times New Roman"/>
          <w:noProof/>
          <w:color w:val="333333"/>
          <w:sz w:val="28"/>
          <w:szCs w:val="28"/>
        </w:rPr>
        <w:drawing>
          <wp:inline distT="0" distB="0" distL="0" distR="0">
            <wp:extent cx="733425" cy="400050"/>
            <wp:effectExtent l="0" t="0" r="9525" b="0"/>
            <wp:docPr id="742" name="Рисунок 196" descr="http://konspekta.net/lektsiiorgimg/baza7/2781157561690.files/image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konspekta.net/lektsiiorgimg/baza7/2781157561690.files/image150.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33425" cy="400050"/>
                    </a:xfrm>
                    <a:prstGeom prst="rect">
                      <a:avLst/>
                    </a:prstGeom>
                    <a:noFill/>
                    <a:ln>
                      <a:noFill/>
                    </a:ln>
                  </pic:spPr>
                </pic:pic>
              </a:graphicData>
            </a:graphic>
          </wp:inline>
        </w:drawing>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Капиллярное давление</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Капиллярное давление (</w:t>
      </w:r>
      <w:r w:rsidRPr="00697406">
        <w:rPr>
          <w:rFonts w:ascii="Times New Roman" w:hAnsi="Times New Roman" w:cs="Times New Roman"/>
          <w:i/>
          <w:iCs/>
          <w:color w:val="333333"/>
          <w:sz w:val="28"/>
          <w:szCs w:val="28"/>
        </w:rPr>
        <w:t>p</w:t>
      </w:r>
      <w:r w:rsidRPr="00697406">
        <w:rPr>
          <w:rFonts w:ascii="Times New Roman" w:hAnsi="Times New Roman" w:cs="Times New Roman"/>
          <w:color w:val="333333"/>
          <w:sz w:val="28"/>
          <w:szCs w:val="28"/>
        </w:rPr>
        <w:t>) жидкости в капилляре пропорционально коэффициенту поверхностного натяжения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и обратно пропорционально радиусу капиллярной трубки (</w:t>
      </w:r>
      <w:r w:rsidRPr="00697406">
        <w:rPr>
          <w:rFonts w:ascii="Times New Roman" w:hAnsi="Times New Roman" w:cs="Times New Roman"/>
          <w:i/>
          <w:iCs/>
          <w:color w:val="333333"/>
          <w:sz w:val="28"/>
          <w:szCs w:val="28"/>
        </w:rPr>
        <w:t>r</w:t>
      </w:r>
      <w:r w:rsidRPr="00697406">
        <w:rPr>
          <w:rFonts w:ascii="Times New Roman" w:hAnsi="Times New Roman" w:cs="Times New Roman"/>
          <w:color w:val="333333"/>
          <w:sz w:val="28"/>
          <w:szCs w:val="28"/>
        </w:rPr>
        <w:t xml:space="preserve">).         </w:t>
      </w:r>
      <w:r w:rsidRPr="00697406">
        <w:rPr>
          <w:rFonts w:ascii="Times New Roman" w:hAnsi="Times New Roman" w:cs="Times New Roman"/>
          <w:noProof/>
          <w:color w:val="333333"/>
          <w:sz w:val="28"/>
          <w:szCs w:val="28"/>
        </w:rPr>
        <w:drawing>
          <wp:inline distT="0" distB="0" distL="0" distR="0">
            <wp:extent cx="591766" cy="381000"/>
            <wp:effectExtent l="0" t="0" r="0" b="0"/>
            <wp:docPr id="743" name="Рисунок 193" descr="http://konspekta.net/lektsiiorgimg/baza7/2781157561690.files/image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konspekta.net/lektsiiorgimg/baza7/2781157561690.files/image151.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1766" cy="381000"/>
                    </a:xfrm>
                    <a:prstGeom prst="rect">
                      <a:avLst/>
                    </a:prstGeom>
                    <a:noFill/>
                    <a:ln>
                      <a:noFill/>
                    </a:ln>
                  </pic:spPr>
                </pic:pic>
              </a:graphicData>
            </a:graphic>
          </wp:inline>
        </w:drawing>
      </w:r>
      <w:r w:rsidRPr="00697406">
        <w:rPr>
          <w:rFonts w:ascii="Times New Roman" w:hAnsi="Times New Roman" w:cs="Times New Roman"/>
          <w:color w:val="333333"/>
          <w:sz w:val="28"/>
          <w:szCs w:val="28"/>
        </w:rPr>
        <w:t>                                                                   СИ: </w:t>
      </w:r>
      <w:r w:rsidRPr="00697406">
        <w:rPr>
          <w:rFonts w:ascii="Times New Roman" w:hAnsi="Times New Roman" w:cs="Times New Roman"/>
          <w:i/>
          <w:iCs/>
          <w:color w:val="333333"/>
          <w:sz w:val="28"/>
          <w:szCs w:val="28"/>
        </w:rPr>
        <w:t>Па</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Абсолютная деформация (удлинение — сжатие)</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Абсолютная деформация (</w:t>
      </w:r>
      <w:r w:rsidRPr="00697406">
        <w:rPr>
          <w:rFonts w:ascii="Times New Roman" w:hAnsi="Times New Roman" w:cs="Times New Roman"/>
          <w:i/>
          <w:iCs/>
          <w:color w:val="333333"/>
          <w:sz w:val="28"/>
          <w:szCs w:val="28"/>
        </w:rPr>
        <w:t>Δl</w:t>
      </w:r>
      <w:r w:rsidRPr="00697406">
        <w:rPr>
          <w:rFonts w:ascii="Times New Roman" w:hAnsi="Times New Roman" w:cs="Times New Roman"/>
          <w:color w:val="333333"/>
          <w:sz w:val="28"/>
          <w:szCs w:val="28"/>
        </w:rPr>
        <w:t>) — разность линейных размеров (</w:t>
      </w:r>
      <w:r w:rsidRPr="00697406">
        <w:rPr>
          <w:rFonts w:ascii="Times New Roman" w:hAnsi="Times New Roman" w:cs="Times New Roman"/>
          <w:i/>
          <w:iCs/>
          <w:color w:val="333333"/>
          <w:sz w:val="28"/>
          <w:szCs w:val="28"/>
        </w:rPr>
        <w:t>l</w:t>
      </w:r>
      <w:r w:rsidRPr="00697406">
        <w:rPr>
          <w:rFonts w:ascii="Times New Roman" w:hAnsi="Times New Roman" w:cs="Times New Roman"/>
          <w:i/>
          <w:iCs/>
          <w:color w:val="333333"/>
          <w:sz w:val="28"/>
          <w:szCs w:val="28"/>
          <w:vertAlign w:val="subscript"/>
        </w:rPr>
        <w:t>0</w:t>
      </w:r>
      <w:r w:rsidRPr="00697406">
        <w:rPr>
          <w:rFonts w:ascii="Times New Roman" w:hAnsi="Times New Roman" w:cs="Times New Roman"/>
          <w:color w:val="333333"/>
          <w:sz w:val="28"/>
          <w:szCs w:val="28"/>
        </w:rPr>
        <w:t> и </w:t>
      </w:r>
      <w:r w:rsidRPr="00697406">
        <w:rPr>
          <w:rFonts w:ascii="Times New Roman" w:hAnsi="Times New Roman" w:cs="Times New Roman"/>
          <w:i/>
          <w:iCs/>
          <w:color w:val="333333"/>
          <w:sz w:val="28"/>
          <w:szCs w:val="28"/>
        </w:rPr>
        <w:t>l</w:t>
      </w:r>
      <w:r w:rsidRPr="00697406">
        <w:rPr>
          <w:rFonts w:ascii="Times New Roman" w:hAnsi="Times New Roman" w:cs="Times New Roman"/>
          <w:color w:val="333333"/>
          <w:sz w:val="28"/>
          <w:szCs w:val="28"/>
        </w:rPr>
        <w:t xml:space="preserve">) твердого тела до и после приложения к нему силы.         </w:t>
      </w:r>
      <w:r w:rsidRPr="00697406">
        <w:rPr>
          <w:rFonts w:ascii="Times New Roman" w:hAnsi="Times New Roman" w:cs="Times New Roman"/>
          <w:noProof/>
          <w:color w:val="333333"/>
          <w:sz w:val="28"/>
          <w:szCs w:val="28"/>
        </w:rPr>
        <w:drawing>
          <wp:inline distT="0" distB="0" distL="0" distR="0">
            <wp:extent cx="619125" cy="266700"/>
            <wp:effectExtent l="0" t="0" r="9525" b="0"/>
            <wp:docPr id="744" name="Рисунок 192" descr="http://konspekta.net/lektsiiorgimg/baza7/2781157561690.files/image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konspekta.net/lektsiiorgimg/baza7/2781157561690.files/image152.gi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697406">
        <w:rPr>
          <w:rFonts w:ascii="Times New Roman" w:hAnsi="Times New Roman" w:cs="Times New Roman"/>
          <w:color w:val="333333"/>
          <w:sz w:val="28"/>
          <w:szCs w:val="28"/>
        </w:rPr>
        <w:t> .                    СИ: </w:t>
      </w:r>
      <w:r w:rsidRPr="00697406">
        <w:rPr>
          <w:rFonts w:ascii="Times New Roman" w:hAnsi="Times New Roman" w:cs="Times New Roman"/>
          <w:i/>
          <w:iCs/>
          <w:color w:val="333333"/>
          <w:sz w:val="28"/>
          <w:szCs w:val="28"/>
        </w:rPr>
        <w:t>мм</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Относительная деформация (удлинение — сжатие)</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lastRenderedPageBreak/>
        <w:t>Относительная деформация (</w:t>
      </w:r>
      <w:r w:rsidRPr="00697406">
        <w:rPr>
          <w:rFonts w:ascii="Times New Roman" w:hAnsi="Times New Roman" w:cs="Times New Roman"/>
          <w:i/>
          <w:iCs/>
          <w:color w:val="333333"/>
          <w:sz w:val="28"/>
          <w:szCs w:val="28"/>
        </w:rPr>
        <w:t>ε</w:t>
      </w:r>
      <w:r w:rsidRPr="00697406">
        <w:rPr>
          <w:rFonts w:ascii="Times New Roman" w:hAnsi="Times New Roman" w:cs="Times New Roman"/>
          <w:color w:val="333333"/>
          <w:sz w:val="28"/>
          <w:szCs w:val="28"/>
        </w:rPr>
        <w:t>) — отношение абсолютной деформации (</w:t>
      </w:r>
      <w:r w:rsidRPr="00697406">
        <w:rPr>
          <w:rFonts w:ascii="Times New Roman" w:hAnsi="Times New Roman" w:cs="Times New Roman"/>
          <w:i/>
          <w:iCs/>
          <w:color w:val="333333"/>
          <w:sz w:val="28"/>
          <w:szCs w:val="28"/>
        </w:rPr>
        <w:t>Δl</w:t>
      </w:r>
      <w:r w:rsidRPr="00697406">
        <w:rPr>
          <w:rFonts w:ascii="Times New Roman" w:hAnsi="Times New Roman" w:cs="Times New Roman"/>
          <w:color w:val="333333"/>
          <w:sz w:val="28"/>
          <w:szCs w:val="28"/>
        </w:rPr>
        <w:t>) к начальной длине твердого тела (</w:t>
      </w:r>
      <w:r w:rsidRPr="00697406">
        <w:rPr>
          <w:rFonts w:ascii="Times New Roman" w:hAnsi="Times New Roman" w:cs="Times New Roman"/>
          <w:i/>
          <w:iCs/>
          <w:color w:val="333333"/>
          <w:sz w:val="28"/>
          <w:szCs w:val="28"/>
        </w:rPr>
        <w:t>l</w:t>
      </w:r>
      <w:r w:rsidRPr="00697406">
        <w:rPr>
          <w:rFonts w:ascii="Times New Roman" w:hAnsi="Times New Roman" w:cs="Times New Roman"/>
          <w:i/>
          <w:iCs/>
          <w:color w:val="333333"/>
          <w:sz w:val="28"/>
          <w:szCs w:val="28"/>
          <w:vertAlign w:val="subscript"/>
        </w:rPr>
        <w:t>0</w:t>
      </w:r>
      <w:r w:rsidRPr="00697406">
        <w:rPr>
          <w:rFonts w:ascii="Times New Roman" w:hAnsi="Times New Roman" w:cs="Times New Roman"/>
          <w:color w:val="333333"/>
          <w:sz w:val="28"/>
          <w:szCs w:val="28"/>
        </w:rPr>
        <w:t xml:space="preserve">).                     </w:t>
      </w:r>
      <w:r w:rsidRPr="00697406">
        <w:rPr>
          <w:rFonts w:ascii="Times New Roman" w:hAnsi="Times New Roman" w:cs="Times New Roman"/>
          <w:noProof/>
          <w:color w:val="333333"/>
          <w:sz w:val="28"/>
          <w:szCs w:val="28"/>
        </w:rPr>
        <w:drawing>
          <wp:inline distT="0" distB="0" distL="0" distR="0">
            <wp:extent cx="438150" cy="476250"/>
            <wp:effectExtent l="0" t="0" r="0" b="0"/>
            <wp:docPr id="745" name="Рисунок 189" descr="http://konspekta.net/lektsiiorgimg/baza7/2781157561690.files/image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konspekta.net/lektsiiorgimg/baza7/2781157561690.files/image153.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8150" cy="476250"/>
                    </a:xfrm>
                    <a:prstGeom prst="rect">
                      <a:avLst/>
                    </a:prstGeom>
                    <a:noFill/>
                    <a:ln>
                      <a:noFill/>
                    </a:ln>
                  </pic:spPr>
                </pic:pic>
              </a:graphicData>
            </a:graphic>
          </wp:inline>
        </w:drawing>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Механическое напряжение</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Механическое напряжение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 это отношение модуля силы упругости (</w:t>
      </w:r>
      <w:r w:rsidRPr="00697406">
        <w:rPr>
          <w:rFonts w:ascii="Times New Roman" w:hAnsi="Times New Roman" w:cs="Times New Roman"/>
          <w:i/>
          <w:iCs/>
          <w:color w:val="333333"/>
          <w:sz w:val="28"/>
          <w:szCs w:val="28"/>
        </w:rPr>
        <w:t>F</w:t>
      </w:r>
      <w:r w:rsidRPr="00697406">
        <w:rPr>
          <w:rFonts w:ascii="Times New Roman" w:hAnsi="Times New Roman" w:cs="Times New Roman"/>
          <w:color w:val="333333"/>
          <w:sz w:val="28"/>
          <w:szCs w:val="28"/>
        </w:rPr>
        <w:t>) к площади поперечного сечения (</w:t>
      </w:r>
      <w:r w:rsidRPr="00697406">
        <w:rPr>
          <w:rFonts w:ascii="Times New Roman" w:hAnsi="Times New Roman" w:cs="Times New Roman"/>
          <w:i/>
          <w:iCs/>
          <w:color w:val="333333"/>
          <w:sz w:val="28"/>
          <w:szCs w:val="28"/>
        </w:rPr>
        <w:t>S</w:t>
      </w:r>
      <w:r w:rsidRPr="00697406">
        <w:rPr>
          <w:rFonts w:ascii="Times New Roman" w:hAnsi="Times New Roman" w:cs="Times New Roman"/>
          <w:color w:val="333333"/>
          <w:sz w:val="28"/>
          <w:szCs w:val="28"/>
        </w:rPr>
        <w:t xml:space="preserve">) тела.               </w:t>
      </w:r>
      <w:r w:rsidRPr="00697406">
        <w:rPr>
          <w:rFonts w:ascii="Times New Roman" w:hAnsi="Times New Roman" w:cs="Times New Roman"/>
          <w:noProof/>
          <w:color w:val="333333"/>
          <w:sz w:val="28"/>
          <w:szCs w:val="28"/>
        </w:rPr>
        <w:drawing>
          <wp:inline distT="0" distB="0" distL="0" distR="0">
            <wp:extent cx="409575" cy="390525"/>
            <wp:effectExtent l="0" t="0" r="9525" b="9525"/>
            <wp:docPr id="746" name="Рисунок 188" descr="http://konspekta.net/lektsiiorgimg/baza7/2781157561690.files/imag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konspekta.net/lektsiiorgimg/baza7/2781157561690.files/image154.gi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697406">
        <w:rPr>
          <w:rFonts w:ascii="Times New Roman" w:hAnsi="Times New Roman" w:cs="Times New Roman"/>
          <w:color w:val="333333"/>
          <w:sz w:val="28"/>
          <w:szCs w:val="28"/>
        </w:rPr>
        <w:t> .               СИ: </w:t>
      </w:r>
      <w:r w:rsidRPr="00697406">
        <w:rPr>
          <w:rFonts w:ascii="Times New Roman" w:hAnsi="Times New Roman" w:cs="Times New Roman"/>
          <w:i/>
          <w:iCs/>
          <w:color w:val="333333"/>
          <w:sz w:val="28"/>
          <w:szCs w:val="28"/>
        </w:rPr>
        <w:t>Па</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Закон Гука для твердого тела</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При малых деформациях напряжение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прямо пропорционально относительному удлинению (</w:t>
      </w:r>
      <w:r w:rsidRPr="00697406">
        <w:rPr>
          <w:rFonts w:ascii="Times New Roman" w:hAnsi="Times New Roman" w:cs="Times New Roman"/>
          <w:i/>
          <w:iCs/>
          <w:color w:val="333333"/>
          <w:sz w:val="28"/>
          <w:szCs w:val="28"/>
        </w:rPr>
        <w:t>ε</w:t>
      </w:r>
      <w:r w:rsidRPr="00697406">
        <w:rPr>
          <w:rFonts w:ascii="Times New Roman" w:hAnsi="Times New Roman" w:cs="Times New Roman"/>
          <w:color w:val="333333"/>
          <w:sz w:val="28"/>
          <w:szCs w:val="28"/>
        </w:rPr>
        <w:t xml:space="preserve">)                    </w:t>
      </w:r>
      <w:r w:rsidRPr="00697406">
        <w:rPr>
          <w:rFonts w:ascii="Times New Roman" w:hAnsi="Times New Roman" w:cs="Times New Roman"/>
          <w:noProof/>
          <w:color w:val="333333"/>
          <w:sz w:val="28"/>
          <w:szCs w:val="28"/>
        </w:rPr>
        <w:drawing>
          <wp:inline distT="0" distB="0" distL="0" distR="0">
            <wp:extent cx="819150" cy="219075"/>
            <wp:effectExtent l="0" t="0" r="0" b="9525"/>
            <wp:docPr id="747" name="Рисунок 187" descr="http://konspekta.net/lektsiiorgimg/baza7/2781157561690.files/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konspekta.net/lektsiiorgimg/baza7/2781157561690.files/image155.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697406">
        <w:rPr>
          <w:rFonts w:ascii="Times New Roman" w:hAnsi="Times New Roman" w:cs="Times New Roman"/>
          <w:color w:val="333333"/>
          <w:sz w:val="28"/>
          <w:szCs w:val="28"/>
        </w:rPr>
        <w:t> .                                            СИ: </w:t>
      </w:r>
      <w:r w:rsidRPr="00697406">
        <w:rPr>
          <w:rFonts w:ascii="Times New Roman" w:hAnsi="Times New Roman" w:cs="Times New Roman"/>
          <w:i/>
          <w:iCs/>
          <w:color w:val="333333"/>
          <w:sz w:val="28"/>
          <w:szCs w:val="28"/>
        </w:rPr>
        <w:t>Па</w:t>
      </w:r>
    </w:p>
    <w:p w:rsidR="001B15FA" w:rsidRPr="00697406" w:rsidRDefault="001B15FA" w:rsidP="00393125">
      <w:pPr>
        <w:numPr>
          <w:ilvl w:val="0"/>
          <w:numId w:val="40"/>
        </w:numPr>
        <w:shd w:val="clear" w:color="auto" w:fill="FFFFFF" w:themeFill="background1"/>
        <w:tabs>
          <w:tab w:val="num" w:pos="0"/>
        </w:tabs>
        <w:spacing w:after="0"/>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Модуль упругости (модуль Юнга)</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Модуль продольной упругости (</w:t>
      </w:r>
      <w:r w:rsidRPr="00697406">
        <w:rPr>
          <w:rFonts w:ascii="Times New Roman" w:hAnsi="Times New Roman" w:cs="Times New Roman"/>
          <w:i/>
          <w:iCs/>
          <w:color w:val="333333"/>
          <w:sz w:val="28"/>
          <w:szCs w:val="28"/>
        </w:rPr>
        <w:t>Е</w:t>
      </w:r>
      <w:r w:rsidRPr="00697406">
        <w:rPr>
          <w:rFonts w:ascii="Times New Roman" w:hAnsi="Times New Roman" w:cs="Times New Roman"/>
          <w:color w:val="333333"/>
          <w:sz w:val="28"/>
          <w:szCs w:val="28"/>
        </w:rPr>
        <w:t>) — постоянная для данного материала величина, численно равная механическому напряжению (</w:t>
      </w:r>
      <w:r w:rsidRPr="00697406">
        <w:rPr>
          <w:rFonts w:ascii="Times New Roman" w:hAnsi="Times New Roman" w:cs="Times New Roman"/>
          <w:i/>
          <w:iCs/>
          <w:color w:val="333333"/>
          <w:sz w:val="28"/>
          <w:szCs w:val="28"/>
        </w:rPr>
        <w:t>σ</w:t>
      </w:r>
      <w:r w:rsidRPr="00697406">
        <w:rPr>
          <w:rFonts w:ascii="Times New Roman" w:hAnsi="Times New Roman" w:cs="Times New Roman"/>
          <w:color w:val="333333"/>
          <w:sz w:val="28"/>
          <w:szCs w:val="28"/>
        </w:rPr>
        <w:t>), которое необходимо создать в теле, чтобы его относительное удлинение (</w:t>
      </w:r>
      <w:r w:rsidRPr="00697406">
        <w:rPr>
          <w:rFonts w:ascii="Times New Roman" w:hAnsi="Times New Roman" w:cs="Times New Roman"/>
          <w:i/>
          <w:iCs/>
          <w:color w:val="333333"/>
          <w:sz w:val="28"/>
          <w:szCs w:val="28"/>
        </w:rPr>
        <w:t>ε</w:t>
      </w:r>
      <w:r w:rsidRPr="00697406">
        <w:rPr>
          <w:rFonts w:ascii="Times New Roman" w:hAnsi="Times New Roman" w:cs="Times New Roman"/>
          <w:color w:val="333333"/>
          <w:sz w:val="28"/>
          <w:szCs w:val="28"/>
        </w:rPr>
        <w:t xml:space="preserve">) достигло единицы                                           </w:t>
      </w:r>
      <w:r w:rsidRPr="00697406">
        <w:rPr>
          <w:rFonts w:ascii="Times New Roman" w:hAnsi="Times New Roman" w:cs="Times New Roman"/>
          <w:noProof/>
          <w:color w:val="333333"/>
          <w:sz w:val="28"/>
          <w:szCs w:val="28"/>
        </w:rPr>
        <w:drawing>
          <wp:inline distT="0" distB="0" distL="0" distR="0">
            <wp:extent cx="447675" cy="352425"/>
            <wp:effectExtent l="0" t="0" r="9525" b="9525"/>
            <wp:docPr id="748" name="Рисунок 186" descr="http://konspekta.net/lektsiiorgimg/baza7/2781157561690.files/image1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konspekta.net/lektsiiorgimg/baza7/2781157561690.files/image156.gi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7675" cy="352425"/>
                    </a:xfrm>
                    <a:prstGeom prst="rect">
                      <a:avLst/>
                    </a:prstGeom>
                    <a:noFill/>
                    <a:ln>
                      <a:noFill/>
                    </a:ln>
                  </pic:spPr>
                </pic:pic>
              </a:graphicData>
            </a:graphic>
          </wp:inline>
        </w:drawing>
      </w:r>
      <w:r w:rsidRPr="00697406">
        <w:rPr>
          <w:rFonts w:ascii="Times New Roman" w:hAnsi="Times New Roman" w:cs="Times New Roman"/>
          <w:color w:val="333333"/>
          <w:sz w:val="28"/>
          <w:szCs w:val="28"/>
        </w:rPr>
        <w:t> .                                                                                                 СИ: </w:t>
      </w:r>
      <w:r w:rsidRPr="00697406">
        <w:rPr>
          <w:rFonts w:ascii="Times New Roman" w:hAnsi="Times New Roman" w:cs="Times New Roman"/>
          <w:i/>
          <w:iCs/>
          <w:color w:val="333333"/>
          <w:sz w:val="28"/>
          <w:szCs w:val="28"/>
        </w:rPr>
        <w:t>Па</w:t>
      </w:r>
    </w:p>
    <w:p w:rsidR="001B15FA" w:rsidRPr="00697406" w:rsidRDefault="001B15FA" w:rsidP="00393125">
      <w:pPr>
        <w:numPr>
          <w:ilvl w:val="0"/>
          <w:numId w:val="40"/>
        </w:numPr>
        <w:shd w:val="clear" w:color="auto" w:fill="FFFFFF" w:themeFill="background1"/>
        <w:tabs>
          <w:tab w:val="num" w:pos="0"/>
        </w:tabs>
        <w:spacing w:after="0" w:line="240" w:lineRule="auto"/>
        <w:ind w:left="0" w:firstLine="0"/>
        <w:jc w:val="both"/>
        <w:rPr>
          <w:rFonts w:ascii="Times New Roman" w:hAnsi="Times New Roman" w:cs="Times New Roman"/>
          <w:color w:val="333333"/>
          <w:sz w:val="28"/>
          <w:szCs w:val="28"/>
        </w:rPr>
      </w:pPr>
      <w:r w:rsidRPr="00697406">
        <w:rPr>
          <w:rFonts w:ascii="Times New Roman" w:hAnsi="Times New Roman" w:cs="Times New Roman"/>
          <w:i/>
          <w:iCs/>
          <w:color w:val="333333"/>
          <w:sz w:val="28"/>
          <w:szCs w:val="28"/>
        </w:rPr>
        <w:t>Коэффициент запаса прочности</w:t>
      </w:r>
    </w:p>
    <w:p w:rsidR="001B15FA" w:rsidRPr="00697406" w:rsidRDefault="001B15FA" w:rsidP="001B15FA">
      <w:pPr>
        <w:shd w:val="clear" w:color="auto" w:fill="FFFFFF" w:themeFill="background1"/>
        <w:tabs>
          <w:tab w:val="num" w:pos="0"/>
        </w:tabs>
        <w:jc w:val="both"/>
        <w:rPr>
          <w:rFonts w:ascii="Times New Roman" w:hAnsi="Times New Roman" w:cs="Times New Roman"/>
          <w:color w:val="333333"/>
          <w:sz w:val="28"/>
          <w:szCs w:val="28"/>
        </w:rPr>
      </w:pPr>
      <w:r w:rsidRPr="00697406">
        <w:rPr>
          <w:rFonts w:ascii="Times New Roman" w:hAnsi="Times New Roman" w:cs="Times New Roman"/>
          <w:color w:val="333333"/>
          <w:sz w:val="28"/>
          <w:szCs w:val="28"/>
        </w:rPr>
        <w:t>Коэффициент запаса прочности (</w:t>
      </w:r>
      <w:r w:rsidRPr="00697406">
        <w:rPr>
          <w:rFonts w:ascii="Times New Roman" w:hAnsi="Times New Roman" w:cs="Times New Roman"/>
          <w:i/>
          <w:iCs/>
          <w:color w:val="333333"/>
          <w:sz w:val="28"/>
          <w:szCs w:val="28"/>
        </w:rPr>
        <w:t>n</w:t>
      </w:r>
      <w:r w:rsidRPr="00697406">
        <w:rPr>
          <w:rFonts w:ascii="Times New Roman" w:hAnsi="Times New Roman" w:cs="Times New Roman"/>
          <w:color w:val="333333"/>
          <w:sz w:val="28"/>
          <w:szCs w:val="28"/>
        </w:rPr>
        <w:t>) — это величина, показывающая во сколько раз напряжение (</w:t>
      </w:r>
      <w:r w:rsidRPr="00697406">
        <w:rPr>
          <w:rFonts w:ascii="Times New Roman" w:hAnsi="Times New Roman" w:cs="Times New Roman"/>
          <w:i/>
          <w:iCs/>
          <w:color w:val="333333"/>
          <w:sz w:val="28"/>
          <w:szCs w:val="28"/>
        </w:rPr>
        <w:t>σ</w:t>
      </w:r>
      <w:r w:rsidRPr="00697406">
        <w:rPr>
          <w:rFonts w:ascii="Times New Roman" w:hAnsi="Times New Roman" w:cs="Times New Roman"/>
          <w:i/>
          <w:iCs/>
          <w:color w:val="333333"/>
          <w:sz w:val="28"/>
          <w:szCs w:val="28"/>
          <w:vertAlign w:val="subscript"/>
        </w:rPr>
        <w:t>пч</w:t>
      </w:r>
      <w:r w:rsidRPr="00697406">
        <w:rPr>
          <w:rFonts w:ascii="Times New Roman" w:hAnsi="Times New Roman" w:cs="Times New Roman"/>
          <w:color w:val="333333"/>
          <w:sz w:val="28"/>
          <w:szCs w:val="28"/>
        </w:rPr>
        <w:t>), соответствующее пределу прочности, превышает напряжение (</w:t>
      </w:r>
      <w:r w:rsidRPr="00697406">
        <w:rPr>
          <w:rFonts w:ascii="Times New Roman" w:hAnsi="Times New Roman" w:cs="Times New Roman"/>
          <w:i/>
          <w:iCs/>
          <w:color w:val="333333"/>
          <w:sz w:val="28"/>
          <w:szCs w:val="28"/>
        </w:rPr>
        <w:t>σ</w:t>
      </w:r>
      <w:r w:rsidRPr="00697406">
        <w:rPr>
          <w:rFonts w:ascii="Times New Roman" w:hAnsi="Times New Roman" w:cs="Times New Roman"/>
          <w:i/>
          <w:iCs/>
          <w:color w:val="333333"/>
          <w:sz w:val="28"/>
          <w:szCs w:val="28"/>
          <w:vertAlign w:val="subscript"/>
        </w:rPr>
        <w:t>доп</w:t>
      </w:r>
      <w:r w:rsidRPr="00697406">
        <w:rPr>
          <w:rFonts w:ascii="Times New Roman" w:hAnsi="Times New Roman" w:cs="Times New Roman"/>
          <w:color w:val="333333"/>
          <w:sz w:val="28"/>
          <w:szCs w:val="28"/>
        </w:rPr>
        <w:t xml:space="preserve">), допустимое для твердого тела в данных условиях нагрузки                                        </w:t>
      </w:r>
      <w:r w:rsidRPr="00697406">
        <w:rPr>
          <w:rFonts w:ascii="Times New Roman" w:hAnsi="Times New Roman" w:cs="Times New Roman"/>
          <w:i/>
          <w:iCs/>
          <w:color w:val="333333"/>
          <w:sz w:val="28"/>
          <w:szCs w:val="28"/>
        </w:rPr>
        <w:t>n=σ</w:t>
      </w:r>
      <w:r w:rsidRPr="00697406">
        <w:rPr>
          <w:rFonts w:ascii="Times New Roman" w:hAnsi="Times New Roman" w:cs="Times New Roman"/>
          <w:i/>
          <w:iCs/>
          <w:color w:val="333333"/>
          <w:sz w:val="28"/>
          <w:szCs w:val="28"/>
          <w:vertAlign w:val="subscript"/>
        </w:rPr>
        <w:t>пч</w:t>
      </w:r>
      <w:r w:rsidRPr="00697406">
        <w:rPr>
          <w:rFonts w:ascii="Times New Roman" w:hAnsi="Times New Roman" w:cs="Times New Roman"/>
          <w:i/>
          <w:iCs/>
          <w:color w:val="333333"/>
          <w:sz w:val="28"/>
          <w:szCs w:val="28"/>
        </w:rPr>
        <w:t>/σ</w:t>
      </w:r>
      <w:r w:rsidRPr="00697406">
        <w:rPr>
          <w:rFonts w:ascii="Times New Roman" w:hAnsi="Times New Roman" w:cs="Times New Roman"/>
          <w:i/>
          <w:iCs/>
          <w:color w:val="333333"/>
          <w:sz w:val="28"/>
          <w:szCs w:val="28"/>
          <w:vertAlign w:val="subscript"/>
        </w:rPr>
        <w:t>доп..</w:t>
      </w:r>
    </w:p>
    <w:p w:rsidR="001B15FA" w:rsidRPr="00697406" w:rsidRDefault="001B15FA" w:rsidP="001B15FA">
      <w:pPr>
        <w:pStyle w:val="ab"/>
        <w:spacing w:before="0" w:beforeAutospacing="0" w:after="0" w:afterAutospacing="0"/>
        <w:jc w:val="both"/>
        <w:rPr>
          <w:rStyle w:val="affffa"/>
          <w:rFonts w:eastAsia="Calibri"/>
          <w:sz w:val="28"/>
          <w:szCs w:val="28"/>
        </w:rPr>
      </w:pPr>
    </w:p>
    <w:p w:rsidR="001B15FA" w:rsidRPr="00697406" w:rsidRDefault="001B15FA" w:rsidP="001B15FA">
      <w:pPr>
        <w:pStyle w:val="ab"/>
        <w:spacing w:before="0" w:beforeAutospacing="0" w:after="0" w:afterAutospacing="0"/>
        <w:jc w:val="both"/>
        <w:rPr>
          <w:rFonts w:eastAsiaTheme="minorEastAsia"/>
          <w:sz w:val="28"/>
          <w:szCs w:val="28"/>
        </w:rPr>
      </w:pPr>
      <w:r w:rsidRPr="00697406">
        <w:rPr>
          <w:rStyle w:val="affffa"/>
          <w:rFonts w:eastAsia="Calibri"/>
          <w:sz w:val="28"/>
          <w:szCs w:val="28"/>
        </w:rPr>
        <w:t>Задача 1</w:t>
      </w:r>
      <w:r w:rsidRPr="00697406">
        <w:rPr>
          <w:sz w:val="28"/>
          <w:szCs w:val="28"/>
        </w:rPr>
        <w:t>. В калориметр, который содержит 400 г воды при 17 °C, пуска</w:t>
      </w:r>
      <w:r w:rsidRPr="00697406">
        <w:rPr>
          <w:sz w:val="28"/>
          <w:szCs w:val="28"/>
        </w:rPr>
        <w:softHyphen/>
        <w:t>ют 10 г пара, температура которого 100 °C. Какая температура установилась в калориметре?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96"/>
        <w:gridCol w:w="7789"/>
      </w:tblGrid>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1</w:t>
            </w:r>
            <w:r w:rsidRPr="00697406">
              <w:rPr>
                <w:sz w:val="28"/>
                <w:szCs w:val="28"/>
              </w:rPr>
              <w:t xml:space="preserve"> = 17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1</w:t>
            </w:r>
            <w:r w:rsidRPr="00697406">
              <w:rPr>
                <w:sz w:val="28"/>
                <w:szCs w:val="28"/>
              </w:rPr>
              <w:t xml:space="preserve"> = 400 г</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w:t>
            </w:r>
            <w:r w:rsidRPr="00697406">
              <w:rPr>
                <w:sz w:val="28"/>
                <w:szCs w:val="28"/>
              </w:rPr>
              <w:t>= 100 °C</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2</w:t>
            </w:r>
            <w:r w:rsidRPr="00697406">
              <w:rPr>
                <w:sz w:val="28"/>
                <w:szCs w:val="28"/>
              </w:rPr>
              <w:t xml:space="preserve"> = 10 г</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Вода в калориметре нагревается до температуры </w:t>
            </w:r>
            <w:r w:rsidRPr="00697406">
              <w:rPr>
                <w:rStyle w:val="afffff3"/>
                <w:rFonts w:eastAsia="OfficinaSansBoldITC"/>
                <w:sz w:val="28"/>
                <w:szCs w:val="28"/>
              </w:rPr>
              <w:t>t</w:t>
            </w:r>
            <w:r w:rsidRPr="00697406">
              <w:rPr>
                <w:sz w:val="28"/>
                <w:szCs w:val="28"/>
              </w:rPr>
              <w:t xml:space="preserve"> за счет теплоты, которую отдает сконденсированный пар, и теплоты вследствие охлаж</w:t>
            </w:r>
            <w:r w:rsidRPr="00697406">
              <w:rPr>
                <w:sz w:val="28"/>
                <w:szCs w:val="28"/>
              </w:rPr>
              <w:softHyphen/>
              <w:t xml:space="preserve">дения образованной из нее воды: </w:t>
            </w:r>
            <w:r w:rsidRPr="00697406">
              <w:rPr>
                <w:rStyle w:val="afffff3"/>
                <w:rFonts w:eastAsia="OfficinaSansBoldITC"/>
                <w:sz w:val="28"/>
                <w:szCs w:val="28"/>
              </w:rPr>
              <w:t>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1</w:t>
            </w:r>
            <w:r w:rsidRPr="00697406">
              <w:rPr>
                <w:rStyle w:val="afffff3"/>
                <w:rFonts w:eastAsia="OfficinaSansBoldITC"/>
                <w:sz w:val="28"/>
                <w:szCs w:val="28"/>
              </w:rPr>
              <w:t>(t — t</w:t>
            </w:r>
            <w:r w:rsidRPr="00697406">
              <w:rPr>
                <w:rStyle w:val="afffff3"/>
                <w:rFonts w:eastAsia="OfficinaSansBoldITC"/>
                <w:sz w:val="28"/>
                <w:szCs w:val="28"/>
                <w:vertAlign w:val="subscript"/>
              </w:rPr>
              <w:t>1</w:t>
            </w:r>
            <w:r w:rsidRPr="00697406">
              <w:rPr>
                <w:rStyle w:val="afffff3"/>
                <w:rFonts w:eastAsia="OfficinaSansBoldITC"/>
                <w:sz w:val="28"/>
                <w:szCs w:val="28"/>
              </w:rPr>
              <w:t>) = rm</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2</w:t>
            </w:r>
            <w:r w:rsidRPr="00697406">
              <w:rPr>
                <w:rStyle w:val="afffff3"/>
                <w:rFonts w:eastAsia="OfficinaSansBoldITC"/>
                <w:sz w:val="28"/>
                <w:szCs w:val="28"/>
              </w:rPr>
              <w:t>(t</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t).</w:t>
            </w:r>
          </w:p>
          <w:p w:rsidR="001B15FA" w:rsidRPr="00697406" w:rsidRDefault="001B15FA" w:rsidP="001A4943">
            <w:pPr>
              <w:pStyle w:val="ab"/>
              <w:spacing w:before="0" w:beforeAutospacing="0" w:after="0" w:afterAutospacing="0"/>
              <w:jc w:val="both"/>
              <w:rPr>
                <w:sz w:val="28"/>
                <w:szCs w:val="28"/>
              </w:rPr>
            </w:pPr>
            <w:r w:rsidRPr="00697406">
              <w:rPr>
                <w:sz w:val="28"/>
                <w:szCs w:val="28"/>
              </w:rPr>
              <w:t>Осуществив определенные математические преобразования, получим:</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t = (rm</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2</w:t>
            </w:r>
            <w:r w:rsidRPr="00697406">
              <w:rPr>
                <w:rStyle w:val="afffff3"/>
                <w:rFonts w:eastAsia="OfficinaSansBoldITC"/>
                <w:sz w:val="28"/>
                <w:szCs w:val="28"/>
              </w:rPr>
              <w:t>t</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1</w:t>
            </w:r>
            <w:r w:rsidRPr="00697406">
              <w:rPr>
                <w:rStyle w:val="afffff3"/>
                <w:rFonts w:eastAsia="OfficinaSansBoldITC"/>
                <w:sz w:val="28"/>
                <w:szCs w:val="28"/>
              </w:rPr>
              <w:t>t</w:t>
            </w:r>
            <w:r w:rsidRPr="00697406">
              <w:rPr>
                <w:rStyle w:val="afffff3"/>
                <w:rFonts w:eastAsia="OfficinaSansBoldITC"/>
                <w:sz w:val="28"/>
                <w:szCs w:val="28"/>
                <w:vertAlign w:val="subscript"/>
              </w:rPr>
              <w:t>1</w:t>
            </w:r>
            <w:r w:rsidRPr="00697406">
              <w:rPr>
                <w:rStyle w:val="afffff3"/>
                <w:rFonts w:eastAsia="OfficinaSansBoldITC"/>
                <w:sz w:val="28"/>
                <w:szCs w:val="28"/>
              </w:rPr>
              <w:t>)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m</w:t>
            </w:r>
            <w:r w:rsidRPr="00697406">
              <w:rPr>
                <w:rStyle w:val="afffff3"/>
                <w:rFonts w:eastAsia="OfficinaSansBoldITC"/>
                <w:sz w:val="28"/>
                <w:szCs w:val="28"/>
                <w:vertAlign w:val="subscript"/>
              </w:rPr>
              <w:t>2</w:t>
            </w:r>
            <w:r w:rsidRPr="00697406">
              <w:rPr>
                <w:rStyle w:val="afffff3"/>
                <w:rFonts w:eastAsia="OfficinaSansBoldITC"/>
                <w:sz w:val="28"/>
                <w:szCs w:val="28"/>
              </w:rPr>
              <w:t>); t</w:t>
            </w:r>
            <w:r w:rsidRPr="00697406">
              <w:rPr>
                <w:sz w:val="28"/>
                <w:szCs w:val="28"/>
              </w:rPr>
              <w:t xml:space="preserve"> = 32 °C.</w:t>
            </w:r>
          </w:p>
        </w:tc>
      </w:tr>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t — ?</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t</w:t>
            </w:r>
            <w:r w:rsidRPr="00697406">
              <w:rPr>
                <w:sz w:val="28"/>
                <w:szCs w:val="28"/>
              </w:rPr>
              <w:t xml:space="preserve"> = 32 °C.</w:t>
            </w:r>
          </w:p>
        </w:tc>
      </w:tr>
    </w:tbl>
    <w:p w:rsidR="001B15FA" w:rsidRPr="00697406" w:rsidRDefault="001B15FA" w:rsidP="001B15FA">
      <w:pPr>
        <w:pStyle w:val="ab"/>
        <w:jc w:val="both"/>
        <w:rPr>
          <w:sz w:val="28"/>
          <w:szCs w:val="28"/>
        </w:rPr>
      </w:pPr>
      <w:r w:rsidRPr="00697406">
        <w:rPr>
          <w:rStyle w:val="affffa"/>
          <w:rFonts w:eastAsia="Calibri"/>
          <w:sz w:val="28"/>
          <w:szCs w:val="28"/>
        </w:rPr>
        <w:lastRenderedPageBreak/>
        <w:t>Задача 2.</w:t>
      </w:r>
      <w:r w:rsidRPr="00697406">
        <w:rPr>
          <w:sz w:val="28"/>
          <w:szCs w:val="28"/>
        </w:rPr>
        <w:t xml:space="preserve"> В пустой сосуд объемом 1 м</w:t>
      </w:r>
      <w:r w:rsidRPr="00697406">
        <w:rPr>
          <w:sz w:val="28"/>
          <w:szCs w:val="28"/>
          <w:vertAlign w:val="superscript"/>
        </w:rPr>
        <w:t>3</w:t>
      </w:r>
      <w:r w:rsidRPr="00697406">
        <w:rPr>
          <w:sz w:val="28"/>
          <w:szCs w:val="28"/>
        </w:rPr>
        <w:t xml:space="preserve"> налили 10 г воды при 20 °C и плотно закрыли. Будет ли в нем пар насыщенным? Какое минимальное количество воды надо налить, чтобы пар стал насыщенным?</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08"/>
        <w:gridCol w:w="7777"/>
      </w:tblGrid>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sz w:val="28"/>
                <w:szCs w:val="28"/>
              </w:rPr>
              <w:t xml:space="preserve"> = 273 K</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sz w:val="28"/>
                <w:szCs w:val="28"/>
              </w:rPr>
              <w:t xml:space="preserve"> = 10 г</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V</w:t>
            </w:r>
            <w:r w:rsidRPr="00697406">
              <w:rPr>
                <w:sz w:val="28"/>
                <w:szCs w:val="28"/>
              </w:rPr>
              <w:t xml:space="preserve"> = 1 м</w:t>
            </w:r>
            <w:r w:rsidRPr="00697406">
              <w:rPr>
                <w:sz w:val="28"/>
                <w:szCs w:val="28"/>
                <w:vertAlign w:val="superscript"/>
              </w:rPr>
              <w:t>3</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Из уравнения Менделеева-Клапейрона </w:t>
            </w:r>
            <w:r w:rsidRPr="00697406">
              <w:rPr>
                <w:rStyle w:val="afffff3"/>
                <w:rFonts w:eastAsia="OfficinaSansBoldITC"/>
                <w:sz w:val="28"/>
                <w:szCs w:val="28"/>
              </w:rPr>
              <w:t xml:space="preserve">pV = (m / M) • RT </w:t>
            </w:r>
            <w:r w:rsidRPr="00697406">
              <w:rPr>
                <w:sz w:val="28"/>
                <w:szCs w:val="28"/>
              </w:rPr>
              <w:t xml:space="preserve">определим давление, которое установилось после испарения воды: </w:t>
            </w:r>
            <w:r w:rsidRPr="00697406">
              <w:rPr>
                <w:rStyle w:val="afffff3"/>
                <w:rFonts w:eastAsia="OfficinaSansBoldITC"/>
                <w:sz w:val="28"/>
                <w:szCs w:val="28"/>
              </w:rPr>
              <w:t>p =</w:t>
            </w:r>
            <w:r w:rsidRPr="00697406">
              <w:rPr>
                <w:sz w:val="28"/>
                <w:szCs w:val="28"/>
              </w:rPr>
              <w:t xml:space="preserve"> 1351 Па. В таблице находим давление насыщенного водяного пара при 20 °C: </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н</w:t>
            </w:r>
            <w:r w:rsidRPr="00697406">
              <w:rPr>
                <w:rStyle w:val="afffff3"/>
                <w:rFonts w:eastAsia="OfficinaSansBoldITC"/>
                <w:sz w:val="28"/>
                <w:szCs w:val="28"/>
              </w:rPr>
              <w:t xml:space="preserve"> =</w:t>
            </w:r>
            <w:r w:rsidRPr="00697406">
              <w:rPr>
                <w:sz w:val="28"/>
                <w:szCs w:val="28"/>
              </w:rPr>
              <w:t xml:space="preserve"> 2333 Па.</w:t>
            </w:r>
          </w:p>
          <w:p w:rsidR="001B15FA" w:rsidRPr="00697406" w:rsidRDefault="001B15FA" w:rsidP="001A4943">
            <w:pPr>
              <w:pStyle w:val="ab"/>
              <w:spacing w:before="0" w:beforeAutospacing="0" w:after="0" w:afterAutospacing="0"/>
              <w:jc w:val="both"/>
              <w:rPr>
                <w:sz w:val="28"/>
                <w:szCs w:val="28"/>
              </w:rPr>
            </w:pPr>
            <w:r w:rsidRPr="00697406">
              <w:rPr>
                <w:sz w:val="28"/>
                <w:szCs w:val="28"/>
              </w:rPr>
              <w:t>Если в уравнение Менделеева-Клапейрона подставить значение давления насыщенного пара, то получим минимальное количество воды, которую нужно испарить, чтобы пар стал насыщенным:</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0</w:t>
            </w:r>
            <w:r w:rsidRPr="00697406">
              <w:rPr>
                <w:rStyle w:val="afffff3"/>
                <w:rFonts w:eastAsia="OfficinaSansBoldITC"/>
                <w:sz w:val="28"/>
                <w:szCs w:val="28"/>
              </w:rPr>
              <w:t xml:space="preserve"> = p</w:t>
            </w:r>
            <w:r w:rsidRPr="00697406">
              <w:rPr>
                <w:rStyle w:val="afffff3"/>
                <w:rFonts w:eastAsia="OfficinaSansBoldITC"/>
                <w:sz w:val="28"/>
                <w:szCs w:val="28"/>
                <w:vertAlign w:val="subscript"/>
              </w:rPr>
              <w:t>н</w:t>
            </w:r>
            <w:r w:rsidRPr="00697406">
              <w:rPr>
                <w:rStyle w:val="afffff3"/>
                <w:rFonts w:eastAsia="OfficinaSansBoldITC"/>
                <w:sz w:val="28"/>
                <w:szCs w:val="28"/>
              </w:rPr>
              <w:t xml:space="preserve">VM / RT </w:t>
            </w:r>
            <w:r w:rsidRPr="00697406">
              <w:rPr>
                <w:sz w:val="28"/>
                <w:szCs w:val="28"/>
              </w:rPr>
              <w:t>= 17,3 г.</w:t>
            </w:r>
          </w:p>
        </w:tc>
      </w:tr>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rPr>
                <w:rFonts w:eastAsiaTheme="minorEastAsia"/>
                <w:sz w:val="28"/>
                <w:szCs w:val="28"/>
              </w:rPr>
            </w:pPr>
            <w:r w:rsidRPr="00697406">
              <w:rPr>
                <w:rStyle w:val="afffff3"/>
                <w:rFonts w:eastAsia="OfficinaSansBoldITC"/>
                <w:sz w:val="28"/>
                <w:szCs w:val="28"/>
              </w:rPr>
              <w:t>p — ?, m</w:t>
            </w:r>
            <w:r w:rsidRPr="00697406">
              <w:rPr>
                <w:rStyle w:val="afffff3"/>
                <w:rFonts w:eastAsia="OfficinaSansBoldITC"/>
                <w:sz w:val="28"/>
                <w:szCs w:val="28"/>
                <w:vertAlign w:val="subscript"/>
              </w:rPr>
              <w:t>0</w:t>
            </w:r>
            <w:r w:rsidRPr="00697406">
              <w:rPr>
                <w:rStyle w:val="afffff3"/>
                <w:rFonts w:eastAsia="OfficinaSansBoldITC"/>
                <w:sz w:val="28"/>
                <w:szCs w:val="28"/>
              </w:rPr>
              <w:t xml:space="preserve"> — ?</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p =</w:t>
            </w:r>
            <w:r w:rsidRPr="00697406">
              <w:rPr>
                <w:sz w:val="28"/>
                <w:szCs w:val="28"/>
              </w:rPr>
              <w:t xml:space="preserve"> 1351 Па, </w:t>
            </w:r>
            <w:r w:rsidRPr="00697406">
              <w:rPr>
                <w:rStyle w:val="afffff3"/>
                <w:rFonts w:eastAsia="OfficinaSansBoldITC"/>
                <w:sz w:val="28"/>
                <w:szCs w:val="28"/>
              </w:rPr>
              <w:t>m</w:t>
            </w:r>
            <w:r w:rsidRPr="00697406">
              <w:rPr>
                <w:rStyle w:val="afffff3"/>
                <w:rFonts w:eastAsia="OfficinaSansBoldITC"/>
                <w:sz w:val="28"/>
                <w:szCs w:val="28"/>
                <w:vertAlign w:val="subscript"/>
              </w:rPr>
              <w:t>0</w:t>
            </w:r>
            <w:r w:rsidRPr="00697406">
              <w:rPr>
                <w:rStyle w:val="afffff3"/>
                <w:rFonts w:eastAsia="OfficinaSansBoldITC"/>
                <w:sz w:val="28"/>
                <w:szCs w:val="28"/>
              </w:rPr>
              <w:t xml:space="preserve"> </w:t>
            </w:r>
            <w:r w:rsidRPr="00697406">
              <w:rPr>
                <w:sz w:val="28"/>
                <w:szCs w:val="28"/>
              </w:rPr>
              <w:t>= 17,3 г.</w:t>
            </w:r>
          </w:p>
        </w:tc>
      </w:tr>
    </w:tbl>
    <w:p w:rsidR="001B15FA" w:rsidRPr="00697406" w:rsidRDefault="001B15FA" w:rsidP="001B15FA">
      <w:pPr>
        <w:pStyle w:val="ab"/>
        <w:jc w:val="both"/>
        <w:rPr>
          <w:rFonts w:eastAsiaTheme="minorEastAsia"/>
          <w:sz w:val="28"/>
          <w:szCs w:val="28"/>
        </w:rPr>
      </w:pPr>
      <w:r w:rsidRPr="00697406">
        <w:rPr>
          <w:rStyle w:val="affffa"/>
          <w:rFonts w:eastAsia="Calibri"/>
          <w:sz w:val="28"/>
          <w:szCs w:val="28"/>
        </w:rPr>
        <w:t xml:space="preserve">Задача 3. </w:t>
      </w:r>
      <w:r w:rsidRPr="00697406">
        <w:rPr>
          <w:sz w:val="28"/>
          <w:szCs w:val="28"/>
        </w:rPr>
        <w:t>Водяной пар, который находится в закрытом сосуде объёмом 5,76 л при 15 °C, оказывает давление 1280 Па. Каким будет его давление, если объем увеличится до 8 л, а температура повысится до 27 °C?</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9"/>
        <w:gridCol w:w="7906"/>
      </w:tblGrid>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1</w:t>
            </w:r>
            <w:r w:rsidRPr="00697406">
              <w:rPr>
                <w:sz w:val="28"/>
                <w:szCs w:val="28"/>
              </w:rPr>
              <w:t xml:space="preserve"> = 15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V</w:t>
            </w:r>
            <w:r w:rsidRPr="00697406">
              <w:rPr>
                <w:rStyle w:val="afffff3"/>
                <w:rFonts w:eastAsia="OfficinaSansBoldITC"/>
                <w:sz w:val="28"/>
                <w:szCs w:val="28"/>
                <w:vertAlign w:val="subscript"/>
              </w:rPr>
              <w:t>1</w:t>
            </w:r>
            <w:r w:rsidRPr="00697406">
              <w:rPr>
                <w:sz w:val="28"/>
                <w:szCs w:val="28"/>
              </w:rPr>
              <w:t xml:space="preserve"> = 5,76 л</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1</w:t>
            </w:r>
            <w:r w:rsidRPr="00697406">
              <w:rPr>
                <w:sz w:val="28"/>
                <w:szCs w:val="28"/>
              </w:rPr>
              <w:t xml:space="preserve"> = 1280 Па</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w:t>
            </w:r>
            <w:r w:rsidRPr="00697406">
              <w:rPr>
                <w:sz w:val="28"/>
                <w:szCs w:val="28"/>
              </w:rPr>
              <w:t>= 27 °C</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V</w:t>
            </w:r>
            <w:r w:rsidRPr="00697406">
              <w:rPr>
                <w:rStyle w:val="afffff3"/>
                <w:rFonts w:eastAsia="OfficinaSansBoldITC"/>
                <w:sz w:val="28"/>
                <w:szCs w:val="28"/>
                <w:vertAlign w:val="subscript"/>
              </w:rPr>
              <w:t>2</w:t>
            </w:r>
            <w:r w:rsidRPr="00697406">
              <w:rPr>
                <w:sz w:val="28"/>
                <w:szCs w:val="28"/>
              </w:rPr>
              <w:t xml:space="preserve"> = 8 л</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Из таблицы давление насыщенного водяного пара при 15 °C </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н</w:t>
            </w:r>
            <w:r w:rsidRPr="00697406">
              <w:rPr>
                <w:rStyle w:val="afffff3"/>
                <w:rFonts w:eastAsia="OfficinaSansBoldITC"/>
                <w:sz w:val="28"/>
                <w:szCs w:val="28"/>
              </w:rPr>
              <w:t xml:space="preserve"> =</w:t>
            </w:r>
            <w:r w:rsidRPr="00697406">
              <w:rPr>
                <w:sz w:val="28"/>
                <w:szCs w:val="28"/>
              </w:rPr>
              <w:t xml:space="preserve"> 1710 Па. Следовательно, пар ненасыщенный. Для 27 °C </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н</w:t>
            </w:r>
            <w:r w:rsidRPr="00697406">
              <w:rPr>
                <w:rStyle w:val="afffff3"/>
                <w:rFonts w:eastAsia="OfficinaSansBoldITC"/>
                <w:sz w:val="28"/>
                <w:szCs w:val="28"/>
              </w:rPr>
              <w:t xml:space="preserve"> =</w:t>
            </w:r>
            <w:r w:rsidRPr="00697406">
              <w:rPr>
                <w:sz w:val="28"/>
                <w:szCs w:val="28"/>
              </w:rPr>
              <w:t xml:space="preserve"> 3559 Па.</w:t>
            </w:r>
          </w:p>
          <w:p w:rsidR="001B15FA" w:rsidRPr="00697406" w:rsidRDefault="001B15FA" w:rsidP="001A4943">
            <w:pPr>
              <w:pStyle w:val="ab"/>
              <w:spacing w:before="0" w:beforeAutospacing="0" w:after="0" w:afterAutospacing="0"/>
              <w:jc w:val="both"/>
              <w:rPr>
                <w:sz w:val="28"/>
                <w:szCs w:val="28"/>
              </w:rPr>
            </w:pPr>
            <w:r w:rsidRPr="00697406">
              <w:rPr>
                <w:sz w:val="28"/>
                <w:szCs w:val="28"/>
              </w:rPr>
              <w:t>Согласно уравнению состояния идеального газа</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1</w:t>
            </w:r>
            <w:r w:rsidRPr="00697406">
              <w:rPr>
                <w:rStyle w:val="afffff3"/>
                <w:rFonts w:eastAsia="OfficinaSansBoldITC"/>
                <w:sz w:val="28"/>
                <w:szCs w:val="28"/>
              </w:rPr>
              <w:t>V</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T</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p</w:t>
            </w:r>
            <w:r w:rsidRPr="00697406">
              <w:rPr>
                <w:rStyle w:val="afffff3"/>
                <w:rFonts w:eastAsia="OfficinaSansBoldITC"/>
                <w:sz w:val="28"/>
                <w:szCs w:val="28"/>
                <w:vertAlign w:val="subscript"/>
              </w:rPr>
              <w:t>2</w:t>
            </w:r>
            <w:r w:rsidRPr="00697406">
              <w:rPr>
                <w:rStyle w:val="afffff3"/>
                <w:rFonts w:eastAsia="OfficinaSansBoldITC"/>
                <w:sz w:val="28"/>
                <w:szCs w:val="28"/>
              </w:rPr>
              <w:t>V</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T</w:t>
            </w:r>
            <w:r w:rsidRPr="00697406">
              <w:rPr>
                <w:rStyle w:val="afffff3"/>
                <w:rFonts w:eastAsia="OfficinaSansBoldITC"/>
                <w:sz w:val="28"/>
                <w:szCs w:val="28"/>
                <w:vertAlign w:val="subscript"/>
              </w:rPr>
              <w:t>2</w:t>
            </w:r>
            <w:r w:rsidRPr="00697406">
              <w:rPr>
                <w:rStyle w:val="afffff3"/>
                <w:rFonts w:eastAsia="OfficinaSansBoldITC"/>
                <w:sz w:val="28"/>
                <w:szCs w:val="28"/>
              </w:rPr>
              <w:t>; p</w:t>
            </w:r>
            <w:r w:rsidRPr="00697406">
              <w:rPr>
                <w:rStyle w:val="afffff3"/>
                <w:rFonts w:eastAsia="OfficinaSansBoldITC"/>
                <w:sz w:val="28"/>
                <w:szCs w:val="28"/>
                <w:vertAlign w:val="subscript"/>
              </w:rPr>
              <w:t>2</w:t>
            </w:r>
            <w:r w:rsidRPr="00697406">
              <w:rPr>
                <w:sz w:val="28"/>
                <w:szCs w:val="28"/>
              </w:rPr>
              <w:t xml:space="preserve"> = 960 Па. </w:t>
            </w:r>
          </w:p>
        </w:tc>
      </w:tr>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p</w:t>
            </w:r>
            <w:r w:rsidRPr="00697406">
              <w:rPr>
                <w:rStyle w:val="afffff3"/>
                <w:rFonts w:eastAsia="OfficinaSansBoldITC"/>
                <w:sz w:val="28"/>
                <w:szCs w:val="28"/>
                <w:vertAlign w:val="subscript"/>
              </w:rPr>
              <w:t>2</w:t>
            </w:r>
            <w:r w:rsidRPr="00697406">
              <w:rPr>
                <w:sz w:val="28"/>
                <w:szCs w:val="28"/>
              </w:rPr>
              <w:t xml:space="preserve"> = 960 Па.</w:t>
            </w:r>
          </w:p>
        </w:tc>
      </w:tr>
    </w:tbl>
    <w:p w:rsidR="001B15FA" w:rsidRPr="00697406" w:rsidRDefault="001B15FA" w:rsidP="001B15FA">
      <w:pPr>
        <w:pStyle w:val="ab"/>
        <w:jc w:val="both"/>
        <w:rPr>
          <w:rFonts w:eastAsiaTheme="minorEastAsia"/>
          <w:sz w:val="28"/>
          <w:szCs w:val="28"/>
        </w:rPr>
      </w:pPr>
      <w:r w:rsidRPr="00697406">
        <w:rPr>
          <w:rStyle w:val="affffa"/>
          <w:rFonts w:eastAsia="Calibri"/>
          <w:sz w:val="28"/>
          <w:szCs w:val="28"/>
        </w:rPr>
        <w:t xml:space="preserve">Задача 4. </w:t>
      </w:r>
      <w:r w:rsidRPr="00697406">
        <w:rPr>
          <w:sz w:val="28"/>
          <w:szCs w:val="28"/>
        </w:rPr>
        <w:t>Алюминиевая деталь массой 560 г была нагрета до 200 °C и затем брошена в воду, температура которой 16 °C. При этом часть воды испарилась, а та часть, которая осталась, нагрелась до 50 °C. Сколько воды испарилось? Начальная масса воды 400 г.</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08"/>
        <w:gridCol w:w="7777"/>
      </w:tblGrid>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а</w:t>
            </w:r>
            <w:r w:rsidRPr="00697406">
              <w:rPr>
                <w:sz w:val="28"/>
                <w:szCs w:val="28"/>
              </w:rPr>
              <w:t xml:space="preserve"> = 200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а</w:t>
            </w:r>
            <w:r w:rsidRPr="00697406">
              <w:rPr>
                <w:sz w:val="28"/>
                <w:szCs w:val="28"/>
              </w:rPr>
              <w:t xml:space="preserve"> = 560 г</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w:t>
            </w:r>
            <w:r w:rsidRPr="00697406">
              <w:rPr>
                <w:sz w:val="28"/>
                <w:szCs w:val="28"/>
              </w:rPr>
              <w:t>= 16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sz w:val="28"/>
                <w:szCs w:val="28"/>
              </w:rPr>
              <w:t xml:space="preserve"> = 400 г</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 xml:space="preserve">t </w:t>
            </w:r>
            <w:r w:rsidRPr="00697406">
              <w:rPr>
                <w:sz w:val="28"/>
                <w:szCs w:val="28"/>
              </w:rPr>
              <w:t>= 50</w:t>
            </w:r>
            <w:r w:rsidRPr="00697406">
              <w:rPr>
                <w:rStyle w:val="afffff3"/>
                <w:rFonts w:eastAsia="OfficinaSansBoldITC"/>
                <w:sz w:val="28"/>
                <w:szCs w:val="28"/>
              </w:rPr>
              <w:t xml:space="preserve"> </w:t>
            </w:r>
            <w:r w:rsidRPr="00697406">
              <w:rPr>
                <w:sz w:val="28"/>
                <w:szCs w:val="28"/>
              </w:rPr>
              <w:t>°C</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В результате охлаждения алюминиевой детали выделилось коли</w:t>
            </w:r>
            <w:r w:rsidRPr="00697406">
              <w:rPr>
                <w:sz w:val="28"/>
                <w:szCs w:val="28"/>
              </w:rPr>
              <w:softHyphen/>
              <w:t xml:space="preserve">чество теплоты </w:t>
            </w:r>
            <w:r w:rsidRPr="00697406">
              <w:rPr>
                <w:rStyle w:val="afffff3"/>
                <w:rFonts w:eastAsia="OfficinaSansBoldITC"/>
                <w:sz w:val="28"/>
                <w:szCs w:val="28"/>
              </w:rPr>
              <w:t>Q</w:t>
            </w:r>
            <w:r w:rsidRPr="00697406">
              <w:rPr>
                <w:rStyle w:val="afffff3"/>
                <w:rFonts w:eastAsia="OfficinaSansBoldITC"/>
                <w:sz w:val="28"/>
                <w:szCs w:val="28"/>
                <w:vertAlign w:val="subscript"/>
              </w:rPr>
              <w:t>4</w:t>
            </w:r>
            <w:r w:rsidRPr="00697406">
              <w:rPr>
                <w:sz w:val="28"/>
                <w:szCs w:val="28"/>
              </w:rPr>
              <w:t xml:space="preserve">, которое затрачено на испарение части воды </w:t>
            </w:r>
            <w:r w:rsidRPr="00697406">
              <w:rPr>
                <w:rStyle w:val="afffff3"/>
                <w:rFonts w:eastAsia="OfficinaSansBoldITC"/>
                <w:sz w:val="28"/>
                <w:szCs w:val="28"/>
              </w:rPr>
              <w:t>(Q</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3</w:t>
            </w:r>
            <w:r w:rsidRPr="00697406">
              <w:rPr>
                <w:rStyle w:val="afffff3"/>
                <w:rFonts w:eastAsia="OfficinaSansBoldITC"/>
                <w:sz w:val="28"/>
                <w:szCs w:val="28"/>
              </w:rPr>
              <w:t xml:space="preserve">) </w:t>
            </w:r>
            <w:r w:rsidRPr="00697406">
              <w:rPr>
                <w:sz w:val="28"/>
                <w:szCs w:val="28"/>
              </w:rPr>
              <w:t xml:space="preserve">и нагревание оставшейся воды </w:t>
            </w:r>
            <w:r w:rsidRPr="00697406">
              <w:rPr>
                <w:rStyle w:val="afffff3"/>
                <w:rFonts w:eastAsia="OfficinaSansBoldITC"/>
                <w:sz w:val="28"/>
                <w:szCs w:val="28"/>
              </w:rPr>
              <w:t>Q</w:t>
            </w:r>
            <w:r w:rsidRPr="00697406">
              <w:rPr>
                <w:rStyle w:val="afffff3"/>
                <w:rFonts w:eastAsia="OfficinaSansBoldITC"/>
                <w:sz w:val="28"/>
                <w:szCs w:val="28"/>
                <w:vertAlign w:val="subscript"/>
              </w:rPr>
              <w:t>1</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(m</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 m</w:t>
            </w:r>
            <w:r w:rsidRPr="00697406">
              <w:rPr>
                <w:rStyle w:val="afffff3"/>
                <w:rFonts w:eastAsia="OfficinaSansBoldITC"/>
                <w:sz w:val="28"/>
                <w:szCs w:val="28"/>
                <w:vertAlign w:val="subscript"/>
              </w:rPr>
              <w:t>П</w:t>
            </w:r>
            <w:r w:rsidRPr="00697406">
              <w:rPr>
                <w:rStyle w:val="afffff3"/>
                <w:rFonts w:eastAsia="OfficinaSansBoldITC"/>
                <w:sz w:val="28"/>
                <w:szCs w:val="28"/>
              </w:rPr>
              <w:t>)c</w:t>
            </w:r>
            <w:r w:rsidRPr="00697406">
              <w:rPr>
                <w:rStyle w:val="afffff3"/>
                <w:rFonts w:eastAsia="OfficinaSansBoldITC"/>
                <w:sz w:val="28"/>
                <w:szCs w:val="28"/>
                <w:vertAlign w:val="subscript"/>
              </w:rPr>
              <w:t>В</w:t>
            </w:r>
            <w:r w:rsidRPr="00697406">
              <w:rPr>
                <w:rStyle w:val="afffff3"/>
                <w:rFonts w:eastAsia="OfficinaSansBoldITC"/>
                <w:sz w:val="28"/>
                <w:szCs w:val="28"/>
              </w:rPr>
              <w:t>(t — t</w:t>
            </w:r>
            <w:r w:rsidRPr="00697406">
              <w:rPr>
                <w:rStyle w:val="afffff3"/>
                <w:rFonts w:eastAsia="OfficinaSansBoldITC"/>
                <w:sz w:val="28"/>
                <w:szCs w:val="28"/>
                <w:vertAlign w:val="subscript"/>
              </w:rPr>
              <w:t>В</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(100 °C — t</w:t>
            </w:r>
            <w:r w:rsidRPr="00697406">
              <w:rPr>
                <w:rStyle w:val="afffff3"/>
                <w:rFonts w:eastAsia="OfficinaSansBoldITC"/>
                <w:sz w:val="28"/>
                <w:szCs w:val="28"/>
                <w:vertAlign w:val="subscript"/>
              </w:rPr>
              <w:t>В</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3</w:t>
            </w:r>
            <w:r w:rsidRPr="00697406">
              <w:rPr>
                <w:rStyle w:val="afffff3"/>
                <w:rFonts w:eastAsia="OfficinaSansBoldITC"/>
                <w:sz w:val="28"/>
                <w:szCs w:val="28"/>
              </w:rPr>
              <w:t xml:space="preserve"> = rm</w:t>
            </w:r>
            <w:r w:rsidRPr="00697406">
              <w:rPr>
                <w:rStyle w:val="afffff3"/>
                <w:rFonts w:eastAsia="OfficinaSansBoldITC"/>
                <w:sz w:val="28"/>
                <w:szCs w:val="28"/>
                <w:vertAlign w:val="subscript"/>
              </w:rPr>
              <w:t>П</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4</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а</w:t>
            </w:r>
            <w:r w:rsidRPr="00697406">
              <w:rPr>
                <w:rStyle w:val="afffff3"/>
                <w:rFonts w:eastAsia="OfficinaSansBoldITC"/>
                <w:sz w:val="28"/>
                <w:szCs w:val="28"/>
              </w:rPr>
              <w:t>m</w:t>
            </w:r>
            <w:r w:rsidRPr="00697406">
              <w:rPr>
                <w:rStyle w:val="afffff3"/>
                <w:rFonts w:eastAsia="OfficinaSansBoldITC"/>
                <w:sz w:val="28"/>
                <w:szCs w:val="28"/>
                <w:vertAlign w:val="subscript"/>
              </w:rPr>
              <w:t>а</w:t>
            </w:r>
            <w:r w:rsidRPr="00697406">
              <w:rPr>
                <w:rStyle w:val="afffff3"/>
                <w:rFonts w:eastAsia="OfficinaSansBoldITC"/>
                <w:sz w:val="28"/>
                <w:szCs w:val="28"/>
              </w:rPr>
              <w:t>(t</w:t>
            </w:r>
            <w:r w:rsidRPr="00697406">
              <w:rPr>
                <w:rStyle w:val="afffff3"/>
                <w:rFonts w:eastAsia="OfficinaSansBoldITC"/>
                <w:sz w:val="28"/>
                <w:szCs w:val="28"/>
                <w:vertAlign w:val="subscript"/>
              </w:rPr>
              <w:t>а</w:t>
            </w:r>
            <w:r w:rsidRPr="00697406">
              <w:rPr>
                <w:rStyle w:val="afffff3"/>
                <w:rFonts w:eastAsia="OfficinaSansBoldITC"/>
                <w:sz w:val="28"/>
                <w:szCs w:val="28"/>
              </w:rPr>
              <w:t xml:space="preserve"> — 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4</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3</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lastRenderedPageBreak/>
              <w:t> </w:t>
            </w:r>
            <w:r w:rsidRPr="00697406">
              <w:rPr>
                <w:rStyle w:val="afffff3"/>
                <w:rFonts w:eastAsia="OfficinaSansBoldITC"/>
                <w:sz w:val="28"/>
                <w:szCs w:val="28"/>
              </w:rPr>
              <w:t>c</w:t>
            </w:r>
            <w:r w:rsidRPr="00697406">
              <w:rPr>
                <w:rStyle w:val="afffff3"/>
                <w:rFonts w:eastAsia="OfficinaSansBoldITC"/>
                <w:sz w:val="28"/>
                <w:szCs w:val="28"/>
                <w:vertAlign w:val="subscript"/>
              </w:rPr>
              <w:t>а</w:t>
            </w:r>
            <w:r w:rsidRPr="00697406">
              <w:rPr>
                <w:rStyle w:val="afffff3"/>
                <w:rFonts w:eastAsia="OfficinaSansBoldITC"/>
                <w:sz w:val="28"/>
                <w:szCs w:val="28"/>
              </w:rPr>
              <w:t>m</w:t>
            </w:r>
            <w:r w:rsidRPr="00697406">
              <w:rPr>
                <w:rStyle w:val="afffff3"/>
                <w:rFonts w:eastAsia="OfficinaSansBoldITC"/>
                <w:sz w:val="28"/>
                <w:szCs w:val="28"/>
                <w:vertAlign w:val="subscript"/>
              </w:rPr>
              <w:t>а</w:t>
            </w:r>
            <w:r w:rsidRPr="00697406">
              <w:rPr>
                <w:rStyle w:val="afffff3"/>
                <w:rFonts w:eastAsia="OfficinaSansBoldITC"/>
                <w:sz w:val="28"/>
                <w:szCs w:val="28"/>
              </w:rPr>
              <w:t>(t</w:t>
            </w:r>
            <w:r w:rsidRPr="00697406">
              <w:rPr>
                <w:rStyle w:val="afffff3"/>
                <w:rFonts w:eastAsia="OfficinaSansBoldITC"/>
                <w:sz w:val="28"/>
                <w:szCs w:val="28"/>
                <w:vertAlign w:val="subscript"/>
              </w:rPr>
              <w:t>а</w:t>
            </w:r>
            <w:r w:rsidRPr="00697406">
              <w:rPr>
                <w:rStyle w:val="afffff3"/>
                <w:rFonts w:eastAsia="OfficinaSansBoldITC"/>
                <w:sz w:val="28"/>
                <w:szCs w:val="28"/>
              </w:rPr>
              <w:t xml:space="preserve"> — t)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rStyle w:val="afffff3"/>
                <w:rFonts w:eastAsia="OfficinaSansBoldITC"/>
                <w:sz w:val="28"/>
                <w:szCs w:val="28"/>
              </w:rPr>
              <w:t>(t — t</w:t>
            </w:r>
            <w:r w:rsidRPr="00697406">
              <w:rPr>
                <w:rStyle w:val="afffff3"/>
                <w:rFonts w:eastAsia="OfficinaSansBoldITC"/>
                <w:sz w:val="28"/>
                <w:szCs w:val="28"/>
                <w:vertAlign w:val="subscript"/>
              </w:rPr>
              <w:t>В</w:t>
            </w:r>
            <w:r w:rsidRPr="00697406">
              <w:rPr>
                <w:rStyle w:val="afffff3"/>
                <w:rFonts w:eastAsia="OfficinaSansBoldITC"/>
                <w:sz w:val="28"/>
                <w:szCs w:val="28"/>
              </w:rPr>
              <w:t>)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(t — t</w:t>
            </w:r>
            <w:r w:rsidRPr="00697406">
              <w:rPr>
                <w:rStyle w:val="afffff3"/>
                <w:rFonts w:eastAsia="OfficinaSansBoldITC"/>
                <w:sz w:val="28"/>
                <w:szCs w:val="28"/>
                <w:vertAlign w:val="subscript"/>
              </w:rPr>
              <w:t>В</w:t>
            </w:r>
            <w:r w:rsidRPr="00697406">
              <w:rPr>
                <w:rStyle w:val="afffff3"/>
                <w:rFonts w:eastAsia="OfficinaSansBoldITC"/>
                <w:sz w:val="28"/>
                <w:szCs w:val="28"/>
              </w:rPr>
              <w:t>)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(100 °C — t</w:t>
            </w:r>
            <w:r w:rsidRPr="00697406">
              <w:rPr>
                <w:rStyle w:val="afffff3"/>
                <w:rFonts w:eastAsia="OfficinaSansBoldITC"/>
                <w:sz w:val="28"/>
                <w:szCs w:val="28"/>
                <w:vertAlign w:val="subscript"/>
              </w:rPr>
              <w:t>В</w:t>
            </w:r>
            <w:r w:rsidRPr="00697406">
              <w:rPr>
                <w:rStyle w:val="afffff3"/>
                <w:rFonts w:eastAsia="OfficinaSansBoldITC"/>
                <w:sz w:val="28"/>
                <w:szCs w:val="28"/>
              </w:rPr>
              <w:t>) + rm</w:t>
            </w:r>
            <w:r w:rsidRPr="00697406">
              <w:rPr>
                <w:rStyle w:val="afffff3"/>
                <w:rFonts w:eastAsia="OfficinaSansBoldITC"/>
                <w:sz w:val="28"/>
                <w:szCs w:val="28"/>
                <w:vertAlign w:val="subscript"/>
              </w:rPr>
              <w:t>П</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Решив это уравнение относительно неизвестного </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w:t>
            </w:r>
            <w:r w:rsidRPr="00697406">
              <w:rPr>
                <w:sz w:val="28"/>
                <w:szCs w:val="28"/>
              </w:rPr>
              <w:t xml:space="preserve"> получим:</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w:t>
            </w:r>
            <w:r w:rsidRPr="00697406">
              <w:rPr>
                <w:sz w:val="28"/>
                <w:szCs w:val="28"/>
              </w:rPr>
              <w:t xml:space="preserve"> 6,7 • 10</w:t>
            </w:r>
            <w:r w:rsidRPr="00697406">
              <w:rPr>
                <w:rStyle w:val="affffa"/>
                <w:rFonts w:eastAsia="Calibri"/>
                <w:sz w:val="28"/>
                <w:szCs w:val="28"/>
                <w:vertAlign w:val="superscript"/>
              </w:rPr>
              <w:t>-3</w:t>
            </w:r>
            <w:r w:rsidRPr="00697406">
              <w:rPr>
                <w:sz w:val="28"/>
                <w:szCs w:val="28"/>
              </w:rPr>
              <w:t xml:space="preserve"> кг.</w:t>
            </w:r>
          </w:p>
        </w:tc>
      </w:tr>
      <w:tr w:rsidR="001B15FA" w:rsidRPr="00697406" w:rsidTr="001A4943">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lastRenderedPageBreak/>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 ?</w:t>
            </w:r>
          </w:p>
        </w:tc>
        <w:tc>
          <w:tcPr>
            <w:tcW w:w="8519"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w:t>
            </w:r>
            <w:r w:rsidRPr="00697406">
              <w:rPr>
                <w:sz w:val="28"/>
                <w:szCs w:val="28"/>
              </w:rPr>
              <w:t xml:space="preserve"> 6,7 • 10</w:t>
            </w:r>
            <w:r w:rsidRPr="00697406">
              <w:rPr>
                <w:rStyle w:val="affffa"/>
                <w:rFonts w:eastAsia="Calibri"/>
                <w:sz w:val="28"/>
                <w:szCs w:val="28"/>
                <w:vertAlign w:val="superscript"/>
              </w:rPr>
              <w:t>-3</w:t>
            </w:r>
            <w:r w:rsidRPr="00697406">
              <w:rPr>
                <w:sz w:val="28"/>
                <w:szCs w:val="28"/>
              </w:rPr>
              <w:t xml:space="preserve"> кг.</w:t>
            </w:r>
          </w:p>
        </w:tc>
      </w:tr>
    </w:tbl>
    <w:p w:rsidR="001B15FA" w:rsidRPr="00697406" w:rsidRDefault="001B15FA" w:rsidP="001B15FA">
      <w:pPr>
        <w:jc w:val="both"/>
        <w:rPr>
          <w:rFonts w:ascii="Times New Roman" w:hAnsi="Times New Roman" w:cs="Times New Roman"/>
          <w:sz w:val="28"/>
          <w:szCs w:val="28"/>
        </w:rPr>
      </w:pPr>
    </w:p>
    <w:p w:rsidR="001B15FA" w:rsidRPr="00697406" w:rsidRDefault="001B15FA" w:rsidP="001B15FA">
      <w:pPr>
        <w:pStyle w:val="ab"/>
        <w:jc w:val="both"/>
        <w:rPr>
          <w:rFonts w:eastAsiaTheme="minorEastAsia"/>
          <w:sz w:val="28"/>
          <w:szCs w:val="28"/>
        </w:rPr>
      </w:pPr>
      <w:r w:rsidRPr="00697406">
        <w:rPr>
          <w:rStyle w:val="affffa"/>
          <w:rFonts w:eastAsia="Calibri"/>
          <w:sz w:val="28"/>
          <w:szCs w:val="28"/>
        </w:rPr>
        <w:t>Задача 5.</w:t>
      </w:r>
      <w:r w:rsidRPr="00697406">
        <w:rPr>
          <w:sz w:val="28"/>
          <w:szCs w:val="28"/>
        </w:rPr>
        <w:t xml:space="preserve"> В железном баке массой 5 кг находится 20 кг воды и 6 кг льда при 0 °C. Сколько водяного пара температурой 100 °C надо впустить в бак, чтобы растопить лед и нагреть воду до 70 °C?</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9"/>
        <w:gridCol w:w="7906"/>
      </w:tblGrid>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w:t>
            </w:r>
            <w:r w:rsidRPr="00697406">
              <w:rPr>
                <w:sz w:val="28"/>
                <w:szCs w:val="28"/>
              </w:rPr>
              <w:t>= 0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Л</w:t>
            </w:r>
            <w:r w:rsidRPr="00697406">
              <w:rPr>
                <w:sz w:val="28"/>
                <w:szCs w:val="28"/>
              </w:rPr>
              <w:t xml:space="preserve"> = 6 кг</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б</w:t>
            </w:r>
            <w:r w:rsidRPr="00697406">
              <w:rPr>
                <w:rStyle w:val="afffff3"/>
                <w:rFonts w:eastAsia="OfficinaSansBoldITC"/>
                <w:sz w:val="28"/>
                <w:szCs w:val="28"/>
              </w:rPr>
              <w:t xml:space="preserve"> </w:t>
            </w:r>
            <w:r w:rsidRPr="00697406">
              <w:rPr>
                <w:sz w:val="28"/>
                <w:szCs w:val="28"/>
              </w:rPr>
              <w:t>= 5 кг</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sz w:val="28"/>
                <w:szCs w:val="28"/>
              </w:rPr>
              <w:t xml:space="preserve"> = 20 кг</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 xml:space="preserve">t </w:t>
            </w:r>
            <w:r w:rsidRPr="00697406">
              <w:rPr>
                <w:sz w:val="28"/>
                <w:szCs w:val="28"/>
              </w:rPr>
              <w:t>= 70</w:t>
            </w:r>
            <w:r w:rsidRPr="00697406">
              <w:rPr>
                <w:rStyle w:val="afffff3"/>
                <w:rFonts w:eastAsia="OfficinaSansBoldITC"/>
                <w:sz w:val="28"/>
                <w:szCs w:val="28"/>
              </w:rPr>
              <w:t xml:space="preserve"> </w:t>
            </w:r>
            <w:r w:rsidRPr="00697406">
              <w:rPr>
                <w:sz w:val="28"/>
                <w:szCs w:val="28"/>
              </w:rPr>
              <w:t>°C</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В результате конденсации пара и охлаждения образовавшейся воды выделилось количество теплоты </w:t>
            </w:r>
            <w:r w:rsidRPr="00697406">
              <w:rPr>
                <w:rStyle w:val="afffff3"/>
                <w:rFonts w:eastAsia="OfficinaSansBoldITC"/>
                <w:sz w:val="28"/>
                <w:szCs w:val="28"/>
              </w:rPr>
              <w:t>Q</w:t>
            </w:r>
            <w:r w:rsidRPr="00697406">
              <w:rPr>
                <w:rStyle w:val="afffff3"/>
                <w:rFonts w:eastAsia="OfficinaSansBoldITC"/>
                <w:sz w:val="28"/>
                <w:szCs w:val="28"/>
                <w:vertAlign w:val="subscript"/>
              </w:rPr>
              <w:t>1</w:t>
            </w:r>
            <w:r w:rsidRPr="00697406">
              <w:rPr>
                <w:sz w:val="28"/>
                <w:szCs w:val="28"/>
              </w:rPr>
              <w:t xml:space="preserve"> + </w:t>
            </w:r>
            <w:r w:rsidRPr="00697406">
              <w:rPr>
                <w:rStyle w:val="afffff3"/>
                <w:rFonts w:eastAsia="OfficinaSansBoldITC"/>
                <w:sz w:val="28"/>
                <w:szCs w:val="28"/>
              </w:rPr>
              <w:t>Q</w:t>
            </w:r>
            <w:r w:rsidRPr="00697406">
              <w:rPr>
                <w:rStyle w:val="afffff3"/>
                <w:rFonts w:eastAsia="OfficinaSansBoldITC"/>
                <w:sz w:val="28"/>
                <w:szCs w:val="28"/>
                <w:vertAlign w:val="subscript"/>
              </w:rPr>
              <w:t>2</w:t>
            </w:r>
            <w:r w:rsidRPr="00697406">
              <w:rPr>
                <w:rStyle w:val="afffff3"/>
                <w:rFonts w:eastAsia="OfficinaSansBoldITC"/>
                <w:sz w:val="28"/>
                <w:szCs w:val="28"/>
              </w:rPr>
              <w:t>.</w:t>
            </w:r>
            <w:r w:rsidRPr="00697406">
              <w:rPr>
                <w:sz w:val="28"/>
                <w:szCs w:val="28"/>
              </w:rPr>
              <w:t xml:space="preserve"> По условию теплового баланса оно затрачено на плавление льда </w:t>
            </w:r>
            <w:r w:rsidRPr="00697406">
              <w:rPr>
                <w:rStyle w:val="afffff3"/>
                <w:rFonts w:eastAsia="OfficinaSansBoldITC"/>
                <w:sz w:val="28"/>
                <w:szCs w:val="28"/>
              </w:rPr>
              <w:t>Q</w:t>
            </w:r>
            <w:r w:rsidRPr="00697406">
              <w:rPr>
                <w:rStyle w:val="afffff3"/>
                <w:rFonts w:eastAsia="OfficinaSansBoldITC"/>
                <w:sz w:val="28"/>
                <w:szCs w:val="28"/>
                <w:vertAlign w:val="subscript"/>
              </w:rPr>
              <w:t>3</w:t>
            </w:r>
            <w:r w:rsidRPr="00697406">
              <w:rPr>
                <w:sz w:val="28"/>
                <w:szCs w:val="28"/>
              </w:rPr>
              <w:t xml:space="preserve">, нагревание образовавшейся воды </w:t>
            </w:r>
            <w:r w:rsidRPr="00697406">
              <w:rPr>
                <w:rStyle w:val="afffff3"/>
                <w:rFonts w:eastAsia="OfficinaSansBoldITC"/>
                <w:sz w:val="28"/>
                <w:szCs w:val="28"/>
              </w:rPr>
              <w:t>Q</w:t>
            </w:r>
            <w:r w:rsidRPr="00697406">
              <w:rPr>
                <w:rStyle w:val="afffff3"/>
                <w:rFonts w:eastAsia="OfficinaSansBoldITC"/>
                <w:sz w:val="28"/>
                <w:szCs w:val="28"/>
                <w:vertAlign w:val="subscript"/>
              </w:rPr>
              <w:t>4</w:t>
            </w:r>
            <w:r w:rsidRPr="00697406">
              <w:rPr>
                <w:rStyle w:val="afffff3"/>
                <w:rFonts w:eastAsia="OfficinaSansBoldITC"/>
                <w:sz w:val="28"/>
                <w:szCs w:val="28"/>
              </w:rPr>
              <w:t xml:space="preserve"> </w:t>
            </w:r>
            <w:r w:rsidRPr="00697406">
              <w:rPr>
                <w:sz w:val="28"/>
                <w:szCs w:val="28"/>
              </w:rPr>
              <w:t xml:space="preserve">и находящейся в баке воды </w:t>
            </w:r>
            <w:r w:rsidRPr="00697406">
              <w:rPr>
                <w:rStyle w:val="afffff3"/>
                <w:rFonts w:eastAsia="OfficinaSansBoldITC"/>
                <w:sz w:val="28"/>
                <w:szCs w:val="28"/>
              </w:rPr>
              <w:t>Q</w:t>
            </w:r>
            <w:r w:rsidRPr="00697406">
              <w:rPr>
                <w:rStyle w:val="afffff3"/>
                <w:rFonts w:eastAsia="OfficinaSansBoldITC"/>
                <w:sz w:val="28"/>
                <w:szCs w:val="28"/>
                <w:vertAlign w:val="subscript"/>
              </w:rPr>
              <w:t>5</w:t>
            </w:r>
            <w:r w:rsidRPr="00697406">
              <w:rPr>
                <w:sz w:val="28"/>
                <w:szCs w:val="28"/>
              </w:rPr>
              <w:t xml:space="preserve">, а также на нагревание самого бака </w:t>
            </w:r>
            <w:r w:rsidRPr="00697406">
              <w:rPr>
                <w:rStyle w:val="afffff3"/>
                <w:rFonts w:eastAsia="OfficinaSansBoldITC"/>
                <w:sz w:val="28"/>
                <w:szCs w:val="28"/>
              </w:rPr>
              <w:t>Q</w:t>
            </w:r>
            <w:r w:rsidRPr="00697406">
              <w:rPr>
                <w:rStyle w:val="afffff3"/>
                <w:rFonts w:eastAsia="OfficinaSansBoldITC"/>
                <w:sz w:val="28"/>
                <w:szCs w:val="28"/>
                <w:vertAlign w:val="subscript"/>
              </w:rPr>
              <w:t>6</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1</w:t>
            </w:r>
            <w:r w:rsidRPr="00697406">
              <w:rPr>
                <w:sz w:val="28"/>
                <w:szCs w:val="28"/>
              </w:rPr>
              <w:t xml:space="preserve"> = </w:t>
            </w:r>
            <w:r w:rsidRPr="00697406">
              <w:rPr>
                <w:rStyle w:val="afffff3"/>
                <w:rFonts w:eastAsia="OfficinaSansBoldITC"/>
                <w:sz w:val="28"/>
                <w:szCs w:val="28"/>
              </w:rPr>
              <w:t>rm</w:t>
            </w:r>
            <w:r w:rsidRPr="00697406">
              <w:rPr>
                <w:rStyle w:val="afffff3"/>
                <w:rFonts w:eastAsia="OfficinaSansBoldITC"/>
                <w:sz w:val="28"/>
                <w:szCs w:val="28"/>
                <w:vertAlign w:val="subscript"/>
              </w:rPr>
              <w:t>П</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(t</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 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2</w:t>
            </w:r>
            <w:r w:rsidRPr="00697406">
              <w:rPr>
                <w:sz w:val="28"/>
                <w:szCs w:val="28"/>
              </w:rPr>
              <w:t xml:space="preserve"> = c</w:t>
            </w:r>
            <w:r w:rsidRPr="00697406">
              <w:rPr>
                <w:sz w:val="28"/>
                <w:szCs w:val="28"/>
                <w:vertAlign w:val="subscript"/>
              </w:rPr>
              <w:t>В</w:t>
            </w:r>
            <w:r w:rsidRPr="00697406">
              <w:rPr>
                <w:sz w:val="28"/>
                <w:szCs w:val="28"/>
              </w:rPr>
              <w:t>m</w:t>
            </w:r>
            <w:r w:rsidRPr="00697406">
              <w:rPr>
                <w:sz w:val="28"/>
                <w:szCs w:val="28"/>
                <w:vertAlign w:val="subscript"/>
              </w:rPr>
              <w:t>П</w:t>
            </w:r>
            <w:r w:rsidRPr="00697406">
              <w:rPr>
                <w:sz w:val="28"/>
                <w:szCs w:val="28"/>
              </w:rPr>
              <w:t xml:space="preserve">(100 °C — </w:t>
            </w:r>
            <w:r w:rsidRPr="00697406">
              <w:rPr>
                <w:rStyle w:val="afffff3"/>
                <w:rFonts w:eastAsia="OfficinaSansBoldITC"/>
                <w:sz w:val="28"/>
                <w:szCs w:val="28"/>
              </w:rPr>
              <w:t>t</w:t>
            </w:r>
            <w:r w:rsidRPr="00697406">
              <w:rPr>
                <w:rStyle w:val="afffff3"/>
                <w:rFonts w:eastAsia="OfficinaSansBoldITC"/>
                <w:sz w:val="28"/>
                <w:szCs w:val="28"/>
                <w:vertAlign w:val="subscript"/>
              </w:rPr>
              <w:t>В</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t>Q</w:t>
            </w:r>
            <w:r w:rsidRPr="00697406">
              <w:rPr>
                <w:sz w:val="28"/>
                <w:szCs w:val="28"/>
                <w:vertAlign w:val="subscript"/>
              </w:rPr>
              <w:t>3</w:t>
            </w:r>
            <w:r w:rsidRPr="00697406">
              <w:rPr>
                <w:sz w:val="28"/>
                <w:szCs w:val="28"/>
              </w:rPr>
              <w:t xml:space="preserve"> = </w:t>
            </w:r>
            <w:r w:rsidRPr="00697406">
              <w:rPr>
                <w:rStyle w:val="afffff3"/>
                <w:rFonts w:eastAsia="OfficinaSansBoldITC"/>
                <w:sz w:val="28"/>
                <w:szCs w:val="28"/>
              </w:rPr>
              <w:t>λm</w:t>
            </w:r>
            <w:r w:rsidRPr="00697406">
              <w:rPr>
                <w:rStyle w:val="afffff3"/>
                <w:rFonts w:eastAsia="OfficinaSansBoldITC"/>
                <w:sz w:val="28"/>
                <w:szCs w:val="28"/>
                <w:vertAlign w:val="subscript"/>
              </w:rPr>
              <w:t>Л</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4</w:t>
            </w:r>
            <w:r w:rsidRPr="00697406">
              <w:rPr>
                <w:rStyle w:val="afffff3"/>
                <w:rFonts w:eastAsia="OfficinaSansBoldITC"/>
                <w:sz w:val="28"/>
                <w:szCs w:val="28"/>
              </w:rPr>
              <w:t xml:space="preserve"> =</w:t>
            </w:r>
            <w:r w:rsidRPr="00697406">
              <w:rPr>
                <w:sz w:val="28"/>
                <w:szCs w:val="28"/>
              </w:rPr>
              <w:t xml:space="preserve"> c</w:t>
            </w:r>
            <w:r w:rsidRPr="00697406">
              <w:rPr>
                <w:sz w:val="28"/>
                <w:szCs w:val="28"/>
                <w:vertAlign w:val="subscript"/>
              </w:rPr>
              <w:t>В</w:t>
            </w:r>
            <w:r w:rsidRPr="00697406">
              <w:rPr>
                <w:sz w:val="28"/>
                <w:szCs w:val="28"/>
              </w:rPr>
              <w:t>m</w:t>
            </w:r>
            <w:r w:rsidRPr="00697406">
              <w:rPr>
                <w:sz w:val="28"/>
                <w:szCs w:val="28"/>
                <w:vertAlign w:val="subscript"/>
              </w:rPr>
              <w:t>Л</w:t>
            </w:r>
            <w:r w:rsidRPr="00697406">
              <w:rPr>
                <w:sz w:val="28"/>
                <w:szCs w:val="28"/>
              </w:rPr>
              <w:t>(t — 0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5</w:t>
            </w:r>
            <w:r w:rsidRPr="00697406">
              <w:rPr>
                <w:rStyle w:val="afffff3"/>
                <w:rFonts w:eastAsia="OfficinaSansBoldITC"/>
                <w:sz w:val="28"/>
                <w:szCs w:val="28"/>
              </w:rPr>
              <w:t xml:space="preserve"> = c</w:t>
            </w:r>
            <w:r w:rsidRPr="00697406">
              <w:rPr>
                <w:rStyle w:val="afffff3"/>
                <w:rFonts w:eastAsia="OfficinaSansBoldITC"/>
                <w:sz w:val="28"/>
                <w:szCs w:val="28"/>
                <w:vertAlign w:val="subscript"/>
              </w:rPr>
              <w:t>В</w:t>
            </w: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rStyle w:val="afffff3"/>
                <w:rFonts w:eastAsia="OfficinaSansBoldITC"/>
                <w:sz w:val="28"/>
                <w:szCs w:val="28"/>
              </w:rPr>
              <w:t>(t</w:t>
            </w:r>
            <w:r w:rsidRPr="00697406">
              <w:rPr>
                <w:sz w:val="28"/>
                <w:szCs w:val="28"/>
              </w:rPr>
              <w:t xml:space="preserve"> — 0 °C);</w:t>
            </w:r>
          </w:p>
          <w:p w:rsidR="001B15FA" w:rsidRPr="00697406" w:rsidRDefault="001B15FA" w:rsidP="001A4943">
            <w:pPr>
              <w:pStyle w:val="ab"/>
              <w:spacing w:before="0" w:beforeAutospacing="0" w:after="0" w:afterAutospacing="0"/>
              <w:jc w:val="both"/>
              <w:rPr>
                <w:sz w:val="28"/>
                <w:szCs w:val="28"/>
              </w:rPr>
            </w:pPr>
            <w:r w:rsidRPr="00697406">
              <w:rPr>
                <w:sz w:val="28"/>
                <w:szCs w:val="28"/>
              </w:rPr>
              <w:t>Q</w:t>
            </w:r>
            <w:r w:rsidRPr="00697406">
              <w:rPr>
                <w:sz w:val="28"/>
                <w:szCs w:val="28"/>
                <w:vertAlign w:val="subscript"/>
              </w:rPr>
              <w:t>6</w:t>
            </w:r>
            <w:r w:rsidRPr="00697406">
              <w:rPr>
                <w:sz w:val="28"/>
                <w:szCs w:val="28"/>
              </w:rPr>
              <w:t xml:space="preserve"> = </w:t>
            </w:r>
            <w:r w:rsidRPr="00697406">
              <w:rPr>
                <w:rStyle w:val="afffff3"/>
                <w:rFonts w:eastAsia="OfficinaSansBoldITC"/>
                <w:sz w:val="28"/>
                <w:szCs w:val="28"/>
              </w:rPr>
              <w:t>c</w:t>
            </w:r>
            <w:r w:rsidRPr="00697406">
              <w:rPr>
                <w:rStyle w:val="afffff3"/>
                <w:rFonts w:eastAsia="OfficinaSansBoldITC"/>
                <w:sz w:val="28"/>
                <w:szCs w:val="28"/>
                <w:vertAlign w:val="subscript"/>
              </w:rPr>
              <w:t>ж</w:t>
            </w:r>
            <w:r w:rsidRPr="00697406">
              <w:rPr>
                <w:rStyle w:val="afffff3"/>
                <w:rFonts w:eastAsia="OfficinaSansBoldITC"/>
                <w:sz w:val="28"/>
                <w:szCs w:val="28"/>
              </w:rPr>
              <w:t>m</w:t>
            </w:r>
            <w:r w:rsidRPr="00697406">
              <w:rPr>
                <w:rStyle w:val="afffff3"/>
                <w:rFonts w:eastAsia="OfficinaSansBoldITC"/>
                <w:sz w:val="28"/>
                <w:szCs w:val="28"/>
                <w:vertAlign w:val="subscript"/>
              </w:rPr>
              <w:t>б</w:t>
            </w:r>
            <w:r w:rsidRPr="00697406">
              <w:rPr>
                <w:rStyle w:val="afffff3"/>
                <w:rFonts w:eastAsia="OfficinaSansBoldITC"/>
                <w:sz w:val="28"/>
                <w:szCs w:val="28"/>
              </w:rPr>
              <w:t>(t</w:t>
            </w:r>
            <w:r w:rsidRPr="00697406">
              <w:rPr>
                <w:sz w:val="28"/>
                <w:szCs w:val="28"/>
              </w:rPr>
              <w:t xml:space="preserve"> — 0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Q</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3</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4</w:t>
            </w:r>
            <w:r w:rsidRPr="00697406">
              <w:rPr>
                <w:rStyle w:val="afffff3"/>
                <w:rFonts w:eastAsia="OfficinaSansBoldITC"/>
                <w:sz w:val="28"/>
                <w:szCs w:val="28"/>
              </w:rPr>
              <w:t xml:space="preserve"> + O</w:t>
            </w:r>
            <w:r w:rsidRPr="00697406">
              <w:rPr>
                <w:rStyle w:val="afffff3"/>
                <w:rFonts w:eastAsia="OfficinaSansBoldITC"/>
                <w:sz w:val="28"/>
                <w:szCs w:val="28"/>
                <w:vertAlign w:val="subscript"/>
              </w:rPr>
              <w:t>5</w:t>
            </w:r>
            <w:r w:rsidRPr="00697406">
              <w:rPr>
                <w:rStyle w:val="afffff3"/>
                <w:rFonts w:eastAsia="OfficinaSansBoldITC"/>
                <w:sz w:val="28"/>
                <w:szCs w:val="28"/>
              </w:rPr>
              <w:t xml:space="preserve"> + Q</w:t>
            </w:r>
            <w:r w:rsidRPr="00697406">
              <w:rPr>
                <w:rStyle w:val="afffff3"/>
                <w:rFonts w:eastAsia="OfficinaSansBoldITC"/>
                <w:sz w:val="28"/>
                <w:szCs w:val="28"/>
                <w:vertAlign w:val="subscript"/>
              </w:rPr>
              <w:t>6</w:t>
            </w:r>
            <w:r w:rsidRPr="00697406">
              <w:rPr>
                <w:rStyle w:val="afffff3"/>
                <w:rFonts w:eastAsia="OfficinaSansBoldITC"/>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Решив это уравнение относительно неизвестного </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w:t>
            </w:r>
            <w:r w:rsidRPr="00697406">
              <w:rPr>
                <w:sz w:val="28"/>
                <w:szCs w:val="28"/>
              </w:rPr>
              <w:t xml:space="preserve"> получим: </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 4</w:t>
            </w:r>
            <w:r w:rsidRPr="00697406">
              <w:rPr>
                <w:sz w:val="28"/>
                <w:szCs w:val="28"/>
              </w:rPr>
              <w:t xml:space="preserve"> кг.</w:t>
            </w:r>
          </w:p>
        </w:tc>
      </w:tr>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 ?</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m</w:t>
            </w:r>
            <w:r w:rsidRPr="00697406">
              <w:rPr>
                <w:rStyle w:val="afffff3"/>
                <w:rFonts w:eastAsia="OfficinaSansBoldITC"/>
                <w:sz w:val="28"/>
                <w:szCs w:val="28"/>
                <w:vertAlign w:val="subscript"/>
              </w:rPr>
              <w:t>П</w:t>
            </w:r>
            <w:r w:rsidRPr="00697406">
              <w:rPr>
                <w:rStyle w:val="afffff3"/>
                <w:rFonts w:eastAsia="OfficinaSansBoldITC"/>
                <w:sz w:val="28"/>
                <w:szCs w:val="28"/>
              </w:rPr>
              <w:t xml:space="preserve"> = 4</w:t>
            </w:r>
            <w:r w:rsidRPr="00697406">
              <w:rPr>
                <w:sz w:val="28"/>
                <w:szCs w:val="28"/>
              </w:rPr>
              <w:t xml:space="preserve"> кг.</w:t>
            </w:r>
          </w:p>
        </w:tc>
      </w:tr>
    </w:tbl>
    <w:p w:rsidR="001B15FA" w:rsidRPr="00697406" w:rsidRDefault="001B15FA" w:rsidP="001B15FA">
      <w:pPr>
        <w:pStyle w:val="ab"/>
        <w:jc w:val="both"/>
        <w:rPr>
          <w:sz w:val="28"/>
          <w:szCs w:val="28"/>
        </w:rPr>
      </w:pPr>
      <w:r w:rsidRPr="00697406">
        <w:rPr>
          <w:rStyle w:val="affffa"/>
          <w:rFonts w:eastAsia="Calibri"/>
          <w:sz w:val="28"/>
          <w:szCs w:val="28"/>
        </w:rPr>
        <w:t xml:space="preserve">Задача 6. </w:t>
      </w:r>
      <w:r w:rsidRPr="00697406">
        <w:rPr>
          <w:sz w:val="28"/>
          <w:szCs w:val="28"/>
        </w:rPr>
        <w:t>Относительная влажность воздуха в комнате при 25 °C со</w:t>
      </w:r>
      <w:r w:rsidRPr="00697406">
        <w:rPr>
          <w:sz w:val="28"/>
          <w:szCs w:val="28"/>
        </w:rPr>
        <w:softHyphen/>
        <w:t>ставляет 70%. Сколько воды конденсируется из каждого кубометра воздуха в случае снижения температуры до 16 °C?</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6"/>
        <w:gridCol w:w="7909"/>
      </w:tblGrid>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w:t>
            </w:r>
            <w:r w:rsidRPr="00697406">
              <w:rPr>
                <w:sz w:val="28"/>
                <w:szCs w:val="28"/>
              </w:rPr>
              <w:t>= 25 °C</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 xml:space="preserve">φ </w:t>
            </w:r>
            <w:r w:rsidRPr="00697406">
              <w:rPr>
                <w:sz w:val="28"/>
                <w:szCs w:val="28"/>
              </w:rPr>
              <w:t>= 70%</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w:t>
            </w:r>
            <w:r w:rsidRPr="00697406">
              <w:rPr>
                <w:sz w:val="28"/>
                <w:szCs w:val="28"/>
              </w:rPr>
              <w:t>= 16</w:t>
            </w:r>
            <w:r w:rsidRPr="00697406">
              <w:rPr>
                <w:rStyle w:val="afffff3"/>
                <w:rFonts w:eastAsia="OfficinaSansBoldITC"/>
                <w:sz w:val="28"/>
                <w:szCs w:val="28"/>
              </w:rPr>
              <w:t xml:space="preserve"> </w:t>
            </w:r>
            <w:r w:rsidRPr="00697406">
              <w:rPr>
                <w:sz w:val="28"/>
                <w:szCs w:val="28"/>
              </w:rPr>
              <w:t>°C</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φ = (ρ / ρ</w:t>
            </w:r>
            <w:r w:rsidRPr="00697406">
              <w:rPr>
                <w:rStyle w:val="afffff3"/>
                <w:rFonts w:eastAsia="OfficinaSansBoldITC"/>
                <w:sz w:val="28"/>
                <w:szCs w:val="28"/>
                <w:vertAlign w:val="subscript"/>
              </w:rPr>
              <w:t>н</w:t>
            </w:r>
            <w:r w:rsidRPr="00697406">
              <w:rPr>
                <w:rStyle w:val="afffff3"/>
                <w:rFonts w:eastAsia="OfficinaSansBoldITC"/>
                <w:sz w:val="28"/>
                <w:szCs w:val="28"/>
              </w:rPr>
              <w:t>) • 100%.</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Из таблицы плотность насыщенного пара при 25 °C равна </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p</w:t>
            </w:r>
            <w:r w:rsidRPr="00697406">
              <w:rPr>
                <w:rStyle w:val="afffff3"/>
                <w:rFonts w:eastAsia="OfficinaSansBoldITC"/>
                <w:sz w:val="28"/>
                <w:szCs w:val="28"/>
                <w:vertAlign w:val="subscript"/>
              </w:rPr>
              <w:t>Н1</w:t>
            </w:r>
            <w:r w:rsidRPr="00697406">
              <w:rPr>
                <w:sz w:val="28"/>
                <w:szCs w:val="28"/>
              </w:rPr>
              <w:t xml:space="preserve"> = 23 • 10</w:t>
            </w:r>
            <w:r w:rsidRPr="00697406">
              <w:rPr>
                <w:sz w:val="28"/>
                <w:szCs w:val="28"/>
                <w:vertAlign w:val="superscript"/>
              </w:rPr>
              <w:t>-3</w:t>
            </w:r>
            <w:r w:rsidRPr="00697406">
              <w:rPr>
                <w:sz w:val="28"/>
                <w:szCs w:val="28"/>
              </w:rPr>
              <w:t xml:space="preserve"> кг/м</w:t>
            </w:r>
            <w:r w:rsidRPr="00697406">
              <w:rPr>
                <w:sz w:val="28"/>
                <w:szCs w:val="28"/>
                <w:vertAlign w:val="superscript"/>
              </w:rPr>
              <w:t>3</w:t>
            </w:r>
            <w:r w:rsidRPr="00697406">
              <w:rPr>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Следовательно, </w:t>
            </w:r>
            <w:r w:rsidRPr="00697406">
              <w:rPr>
                <w:rStyle w:val="afffff3"/>
                <w:rFonts w:eastAsia="OfficinaSansBoldITC"/>
                <w:sz w:val="28"/>
                <w:szCs w:val="28"/>
              </w:rPr>
              <w:t>ρ = φρ</w:t>
            </w:r>
            <w:r w:rsidRPr="00697406">
              <w:rPr>
                <w:rStyle w:val="afffff3"/>
                <w:rFonts w:eastAsia="OfficinaSansBoldITC"/>
                <w:sz w:val="28"/>
                <w:szCs w:val="28"/>
                <w:vertAlign w:val="subscript"/>
              </w:rPr>
              <w:t>Н1</w:t>
            </w:r>
            <w:r w:rsidRPr="00697406">
              <w:rPr>
                <w:sz w:val="28"/>
                <w:szCs w:val="28"/>
              </w:rPr>
              <w:t xml:space="preserve"> = 16,1 • 10</w:t>
            </w:r>
            <w:r w:rsidRPr="00697406">
              <w:rPr>
                <w:sz w:val="28"/>
                <w:szCs w:val="28"/>
                <w:vertAlign w:val="superscript"/>
              </w:rPr>
              <w:t>-3</w:t>
            </w:r>
            <w:r w:rsidRPr="00697406">
              <w:rPr>
                <w:sz w:val="28"/>
                <w:szCs w:val="28"/>
              </w:rPr>
              <w:t xml:space="preserve"> кг/м</w:t>
            </w:r>
            <w:r w:rsidRPr="00697406">
              <w:rPr>
                <w:sz w:val="28"/>
                <w:szCs w:val="28"/>
                <w:vertAlign w:val="superscript"/>
              </w:rPr>
              <w:t>3</w:t>
            </w:r>
            <w:r w:rsidRPr="00697406">
              <w:rPr>
                <w:sz w:val="28"/>
                <w:szCs w:val="28"/>
              </w:rPr>
              <w:t>.</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Точка росы для данной абсолютной влажности воздуха равна </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t</w:t>
            </w:r>
            <w:r w:rsidRPr="00697406">
              <w:rPr>
                <w:rStyle w:val="afffff3"/>
                <w:rFonts w:eastAsia="OfficinaSansBoldITC"/>
                <w:sz w:val="28"/>
                <w:szCs w:val="28"/>
                <w:vertAlign w:val="subscript"/>
              </w:rPr>
              <w:t>р</w:t>
            </w:r>
            <w:r w:rsidRPr="00697406">
              <w:rPr>
                <w:rStyle w:val="afffff3"/>
                <w:rFonts w:eastAsia="OfficinaSansBoldITC"/>
                <w:sz w:val="28"/>
                <w:szCs w:val="28"/>
              </w:rPr>
              <w:t xml:space="preserve"> =</w:t>
            </w:r>
            <w:r w:rsidRPr="00697406">
              <w:rPr>
                <w:sz w:val="28"/>
                <w:szCs w:val="28"/>
              </w:rPr>
              <w:t xml:space="preserve"> 19 °C, по</w:t>
            </w:r>
            <w:r w:rsidRPr="00697406">
              <w:rPr>
                <w:sz w:val="28"/>
                <w:szCs w:val="28"/>
              </w:rPr>
              <w:softHyphen/>
              <w:t>этому влага начнет конденсироваться при температуре ниже точки росы, т. е. от 19 °C до 16 °C.</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Поскольку </w:t>
            </w:r>
            <w:r w:rsidRPr="00697406">
              <w:rPr>
                <w:rStyle w:val="afffff3"/>
                <w:rFonts w:eastAsia="OfficinaSansBoldITC"/>
                <w:sz w:val="28"/>
                <w:szCs w:val="28"/>
              </w:rPr>
              <w:t>ρ = m / V</w:t>
            </w:r>
            <w:r w:rsidRPr="00697406">
              <w:rPr>
                <w:sz w:val="28"/>
                <w:szCs w:val="28"/>
              </w:rPr>
              <w:t xml:space="preserve">, то </w:t>
            </w:r>
            <w:r w:rsidRPr="00697406">
              <w:rPr>
                <w:rStyle w:val="afffff3"/>
                <w:rFonts w:eastAsia="OfficinaSansBoldITC"/>
                <w:sz w:val="28"/>
                <w:szCs w:val="28"/>
              </w:rPr>
              <w:t>m</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ρV,</w:t>
            </w:r>
            <w:r w:rsidRPr="00697406">
              <w:rPr>
                <w:sz w:val="28"/>
                <w:szCs w:val="28"/>
              </w:rPr>
              <w:t xml:space="preserve"> a </w:t>
            </w:r>
            <w:r w:rsidRPr="00697406">
              <w:rPr>
                <w:rStyle w:val="afffff3"/>
                <w:rFonts w:eastAsia="OfficinaSansBoldITC"/>
                <w:sz w:val="28"/>
                <w:szCs w:val="28"/>
              </w:rPr>
              <w:t>m</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ρ</w:t>
            </w:r>
            <w:r w:rsidRPr="00697406">
              <w:rPr>
                <w:rStyle w:val="afffff3"/>
                <w:rFonts w:eastAsia="OfficinaSansBoldITC"/>
                <w:sz w:val="28"/>
                <w:szCs w:val="28"/>
                <w:vertAlign w:val="subscript"/>
              </w:rPr>
              <w:t>Н2</w:t>
            </w:r>
            <w:r w:rsidRPr="00697406">
              <w:rPr>
                <w:rStyle w:val="afffff3"/>
                <w:rFonts w:eastAsia="OfficinaSansBoldITC"/>
                <w:sz w:val="28"/>
                <w:szCs w:val="28"/>
              </w:rPr>
              <w:t>V</w:t>
            </w:r>
            <w:r w:rsidRPr="00697406">
              <w:rPr>
                <w:sz w:val="28"/>
                <w:szCs w:val="28"/>
              </w:rPr>
              <w:t xml:space="preserve">. Из таблицы устанавливаем, что для 16 °C плотность насыщенного водяного пара равна </w:t>
            </w:r>
            <w:r w:rsidRPr="00697406">
              <w:rPr>
                <w:rStyle w:val="afffff3"/>
                <w:rFonts w:eastAsia="OfficinaSansBoldITC"/>
                <w:sz w:val="28"/>
                <w:szCs w:val="28"/>
              </w:rPr>
              <w:t>ρ</w:t>
            </w:r>
            <w:r w:rsidRPr="00697406">
              <w:rPr>
                <w:rStyle w:val="afffff3"/>
                <w:rFonts w:eastAsia="OfficinaSansBoldITC"/>
                <w:sz w:val="28"/>
                <w:szCs w:val="28"/>
                <w:vertAlign w:val="subscript"/>
              </w:rPr>
              <w:t>Н2</w:t>
            </w:r>
            <w:r w:rsidRPr="00697406">
              <w:rPr>
                <w:sz w:val="28"/>
                <w:szCs w:val="28"/>
              </w:rPr>
              <w:t xml:space="preserve"> = 13,6 • 10</w:t>
            </w:r>
            <w:r w:rsidRPr="00697406">
              <w:rPr>
                <w:sz w:val="28"/>
                <w:szCs w:val="28"/>
                <w:vertAlign w:val="superscript"/>
              </w:rPr>
              <w:t>-3</w:t>
            </w:r>
            <w:r w:rsidRPr="00697406">
              <w:rPr>
                <w:sz w:val="28"/>
                <w:szCs w:val="28"/>
              </w:rPr>
              <w:t xml:space="preserve"> кг/м</w:t>
            </w:r>
            <w:r w:rsidRPr="00697406">
              <w:rPr>
                <w:sz w:val="28"/>
                <w:szCs w:val="28"/>
                <w:vertAlign w:val="superscript"/>
              </w:rPr>
              <w:t>3</w:t>
            </w:r>
            <w:r w:rsidRPr="00697406">
              <w:rPr>
                <w:sz w:val="28"/>
                <w:szCs w:val="28"/>
              </w:rPr>
              <w:t xml:space="preserve">. Следовательно, </w:t>
            </w: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 m</w:t>
            </w:r>
            <w:r w:rsidRPr="00697406">
              <w:rPr>
                <w:rStyle w:val="afffff3"/>
                <w:rFonts w:eastAsia="OfficinaSansBoldITC"/>
                <w:sz w:val="28"/>
                <w:szCs w:val="28"/>
                <w:vertAlign w:val="subscript"/>
              </w:rPr>
              <w:t>1</w:t>
            </w:r>
            <w:r w:rsidRPr="00697406">
              <w:rPr>
                <w:rStyle w:val="afffff3"/>
                <w:rFonts w:eastAsia="OfficinaSansBoldITC"/>
                <w:sz w:val="28"/>
                <w:szCs w:val="28"/>
              </w:rPr>
              <w:t xml:space="preserve"> — m</w:t>
            </w:r>
            <w:r w:rsidRPr="00697406">
              <w:rPr>
                <w:rStyle w:val="afffff3"/>
                <w:rFonts w:eastAsia="OfficinaSansBoldITC"/>
                <w:sz w:val="28"/>
                <w:szCs w:val="28"/>
                <w:vertAlign w:val="subscript"/>
              </w:rPr>
              <w:t>2</w:t>
            </w:r>
            <w:r w:rsidRPr="00697406">
              <w:rPr>
                <w:rStyle w:val="afffff3"/>
                <w:rFonts w:eastAsia="OfficinaSansBoldITC"/>
                <w:sz w:val="28"/>
                <w:szCs w:val="28"/>
              </w:rPr>
              <w:t xml:space="preserve"> = </w:t>
            </w:r>
            <w:r w:rsidRPr="00697406">
              <w:rPr>
                <w:rStyle w:val="afffff3"/>
                <w:rFonts w:eastAsia="OfficinaSansBoldITC"/>
                <w:sz w:val="28"/>
                <w:szCs w:val="28"/>
              </w:rPr>
              <w:lastRenderedPageBreak/>
              <w:t>ρV — ρ</w:t>
            </w:r>
            <w:r w:rsidRPr="00697406">
              <w:rPr>
                <w:rStyle w:val="afffff3"/>
                <w:rFonts w:eastAsia="OfficinaSansBoldITC"/>
                <w:sz w:val="28"/>
                <w:szCs w:val="28"/>
                <w:vertAlign w:val="subscript"/>
              </w:rPr>
              <w:t>Н2</w:t>
            </w:r>
            <w:r w:rsidRPr="00697406">
              <w:rPr>
                <w:rStyle w:val="afffff3"/>
                <w:rFonts w:eastAsia="OfficinaSansBoldITC"/>
                <w:sz w:val="28"/>
                <w:szCs w:val="28"/>
              </w:rPr>
              <w:t>V;</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w:t>
            </w:r>
            <w:r w:rsidRPr="00697406">
              <w:rPr>
                <w:sz w:val="28"/>
                <w:szCs w:val="28"/>
              </w:rPr>
              <w:t>= (16,1 • 10</w:t>
            </w:r>
            <w:r w:rsidRPr="00697406">
              <w:rPr>
                <w:sz w:val="28"/>
                <w:szCs w:val="28"/>
                <w:vertAlign w:val="superscript"/>
              </w:rPr>
              <w:t>-3</w:t>
            </w:r>
            <w:r w:rsidRPr="00697406">
              <w:rPr>
                <w:sz w:val="28"/>
                <w:szCs w:val="28"/>
              </w:rPr>
              <w:t xml:space="preserve"> кг/м</w:t>
            </w:r>
            <w:r w:rsidRPr="00697406">
              <w:rPr>
                <w:sz w:val="28"/>
                <w:szCs w:val="28"/>
                <w:vertAlign w:val="superscript"/>
              </w:rPr>
              <w:t>3</w:t>
            </w:r>
            <w:r w:rsidRPr="00697406">
              <w:rPr>
                <w:sz w:val="28"/>
                <w:szCs w:val="28"/>
              </w:rPr>
              <w:t xml:space="preserve"> — 13,6 • 10</w:t>
            </w:r>
            <w:r w:rsidRPr="00697406">
              <w:rPr>
                <w:sz w:val="28"/>
                <w:szCs w:val="28"/>
                <w:vertAlign w:val="superscript"/>
              </w:rPr>
              <w:t>-3</w:t>
            </w:r>
            <w:r w:rsidRPr="00697406">
              <w:rPr>
                <w:sz w:val="28"/>
                <w:szCs w:val="28"/>
              </w:rPr>
              <w:t xml:space="preserve"> кг/м</w:t>
            </w:r>
            <w:r w:rsidRPr="00697406">
              <w:rPr>
                <w:sz w:val="28"/>
                <w:szCs w:val="28"/>
                <w:vertAlign w:val="superscript"/>
              </w:rPr>
              <w:t>3</w:t>
            </w:r>
            <w:r w:rsidRPr="00697406">
              <w:rPr>
                <w:sz w:val="28"/>
                <w:szCs w:val="28"/>
              </w:rPr>
              <w:t>) • 1 м</w:t>
            </w:r>
            <w:r w:rsidRPr="00697406">
              <w:rPr>
                <w:sz w:val="28"/>
                <w:szCs w:val="28"/>
                <w:vertAlign w:val="superscript"/>
              </w:rPr>
              <w:t>3</w:t>
            </w:r>
            <w:r w:rsidRPr="00697406">
              <w:rPr>
                <w:sz w:val="28"/>
                <w:szCs w:val="28"/>
              </w:rPr>
              <w:t xml:space="preserve"> = 2,5 • 10</w:t>
            </w:r>
            <w:r w:rsidRPr="00697406">
              <w:rPr>
                <w:sz w:val="28"/>
                <w:szCs w:val="28"/>
                <w:vertAlign w:val="superscript"/>
              </w:rPr>
              <w:t>-3</w:t>
            </w:r>
            <w:r w:rsidRPr="00697406">
              <w:rPr>
                <w:sz w:val="28"/>
                <w:szCs w:val="28"/>
              </w:rPr>
              <w:t xml:space="preserve"> кг.</w:t>
            </w:r>
          </w:p>
        </w:tc>
      </w:tr>
      <w:tr w:rsidR="001B15FA" w:rsidRPr="00697406" w:rsidTr="001A4943">
        <w:trPr>
          <w:tblCellSpacing w:w="0" w:type="dxa"/>
        </w:trPr>
        <w:tc>
          <w:tcPr>
            <w:tcW w:w="157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lastRenderedPageBreak/>
              <w:t>m</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 ?</w:t>
            </w:r>
          </w:p>
        </w:tc>
        <w:tc>
          <w:tcPr>
            <w:tcW w:w="866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m</w:t>
            </w:r>
            <w:r w:rsidRPr="00697406">
              <w:rPr>
                <w:rStyle w:val="afffff3"/>
                <w:rFonts w:eastAsia="OfficinaSansBoldITC"/>
                <w:sz w:val="28"/>
                <w:szCs w:val="28"/>
                <w:vertAlign w:val="subscript"/>
              </w:rPr>
              <w:t>В</w:t>
            </w:r>
            <w:r w:rsidRPr="00697406">
              <w:rPr>
                <w:rStyle w:val="afffff3"/>
                <w:rFonts w:eastAsia="OfficinaSansBoldITC"/>
                <w:sz w:val="28"/>
                <w:szCs w:val="28"/>
              </w:rPr>
              <w:t xml:space="preserve"> </w:t>
            </w:r>
            <w:r w:rsidRPr="00697406">
              <w:rPr>
                <w:sz w:val="28"/>
                <w:szCs w:val="28"/>
              </w:rPr>
              <w:t>= 2,5 • 10</w:t>
            </w:r>
            <w:r w:rsidRPr="00697406">
              <w:rPr>
                <w:sz w:val="28"/>
                <w:szCs w:val="28"/>
                <w:vertAlign w:val="superscript"/>
              </w:rPr>
              <w:t>-3</w:t>
            </w:r>
            <w:r w:rsidRPr="00697406">
              <w:rPr>
                <w:sz w:val="28"/>
                <w:szCs w:val="28"/>
              </w:rPr>
              <w:t xml:space="preserve"> кг.</w:t>
            </w:r>
          </w:p>
        </w:tc>
      </w:tr>
    </w:tbl>
    <w:p w:rsidR="001B15FA" w:rsidRPr="00697406" w:rsidRDefault="001B15FA" w:rsidP="001B15FA">
      <w:pPr>
        <w:pStyle w:val="ab"/>
        <w:spacing w:before="0" w:beforeAutospacing="0" w:after="0" w:afterAutospacing="0"/>
        <w:jc w:val="both"/>
        <w:rPr>
          <w:rFonts w:eastAsiaTheme="minorEastAsia"/>
          <w:sz w:val="28"/>
          <w:szCs w:val="28"/>
        </w:rPr>
      </w:pPr>
      <w:r w:rsidRPr="00697406">
        <w:rPr>
          <w:rStyle w:val="affffa"/>
          <w:rFonts w:eastAsia="Calibri"/>
          <w:sz w:val="28"/>
          <w:szCs w:val="28"/>
        </w:rPr>
        <w:t xml:space="preserve">Задача 7. </w:t>
      </w:r>
      <w:r w:rsidRPr="00697406">
        <w:rPr>
          <w:sz w:val="28"/>
          <w:szCs w:val="28"/>
        </w:rPr>
        <w:t>Поверхностное натяжение жид</w:t>
      </w:r>
      <w:r w:rsidRPr="00697406">
        <w:rPr>
          <w:sz w:val="28"/>
          <w:szCs w:val="28"/>
        </w:rPr>
        <w:softHyphen/>
        <w:t>кости можно определить экспериментально с помощью чувствительного динамометра и кольца из проволоки: кольцо опускают на по</w:t>
      </w:r>
      <w:r w:rsidRPr="00697406">
        <w:rPr>
          <w:sz w:val="28"/>
          <w:szCs w:val="28"/>
        </w:rPr>
        <w:softHyphen/>
        <w:t>верхность воды, а затем отрывают его от нее, фиксируя с помощью динамометра силу в мо</w:t>
      </w:r>
      <w:r w:rsidRPr="00697406">
        <w:rPr>
          <w:sz w:val="28"/>
          <w:szCs w:val="28"/>
        </w:rPr>
        <w:softHyphen/>
        <w:t>мент отрыва (рис. 3.17). Водном из таких опы</w:t>
      </w:r>
      <w:r w:rsidRPr="00697406">
        <w:rPr>
          <w:sz w:val="28"/>
          <w:szCs w:val="28"/>
        </w:rPr>
        <w:softHyphen/>
        <w:t>тов использовалось алюминиевое кольцо ди</w:t>
      </w:r>
      <w:r w:rsidRPr="00697406">
        <w:rPr>
          <w:sz w:val="28"/>
          <w:szCs w:val="28"/>
        </w:rPr>
        <w:softHyphen/>
        <w:t>аметром 20 см и массой 5,7 г; в момент от</w:t>
      </w:r>
      <w:r w:rsidRPr="00697406">
        <w:rPr>
          <w:sz w:val="28"/>
          <w:szCs w:val="28"/>
        </w:rPr>
        <w:softHyphen/>
        <w:t>рыва динамометр показал 0,15 Н. По этим дан</w:t>
      </w:r>
      <w:r w:rsidRPr="00697406">
        <w:rPr>
          <w:sz w:val="28"/>
          <w:szCs w:val="28"/>
        </w:rPr>
        <w:softHyphen/>
        <w:t>ным вычислите поверхностное натяжение воды.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50"/>
        <w:gridCol w:w="7435"/>
      </w:tblGrid>
      <w:tr w:rsidR="001B15FA" w:rsidRPr="00697406" w:rsidTr="001A4943">
        <w:trPr>
          <w:tblCellSpacing w:w="0" w:type="dxa"/>
        </w:trPr>
        <w:tc>
          <w:tcPr>
            <w:tcW w:w="237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b/>
                <w:i/>
                <w:sz w:val="28"/>
                <w:szCs w:val="28"/>
              </w:rPr>
            </w:pPr>
            <w:r w:rsidRPr="00697406">
              <w:rPr>
                <w:rStyle w:val="afffff3"/>
                <w:rFonts w:eastAsia="OfficinaSansBoldITC"/>
                <w:sz w:val="28"/>
                <w:szCs w:val="28"/>
              </w:rPr>
              <w:t>Дано:</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 xml:space="preserve">m </w:t>
            </w:r>
            <w:r w:rsidRPr="00697406">
              <w:rPr>
                <w:sz w:val="28"/>
                <w:szCs w:val="28"/>
              </w:rPr>
              <w:t>= 5,7 г</w:t>
            </w:r>
          </w:p>
          <w:p w:rsidR="001B15FA" w:rsidRPr="00697406" w:rsidRDefault="001B15FA" w:rsidP="001A4943">
            <w:pPr>
              <w:pStyle w:val="ab"/>
              <w:spacing w:before="0" w:beforeAutospacing="0" w:after="0" w:afterAutospacing="0"/>
              <w:jc w:val="both"/>
              <w:rPr>
                <w:sz w:val="28"/>
                <w:szCs w:val="28"/>
              </w:rPr>
            </w:pPr>
            <w:r w:rsidRPr="00697406">
              <w:rPr>
                <w:rStyle w:val="afffff3"/>
                <w:rFonts w:eastAsia="OfficinaSansBoldITC"/>
                <w:sz w:val="28"/>
                <w:szCs w:val="28"/>
              </w:rPr>
              <w:t xml:space="preserve">d </w:t>
            </w:r>
            <w:r w:rsidRPr="00697406">
              <w:rPr>
                <w:sz w:val="28"/>
                <w:szCs w:val="28"/>
              </w:rPr>
              <w:t>= 20 см</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 xml:space="preserve">F </w:t>
            </w:r>
            <w:r w:rsidRPr="00697406">
              <w:rPr>
                <w:sz w:val="28"/>
                <w:szCs w:val="28"/>
              </w:rPr>
              <w:t>= 0,15</w:t>
            </w:r>
            <w:r w:rsidRPr="00697406">
              <w:rPr>
                <w:rStyle w:val="afffff3"/>
                <w:rFonts w:eastAsia="OfficinaSansBoldITC"/>
                <w:sz w:val="28"/>
                <w:szCs w:val="28"/>
              </w:rPr>
              <w:t xml:space="preserve"> </w:t>
            </w:r>
            <w:r w:rsidRPr="00697406">
              <w:rPr>
                <w:sz w:val="28"/>
                <w:szCs w:val="28"/>
              </w:rPr>
              <w:t>Н</w:t>
            </w:r>
          </w:p>
        </w:tc>
        <w:tc>
          <w:tcPr>
            <w:tcW w:w="931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center"/>
              <w:rPr>
                <w:rFonts w:eastAsiaTheme="minorEastAsia"/>
                <w:b/>
                <w:i/>
                <w:sz w:val="28"/>
                <w:szCs w:val="28"/>
              </w:rPr>
            </w:pPr>
            <w:r w:rsidRPr="00697406">
              <w:rPr>
                <w:rStyle w:val="afffff3"/>
                <w:rFonts w:eastAsia="OfficinaSansBoldITC"/>
                <w:sz w:val="28"/>
                <w:szCs w:val="28"/>
              </w:rPr>
              <w:t>Решение:</w:t>
            </w:r>
          </w:p>
          <w:p w:rsidR="001B15FA" w:rsidRPr="00697406" w:rsidRDefault="001B15FA" w:rsidP="001A4943">
            <w:pPr>
              <w:pStyle w:val="ab"/>
              <w:spacing w:before="0" w:beforeAutospacing="0" w:after="0" w:afterAutospacing="0"/>
              <w:jc w:val="both"/>
              <w:rPr>
                <w:sz w:val="28"/>
                <w:szCs w:val="28"/>
              </w:rPr>
            </w:pPr>
            <w:r w:rsidRPr="00697406">
              <w:rPr>
                <w:sz w:val="28"/>
                <w:szCs w:val="28"/>
              </w:rPr>
              <w:t xml:space="preserve">В момент отрыва сила упругости динамометра </w:t>
            </w:r>
            <w:r w:rsidRPr="00697406">
              <w:rPr>
                <w:rStyle w:val="afffff3"/>
                <w:rFonts w:eastAsia="OfficinaSansBoldITC"/>
                <w:sz w:val="28"/>
                <w:szCs w:val="28"/>
              </w:rPr>
              <w:t>F</w:t>
            </w:r>
            <w:r w:rsidRPr="00697406">
              <w:rPr>
                <w:sz w:val="28"/>
                <w:szCs w:val="28"/>
              </w:rPr>
              <w:t xml:space="preserve"> уравновешена силой тяжести кольца и силой поверхностного натяжения воды, действующей на контур кольца:</w:t>
            </w:r>
            <w:r w:rsidRPr="00697406">
              <w:rPr>
                <w:rStyle w:val="afffff3"/>
                <w:rFonts w:eastAsia="OfficinaSansBoldITC"/>
                <w:sz w:val="28"/>
                <w:szCs w:val="28"/>
              </w:rPr>
              <w:t xml:space="preserve"> F = mg + 2σl; l = πd.</w:t>
            </w:r>
          </w:p>
          <w:p w:rsidR="001B15FA" w:rsidRPr="00697406" w:rsidRDefault="001B15FA" w:rsidP="001A4943">
            <w:pPr>
              <w:pStyle w:val="ab"/>
              <w:spacing w:before="0" w:beforeAutospacing="0" w:after="0" w:afterAutospacing="0"/>
              <w:jc w:val="both"/>
              <w:rPr>
                <w:sz w:val="28"/>
                <w:szCs w:val="28"/>
              </w:rPr>
            </w:pPr>
            <w:r w:rsidRPr="00697406">
              <w:rPr>
                <w:sz w:val="28"/>
                <w:szCs w:val="28"/>
              </w:rPr>
              <w:t>Отсюда</w:t>
            </w:r>
          </w:p>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σ = (F — mg) / 2πd =</w:t>
            </w:r>
            <w:r w:rsidRPr="00697406">
              <w:rPr>
                <w:sz w:val="28"/>
                <w:szCs w:val="28"/>
              </w:rPr>
              <w:t xml:space="preserve"> 0,074 Н/м.</w:t>
            </w:r>
          </w:p>
        </w:tc>
      </w:tr>
      <w:tr w:rsidR="001B15FA" w:rsidRPr="00697406" w:rsidTr="001A4943">
        <w:trPr>
          <w:tblCellSpacing w:w="0" w:type="dxa"/>
        </w:trPr>
        <w:tc>
          <w:tcPr>
            <w:tcW w:w="2370"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f3"/>
                <w:rFonts w:eastAsia="OfficinaSansBoldITC"/>
                <w:sz w:val="28"/>
                <w:szCs w:val="28"/>
              </w:rPr>
              <w:t>σ — ?</w:t>
            </w:r>
          </w:p>
        </w:tc>
        <w:tc>
          <w:tcPr>
            <w:tcW w:w="9315" w:type="dxa"/>
            <w:tcBorders>
              <w:top w:val="outset" w:sz="6" w:space="0" w:color="auto"/>
              <w:left w:val="outset" w:sz="6" w:space="0" w:color="auto"/>
              <w:bottom w:val="outset" w:sz="6" w:space="0" w:color="auto"/>
              <w:right w:val="outset" w:sz="6" w:space="0" w:color="auto"/>
            </w:tcBorders>
            <w:hideMark/>
          </w:tcPr>
          <w:p w:rsidR="001B15FA" w:rsidRPr="00697406" w:rsidRDefault="001B15FA" w:rsidP="001A4943">
            <w:pPr>
              <w:pStyle w:val="ab"/>
              <w:spacing w:before="0" w:beforeAutospacing="0" w:after="0" w:afterAutospacing="0"/>
              <w:jc w:val="both"/>
              <w:rPr>
                <w:rFonts w:eastAsiaTheme="minorEastAsia"/>
                <w:sz w:val="28"/>
                <w:szCs w:val="28"/>
              </w:rPr>
            </w:pPr>
            <w:r w:rsidRPr="00697406">
              <w:rPr>
                <w:rStyle w:val="affffa"/>
                <w:rFonts w:eastAsia="Calibri"/>
                <w:sz w:val="28"/>
                <w:szCs w:val="28"/>
              </w:rPr>
              <w:t>Ответ:</w:t>
            </w:r>
            <w:r w:rsidRPr="00697406">
              <w:rPr>
                <w:sz w:val="28"/>
                <w:szCs w:val="28"/>
              </w:rPr>
              <w:t xml:space="preserve"> </w:t>
            </w:r>
            <w:r w:rsidRPr="00697406">
              <w:rPr>
                <w:rStyle w:val="afffff3"/>
                <w:rFonts w:eastAsia="OfficinaSansBoldITC"/>
                <w:sz w:val="28"/>
                <w:szCs w:val="28"/>
              </w:rPr>
              <w:t xml:space="preserve">σ = </w:t>
            </w:r>
            <w:r w:rsidRPr="00697406">
              <w:rPr>
                <w:sz w:val="28"/>
                <w:szCs w:val="28"/>
              </w:rPr>
              <w:t>0,074 Н/м.</w:t>
            </w:r>
          </w:p>
        </w:tc>
      </w:tr>
    </w:tbl>
    <w:p w:rsidR="001B15FA" w:rsidRPr="00697406" w:rsidRDefault="001B15FA" w:rsidP="001B15FA">
      <w:pPr>
        <w:ind w:firstLine="300"/>
        <w:jc w:val="both"/>
        <w:rPr>
          <w:rFonts w:ascii="Times New Roman" w:hAnsi="Times New Roman" w:cs="Times New Roman"/>
          <w:b/>
          <w:bCs/>
          <w:color w:val="000000"/>
          <w:sz w:val="28"/>
          <w:szCs w:val="28"/>
        </w:rPr>
      </w:pPr>
    </w:p>
    <w:p w:rsidR="001B15FA" w:rsidRPr="00697406" w:rsidRDefault="001B15FA" w:rsidP="001B15FA">
      <w:pPr>
        <w:ind w:firstLine="300"/>
        <w:jc w:val="both"/>
        <w:rPr>
          <w:rFonts w:ascii="Times New Roman" w:hAnsi="Times New Roman" w:cs="Times New Roman"/>
          <w:b/>
          <w:bCs/>
          <w:color w:val="000000"/>
          <w:sz w:val="28"/>
          <w:szCs w:val="28"/>
        </w:rPr>
      </w:pPr>
      <w:r w:rsidRPr="00697406">
        <w:rPr>
          <w:rFonts w:ascii="Times New Roman" w:hAnsi="Times New Roman" w:cs="Times New Roman"/>
          <w:b/>
          <w:bCs/>
          <w:color w:val="000000"/>
          <w:sz w:val="28"/>
          <w:szCs w:val="28"/>
        </w:rPr>
        <w:t>Задания для самостоятельной работы</w:t>
      </w:r>
    </w:p>
    <w:p w:rsidR="001B15FA" w:rsidRPr="00697406" w:rsidRDefault="001B15FA" w:rsidP="00393125">
      <w:pPr>
        <w:pStyle w:val="ac"/>
        <w:numPr>
          <w:ilvl w:val="0"/>
          <w:numId w:val="41"/>
        </w:numPr>
        <w:spacing w:line="276" w:lineRule="auto"/>
        <w:ind w:hanging="584"/>
        <w:jc w:val="both"/>
        <w:rPr>
          <w:color w:val="000000"/>
          <w:sz w:val="28"/>
          <w:szCs w:val="28"/>
          <w:shd w:val="clear" w:color="auto" w:fill="FFFFFF"/>
        </w:rPr>
      </w:pPr>
      <w:r w:rsidRPr="00697406">
        <w:rPr>
          <w:color w:val="000000"/>
          <w:sz w:val="28"/>
          <w:szCs w:val="28"/>
          <w:shd w:val="clear" w:color="auto" w:fill="FFFFFF"/>
        </w:rPr>
        <w:t>Вечером на берегу озера при температуре 18 °С относи</w:t>
      </w:r>
      <w:r w:rsidRPr="00697406">
        <w:rPr>
          <w:color w:val="000000"/>
          <w:sz w:val="28"/>
          <w:szCs w:val="28"/>
          <w:shd w:val="clear" w:color="auto" w:fill="FFFFFF"/>
        </w:rPr>
        <w:softHyphen/>
        <w:t>тельная влажность воздуха равна 75 %. При какой температуре к утру можно ожидать появления тумана?</w:t>
      </w:r>
    </w:p>
    <w:p w:rsidR="001B15FA" w:rsidRPr="00697406" w:rsidRDefault="001B15FA" w:rsidP="00393125">
      <w:pPr>
        <w:pStyle w:val="ac"/>
        <w:numPr>
          <w:ilvl w:val="0"/>
          <w:numId w:val="41"/>
        </w:numPr>
        <w:spacing w:line="276" w:lineRule="auto"/>
        <w:ind w:hanging="584"/>
        <w:jc w:val="both"/>
        <w:rPr>
          <w:rStyle w:val="apple-converted-space"/>
          <w:color w:val="000000"/>
          <w:sz w:val="28"/>
          <w:szCs w:val="28"/>
          <w:lang w:eastAsia="ru-RU"/>
        </w:rPr>
      </w:pPr>
      <w:r w:rsidRPr="00697406">
        <w:rPr>
          <w:color w:val="000000"/>
          <w:sz w:val="28"/>
          <w:szCs w:val="28"/>
          <w:shd w:val="clear" w:color="auto" w:fill="FFFFFF"/>
        </w:rPr>
        <w:t>Под каким давлением находится воздух в воздушном пу</w:t>
      </w:r>
      <w:r w:rsidRPr="00697406">
        <w:rPr>
          <w:color w:val="000000"/>
          <w:sz w:val="28"/>
          <w:szCs w:val="28"/>
          <w:shd w:val="clear" w:color="auto" w:fill="FFFFFF"/>
        </w:rPr>
        <w:softHyphen/>
        <w:t>зырьке радиусом 2 мм в воде на глубине 50 см, если атмосферное давление 10 Па?</w:t>
      </w:r>
    </w:p>
    <w:p w:rsidR="001B15FA" w:rsidRPr="00697406" w:rsidRDefault="001B15FA" w:rsidP="00393125">
      <w:pPr>
        <w:pStyle w:val="ac"/>
        <w:numPr>
          <w:ilvl w:val="0"/>
          <w:numId w:val="41"/>
        </w:numPr>
        <w:spacing w:line="276" w:lineRule="auto"/>
        <w:ind w:hanging="584"/>
        <w:jc w:val="both"/>
        <w:rPr>
          <w:color w:val="000000"/>
          <w:sz w:val="28"/>
          <w:szCs w:val="28"/>
          <w:lang w:eastAsia="ru-RU"/>
        </w:rPr>
      </w:pPr>
      <w:r w:rsidRPr="00697406">
        <w:rPr>
          <w:color w:val="000000"/>
          <w:sz w:val="28"/>
          <w:szCs w:val="28"/>
          <w:shd w:val="clear" w:color="auto" w:fill="FFFFFF"/>
        </w:rPr>
        <w:t>Каково должно быть наименьшее сечение стальной прово</w:t>
      </w:r>
      <w:r w:rsidRPr="00697406">
        <w:rPr>
          <w:color w:val="000000"/>
          <w:sz w:val="28"/>
          <w:szCs w:val="28"/>
          <w:shd w:val="clear" w:color="auto" w:fill="FFFFFF"/>
        </w:rPr>
        <w:softHyphen/>
        <w:t>локи длиной 4,2 м, чтобы при действии растягивающей силы, рав</w:t>
      </w:r>
      <w:r w:rsidRPr="00697406">
        <w:rPr>
          <w:color w:val="000000"/>
          <w:sz w:val="28"/>
          <w:szCs w:val="28"/>
          <w:shd w:val="clear" w:color="auto" w:fill="FFFFFF"/>
        </w:rPr>
        <w:softHyphen/>
        <w:t>ной 10 кН, ее абсолютное удлинение не превышало 0,6 см? Модуль Юнга стали 220 ГПа.</w:t>
      </w:r>
    </w:p>
    <w:p w:rsidR="001B15FA" w:rsidRPr="00697406" w:rsidRDefault="001B15FA" w:rsidP="001B15FA">
      <w:pPr>
        <w:pStyle w:val="ac"/>
        <w:ind w:left="142"/>
        <w:jc w:val="both"/>
        <w:rPr>
          <w:b/>
          <w:sz w:val="28"/>
          <w:szCs w:val="28"/>
        </w:rPr>
      </w:pPr>
      <w:r w:rsidRPr="00697406">
        <w:rPr>
          <w:b/>
          <w:sz w:val="28"/>
          <w:szCs w:val="28"/>
        </w:rPr>
        <w:t xml:space="preserve">Литература: </w:t>
      </w:r>
    </w:p>
    <w:p w:rsidR="001B15FA" w:rsidRPr="00697406" w:rsidRDefault="001B15FA" w:rsidP="00393125">
      <w:pPr>
        <w:numPr>
          <w:ilvl w:val="0"/>
          <w:numId w:val="39"/>
        </w:numPr>
        <w:spacing w:after="0"/>
        <w:jc w:val="both"/>
        <w:rPr>
          <w:rFonts w:ascii="Times New Roman" w:hAnsi="Times New Roman" w:cs="Times New Roman"/>
          <w:color w:val="0D0D0D"/>
          <w:sz w:val="28"/>
          <w:szCs w:val="28"/>
        </w:rPr>
      </w:pPr>
      <w:r w:rsidRPr="00697406">
        <w:rPr>
          <w:rFonts w:ascii="Times New Roman" w:hAnsi="Times New Roman" w:cs="Times New Roman"/>
          <w:color w:val="0D0D0D"/>
          <w:sz w:val="28"/>
          <w:szCs w:val="28"/>
          <w:shd w:val="clear" w:color="auto" w:fill="FFFFFF"/>
        </w:rPr>
        <w:t>Мякишева Г.Я., Буховцов Б.Б., Сотский Н.Н. Физика. 10-11 класс (базовый и профильный уровни)  М.: Просвещение,  2012 г </w:t>
      </w:r>
    </w:p>
    <w:p w:rsidR="001B15FA" w:rsidRPr="00697406" w:rsidRDefault="001B15FA" w:rsidP="001B15FA">
      <w:pPr>
        <w:pStyle w:val="ac"/>
        <w:ind w:left="142"/>
        <w:jc w:val="both"/>
        <w:rPr>
          <w:b/>
          <w:sz w:val="28"/>
          <w:szCs w:val="28"/>
        </w:rPr>
      </w:pPr>
      <w:r w:rsidRPr="00697406">
        <w:rPr>
          <w:color w:val="0D0D0D"/>
          <w:sz w:val="28"/>
          <w:szCs w:val="28"/>
          <w:shd w:val="clear" w:color="auto" w:fill="FFFFFF"/>
          <w:lang w:eastAsia="ru-RU"/>
        </w:rPr>
        <w:t>Яремкевич А.П. Физика. Задачник 10-11 класс. - М.: Дрофа, 2005 г.</w:t>
      </w:r>
    </w:p>
    <w:p w:rsidR="001B15FA" w:rsidRPr="00697406" w:rsidRDefault="006470E1" w:rsidP="001B15FA">
      <w:pPr>
        <w:pStyle w:val="af"/>
        <w:jc w:val="center"/>
        <w:rPr>
          <w:b/>
          <w:szCs w:val="28"/>
        </w:rPr>
      </w:pPr>
      <w:r>
        <w:rPr>
          <w:b/>
          <w:szCs w:val="28"/>
        </w:rPr>
        <w:t xml:space="preserve">Практическая работа №3 </w:t>
      </w:r>
    </w:p>
    <w:p w:rsidR="001B15FA" w:rsidRPr="00697406" w:rsidRDefault="001B15FA" w:rsidP="001B15FA">
      <w:pPr>
        <w:pStyle w:val="af"/>
        <w:jc w:val="center"/>
        <w:rPr>
          <w:b/>
          <w:szCs w:val="28"/>
        </w:rPr>
      </w:pPr>
      <w:r w:rsidRPr="00697406">
        <w:rPr>
          <w:b/>
          <w:szCs w:val="28"/>
        </w:rPr>
        <w:t>Решение задач по теме:</w:t>
      </w:r>
      <w:r w:rsidRPr="00697406">
        <w:rPr>
          <w:szCs w:val="28"/>
        </w:rPr>
        <w:t xml:space="preserve"> </w:t>
      </w:r>
      <w:r w:rsidRPr="00697406">
        <w:rPr>
          <w:b/>
          <w:szCs w:val="28"/>
        </w:rPr>
        <w:t>«Взаимные превращения жидкостей, газов и твердых тел».</w:t>
      </w:r>
    </w:p>
    <w:p w:rsidR="001B15FA" w:rsidRPr="00697406" w:rsidRDefault="001B15FA" w:rsidP="001B15FA">
      <w:pPr>
        <w:pStyle w:val="af"/>
        <w:jc w:val="both"/>
        <w:rPr>
          <w:b/>
          <w:szCs w:val="28"/>
        </w:rPr>
      </w:pPr>
      <w:r w:rsidRPr="00697406">
        <w:rPr>
          <w:b/>
          <w:szCs w:val="28"/>
        </w:rPr>
        <w:t xml:space="preserve">Цель: </w:t>
      </w:r>
      <w:r w:rsidRPr="00697406">
        <w:rPr>
          <w:szCs w:val="28"/>
        </w:rPr>
        <w:t>Закрепить знания по теме «Взаимные превращения жидкостей, газов и твердых тел»,</w:t>
      </w:r>
    </w:p>
    <w:p w:rsidR="001B15FA" w:rsidRPr="00697406" w:rsidRDefault="001B15FA" w:rsidP="001B15FA">
      <w:pPr>
        <w:ind w:left="720" w:hanging="720"/>
        <w:jc w:val="both"/>
        <w:rPr>
          <w:rFonts w:ascii="Times New Roman" w:hAnsi="Times New Roman" w:cs="Times New Roman"/>
          <w:b/>
          <w:caps/>
          <w:sz w:val="28"/>
          <w:szCs w:val="28"/>
        </w:rPr>
      </w:pPr>
      <w:r w:rsidRPr="00697406">
        <w:rPr>
          <w:rFonts w:ascii="Times New Roman" w:hAnsi="Times New Roman" w:cs="Times New Roman"/>
          <w:sz w:val="28"/>
          <w:szCs w:val="28"/>
        </w:rPr>
        <w:lastRenderedPageBreak/>
        <w:t>сформировать умения и навыки   нахождения физической величины, её вывода из формулы.</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 Порядок выполнения работы:</w:t>
      </w:r>
    </w:p>
    <w:p w:rsidR="001B15FA" w:rsidRPr="00697406" w:rsidRDefault="001B15FA" w:rsidP="00393125">
      <w:pPr>
        <w:numPr>
          <w:ilvl w:val="0"/>
          <w:numId w:val="42"/>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Внимательно прочитать теоретическую часть и план решения задач.</w:t>
      </w:r>
    </w:p>
    <w:p w:rsidR="001B15FA" w:rsidRPr="00697406" w:rsidRDefault="001B15FA" w:rsidP="00393125">
      <w:pPr>
        <w:numPr>
          <w:ilvl w:val="0"/>
          <w:numId w:val="42"/>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 xml:space="preserve">Рассмотреть примеры решения задач. </w:t>
      </w:r>
    </w:p>
    <w:p w:rsidR="001B15FA" w:rsidRPr="00697406" w:rsidRDefault="001B15FA" w:rsidP="00393125">
      <w:pPr>
        <w:numPr>
          <w:ilvl w:val="0"/>
          <w:numId w:val="42"/>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Получить и выполнить индивидуальные задания.</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Теоретическая часть</w:t>
      </w:r>
    </w:p>
    <w:p w:rsidR="001B15FA" w:rsidRPr="00697406" w:rsidRDefault="001B15FA" w:rsidP="00393125">
      <w:pPr>
        <w:numPr>
          <w:ilvl w:val="0"/>
          <w:numId w:val="43"/>
        </w:numPr>
        <w:spacing w:after="0" w:line="320" w:lineRule="atLeast"/>
        <w:jc w:val="both"/>
        <w:rPr>
          <w:rFonts w:ascii="Times New Roman" w:hAnsi="Times New Roman" w:cs="Times New Roman"/>
          <w:color w:val="FF0000"/>
          <w:sz w:val="28"/>
          <w:szCs w:val="28"/>
        </w:rPr>
      </w:pPr>
      <w:r w:rsidRPr="00697406">
        <w:rPr>
          <w:rFonts w:ascii="Times New Roman" w:hAnsi="Times New Roman" w:cs="Times New Roman"/>
          <w:color w:val="000000"/>
          <w:sz w:val="28"/>
          <w:szCs w:val="28"/>
        </w:rPr>
        <w:t>Количество теплоты, необходимое для нагревания  тела:</w:t>
      </w:r>
    </w:p>
    <w:p w:rsidR="001B15FA" w:rsidRPr="00697406" w:rsidRDefault="001B15FA" w:rsidP="001B15FA">
      <w:pPr>
        <w:spacing w:line="320" w:lineRule="atLeast"/>
        <w:ind w:left="720"/>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 xml:space="preserve"> Q=сm(t</w:t>
      </w:r>
      <w:r w:rsidRPr="00697406">
        <w:rPr>
          <w:rFonts w:ascii="Times New Roman" w:hAnsi="Times New Roman" w:cs="Times New Roman"/>
          <w:color w:val="000000"/>
          <w:sz w:val="28"/>
          <w:szCs w:val="28"/>
          <w:vertAlign w:val="subscript"/>
        </w:rPr>
        <w:t>2</w:t>
      </w:r>
      <w:r w:rsidRPr="00697406">
        <w:rPr>
          <w:rFonts w:ascii="Times New Roman" w:hAnsi="Times New Roman" w:cs="Times New Roman"/>
          <w:color w:val="000000"/>
          <w:sz w:val="28"/>
          <w:szCs w:val="28"/>
        </w:rPr>
        <w:t>-t</w:t>
      </w:r>
      <w:r w:rsidRPr="00697406">
        <w:rPr>
          <w:rFonts w:ascii="Times New Roman" w:hAnsi="Times New Roman" w:cs="Times New Roman"/>
          <w:color w:val="000000"/>
          <w:sz w:val="28"/>
          <w:szCs w:val="28"/>
          <w:vertAlign w:val="subscript"/>
        </w:rPr>
        <w:t>1</w:t>
      </w:r>
      <w:r w:rsidRPr="00697406">
        <w:rPr>
          <w:rFonts w:ascii="Times New Roman" w:hAnsi="Times New Roman" w:cs="Times New Roman"/>
          <w:color w:val="000000"/>
          <w:sz w:val="28"/>
          <w:szCs w:val="28"/>
        </w:rPr>
        <w:t>),</w:t>
      </w:r>
      <w:r w:rsidRPr="00697406">
        <w:rPr>
          <w:rFonts w:ascii="Times New Roman" w:hAnsi="Times New Roman" w:cs="Times New Roman"/>
          <w:color w:val="FF0000"/>
          <w:sz w:val="28"/>
          <w:szCs w:val="28"/>
        </w:rPr>
        <w:t xml:space="preserve">  </w:t>
      </w:r>
      <w:r w:rsidRPr="00697406">
        <w:rPr>
          <w:rFonts w:ascii="Times New Roman" w:hAnsi="Times New Roman" w:cs="Times New Roman"/>
          <w:color w:val="000000"/>
          <w:sz w:val="28"/>
          <w:szCs w:val="28"/>
        </w:rPr>
        <w:t>с - удельная теплоемкость вещества</w:t>
      </w:r>
    </w:p>
    <w:p w:rsidR="001B15FA" w:rsidRPr="00697406" w:rsidRDefault="001B15FA" w:rsidP="00393125">
      <w:pPr>
        <w:numPr>
          <w:ilvl w:val="0"/>
          <w:numId w:val="43"/>
        </w:numPr>
        <w:spacing w:after="0" w:line="320" w:lineRule="atLeast"/>
        <w:jc w:val="both"/>
        <w:rPr>
          <w:rFonts w:ascii="Times New Roman" w:hAnsi="Times New Roman" w:cs="Times New Roman"/>
          <w:color w:val="FF0000"/>
          <w:sz w:val="28"/>
          <w:szCs w:val="28"/>
        </w:rPr>
      </w:pPr>
      <w:r w:rsidRPr="00697406">
        <w:rPr>
          <w:rFonts w:ascii="Times New Roman" w:hAnsi="Times New Roman" w:cs="Times New Roman"/>
          <w:color w:val="000000"/>
          <w:sz w:val="28"/>
          <w:szCs w:val="28"/>
        </w:rPr>
        <w:t>Количество теплоты, необходимое для плавления: </w:t>
      </w:r>
    </w:p>
    <w:p w:rsidR="001B15FA" w:rsidRPr="00697406" w:rsidRDefault="001B15FA" w:rsidP="001B15FA">
      <w:pPr>
        <w:spacing w:line="320" w:lineRule="atLeast"/>
        <w:ind w:left="720"/>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Q = λm (при t=t</w:t>
      </w:r>
      <w:r w:rsidRPr="00697406">
        <w:rPr>
          <w:rFonts w:ascii="Times New Roman" w:hAnsi="Times New Roman" w:cs="Times New Roman"/>
          <w:color w:val="000000"/>
          <w:sz w:val="28"/>
          <w:szCs w:val="28"/>
          <w:vertAlign w:val="subscript"/>
        </w:rPr>
        <w:t>плавл</w:t>
      </w:r>
      <w:r w:rsidRPr="00697406">
        <w:rPr>
          <w:rFonts w:ascii="Times New Roman" w:hAnsi="Times New Roman" w:cs="Times New Roman"/>
          <w:color w:val="000000"/>
          <w:sz w:val="28"/>
          <w:szCs w:val="28"/>
        </w:rPr>
        <w:t>),</w:t>
      </w:r>
      <w:r w:rsidRPr="00697406">
        <w:rPr>
          <w:rFonts w:ascii="Times New Roman" w:hAnsi="Times New Roman" w:cs="Times New Roman"/>
          <w:color w:val="FF0000"/>
          <w:sz w:val="28"/>
          <w:szCs w:val="28"/>
        </w:rPr>
        <w:t xml:space="preserve">      </w:t>
      </w:r>
      <w:r w:rsidRPr="00697406">
        <w:rPr>
          <w:rFonts w:ascii="Times New Roman" w:hAnsi="Times New Roman" w:cs="Times New Roman"/>
          <w:color w:val="000000"/>
          <w:sz w:val="28"/>
          <w:szCs w:val="28"/>
        </w:rPr>
        <w:t>(λ - удельная теплота плавления)</w:t>
      </w:r>
    </w:p>
    <w:p w:rsidR="001B15FA" w:rsidRPr="00697406" w:rsidRDefault="001B15FA" w:rsidP="00393125">
      <w:pPr>
        <w:numPr>
          <w:ilvl w:val="0"/>
          <w:numId w:val="43"/>
        </w:numPr>
        <w:spacing w:after="0" w:line="320" w:lineRule="atLeast"/>
        <w:jc w:val="both"/>
        <w:rPr>
          <w:rFonts w:ascii="Times New Roman" w:hAnsi="Times New Roman" w:cs="Times New Roman"/>
          <w:color w:val="FF0000"/>
          <w:sz w:val="28"/>
          <w:szCs w:val="28"/>
        </w:rPr>
      </w:pPr>
      <w:r w:rsidRPr="00697406">
        <w:rPr>
          <w:rFonts w:ascii="Times New Roman" w:hAnsi="Times New Roman" w:cs="Times New Roman"/>
          <w:color w:val="000000"/>
          <w:sz w:val="28"/>
          <w:szCs w:val="28"/>
        </w:rPr>
        <w:t>Количество теплоты, необходимое для парообразования:</w:t>
      </w:r>
    </w:p>
    <w:p w:rsidR="001B15FA" w:rsidRPr="00697406" w:rsidRDefault="001B15FA" w:rsidP="001B15FA">
      <w:pPr>
        <w:spacing w:line="320" w:lineRule="atLeast"/>
        <w:ind w:left="720"/>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Q = Lm (при t=t</w:t>
      </w:r>
      <w:r w:rsidRPr="00697406">
        <w:rPr>
          <w:rFonts w:ascii="Times New Roman" w:hAnsi="Times New Roman" w:cs="Times New Roman"/>
          <w:color w:val="000000"/>
          <w:sz w:val="28"/>
          <w:szCs w:val="28"/>
          <w:vertAlign w:val="subscript"/>
        </w:rPr>
        <w:t>кип</w:t>
      </w:r>
      <w:r w:rsidRPr="00697406">
        <w:rPr>
          <w:rFonts w:ascii="Times New Roman" w:hAnsi="Times New Roman" w:cs="Times New Roman"/>
          <w:color w:val="000000"/>
          <w:sz w:val="28"/>
          <w:szCs w:val="28"/>
        </w:rPr>
        <w:t>),</w:t>
      </w:r>
      <w:r w:rsidRPr="00697406">
        <w:rPr>
          <w:rFonts w:ascii="Times New Roman" w:hAnsi="Times New Roman" w:cs="Times New Roman"/>
          <w:color w:val="FF0000"/>
          <w:sz w:val="28"/>
          <w:szCs w:val="28"/>
        </w:rPr>
        <w:t xml:space="preserve">  </w:t>
      </w:r>
      <w:r w:rsidRPr="00697406">
        <w:rPr>
          <w:rFonts w:ascii="Times New Roman" w:hAnsi="Times New Roman" w:cs="Times New Roman"/>
          <w:color w:val="000000"/>
          <w:sz w:val="28"/>
          <w:szCs w:val="28"/>
        </w:rPr>
        <w:t>(L - удельная теплота парообразования)</w:t>
      </w:r>
    </w:p>
    <w:p w:rsidR="001B15FA" w:rsidRPr="00697406" w:rsidRDefault="001B15FA" w:rsidP="00393125">
      <w:pPr>
        <w:numPr>
          <w:ilvl w:val="0"/>
          <w:numId w:val="43"/>
        </w:numPr>
        <w:spacing w:after="0" w:line="320" w:lineRule="atLeast"/>
        <w:jc w:val="both"/>
        <w:rPr>
          <w:rFonts w:ascii="Times New Roman" w:hAnsi="Times New Roman" w:cs="Times New Roman"/>
          <w:color w:val="FF0000"/>
          <w:sz w:val="28"/>
          <w:szCs w:val="28"/>
        </w:rPr>
      </w:pPr>
      <w:r w:rsidRPr="00697406">
        <w:rPr>
          <w:rFonts w:ascii="Times New Roman" w:hAnsi="Times New Roman" w:cs="Times New Roman"/>
          <w:color w:val="000000"/>
          <w:sz w:val="28"/>
          <w:szCs w:val="28"/>
        </w:rPr>
        <w:t>Количество теплоты, выделяемое при сгорании топлива:</w:t>
      </w:r>
    </w:p>
    <w:p w:rsidR="001B15FA" w:rsidRPr="00697406" w:rsidRDefault="001B15FA" w:rsidP="001B15FA">
      <w:pPr>
        <w:spacing w:line="320" w:lineRule="atLeast"/>
        <w:ind w:left="720"/>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Q = qm, (q - удельная теплота сгорания топлива).</w:t>
      </w:r>
    </w:p>
    <w:p w:rsidR="001B15FA" w:rsidRPr="00697406" w:rsidRDefault="001B15FA" w:rsidP="001B15FA">
      <w:pPr>
        <w:jc w:val="both"/>
        <w:rPr>
          <w:rFonts w:ascii="Times New Roman" w:hAnsi="Times New Roman" w:cs="Times New Roman"/>
          <w:noProof/>
          <w:color w:val="24890D"/>
          <w:sz w:val="28"/>
          <w:szCs w:val="28"/>
          <w:bdr w:val="none" w:sz="0" w:space="0" w:color="auto" w:frame="1"/>
        </w:rPr>
      </w:pPr>
      <w:r w:rsidRPr="00697406">
        <w:rPr>
          <w:rFonts w:ascii="Times New Roman" w:hAnsi="Times New Roman" w:cs="Times New Roman"/>
          <w:sz w:val="28"/>
          <w:szCs w:val="28"/>
        </w:rPr>
        <w:t>Процессы теплообмена в замкнутой системе тел могут приводить к охлаждению одних тел, нагреванию других, изменению фазового состояния тел системы. Однако при любых процессах в таких системах полное количество тепла остается неизменным. Поэтому выполняется закон сохранения энергии, называемой в этом случае тепловым балансом: количество тепла, отданное всеми остывшими телами, равно количеству тепла, полученному всеми нагревающимися телами.</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Если в замкнутой системе участвуют в теплообмене три тела, то уравнение теплового баланса в общем виде запишется так: </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Q1 + Q2 + Q3 = 0.</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При решении задачи необходимо выяснить, какие тела отдают энергию( выражение для количества теплоты берется со знаком « минус»), а какие получают (количество теплоты для этих тел берется со знаком «плюс»).</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Примеры решения задач</w:t>
      </w:r>
    </w:p>
    <w:p w:rsidR="001B15FA" w:rsidRPr="00697406" w:rsidRDefault="001B15FA" w:rsidP="001B15FA">
      <w:pPr>
        <w:pStyle w:val="ab"/>
        <w:shd w:val="clear" w:color="auto" w:fill="FFFFFF"/>
        <w:jc w:val="both"/>
        <w:rPr>
          <w:color w:val="000000"/>
          <w:sz w:val="28"/>
          <w:szCs w:val="28"/>
        </w:rPr>
      </w:pPr>
      <w:r w:rsidRPr="00697406">
        <w:rPr>
          <w:b/>
          <w:sz w:val="28"/>
          <w:szCs w:val="28"/>
        </w:rPr>
        <w:t xml:space="preserve">Пример 1. </w:t>
      </w:r>
      <w:r w:rsidRPr="00697406">
        <w:rPr>
          <w:color w:val="000000"/>
          <w:sz w:val="28"/>
          <w:szCs w:val="28"/>
        </w:rPr>
        <w:t>В калориметре находится лёд массой 1 кг при температуре t</w:t>
      </w:r>
      <w:r w:rsidRPr="00697406">
        <w:rPr>
          <w:color w:val="000000"/>
          <w:sz w:val="28"/>
          <w:szCs w:val="28"/>
          <w:vertAlign w:val="subscript"/>
        </w:rPr>
        <w:t>1</w:t>
      </w:r>
      <w:r w:rsidRPr="00697406">
        <w:rPr>
          <w:rStyle w:val="apple-converted-space"/>
          <w:color w:val="000000"/>
          <w:sz w:val="28"/>
          <w:szCs w:val="28"/>
        </w:rPr>
        <w:t> </w:t>
      </w:r>
      <w:r w:rsidRPr="00697406">
        <w:rPr>
          <w:color w:val="000000"/>
          <w:sz w:val="28"/>
          <w:szCs w:val="28"/>
        </w:rPr>
        <w:t>= -40 °С. В калориметр пускают пар массой 1 кг при температуре t</w:t>
      </w:r>
      <w:r w:rsidRPr="00697406">
        <w:rPr>
          <w:color w:val="000000"/>
          <w:sz w:val="28"/>
          <w:szCs w:val="28"/>
          <w:vertAlign w:val="subscript"/>
        </w:rPr>
        <w:t>2</w:t>
      </w:r>
      <w:r w:rsidRPr="00697406">
        <w:rPr>
          <w:rStyle w:val="apple-converted-space"/>
          <w:color w:val="000000"/>
          <w:sz w:val="28"/>
          <w:szCs w:val="28"/>
        </w:rPr>
        <w:t> </w:t>
      </w:r>
      <w:r w:rsidRPr="00697406">
        <w:rPr>
          <w:color w:val="000000"/>
          <w:sz w:val="28"/>
          <w:szCs w:val="28"/>
        </w:rPr>
        <w:t>= 120 °С. Определите установившуюся температуру и фазовое состояние системы. Нагреванием калориметра пренебрегите. (с</w:t>
      </w:r>
      <w:r w:rsidRPr="00697406">
        <w:rPr>
          <w:color w:val="000000"/>
          <w:sz w:val="28"/>
          <w:szCs w:val="28"/>
          <w:vertAlign w:val="subscript"/>
        </w:rPr>
        <w:t>л</w:t>
      </w:r>
      <w:r w:rsidRPr="00697406">
        <w:rPr>
          <w:rStyle w:val="apple-converted-space"/>
          <w:color w:val="000000"/>
          <w:sz w:val="28"/>
          <w:szCs w:val="28"/>
        </w:rPr>
        <w:t> </w:t>
      </w:r>
      <w:r w:rsidRPr="00697406">
        <w:rPr>
          <w:color w:val="000000"/>
          <w:sz w:val="28"/>
          <w:szCs w:val="28"/>
        </w:rPr>
        <w:t>= 2,1 • 10</w:t>
      </w:r>
      <w:r w:rsidRPr="00697406">
        <w:rPr>
          <w:color w:val="000000"/>
          <w:sz w:val="28"/>
          <w:szCs w:val="28"/>
          <w:vertAlign w:val="superscript"/>
        </w:rPr>
        <w:t>3</w:t>
      </w:r>
      <w:r w:rsidRPr="00697406">
        <w:rPr>
          <w:rStyle w:val="apple-converted-space"/>
          <w:color w:val="000000"/>
          <w:sz w:val="28"/>
          <w:szCs w:val="28"/>
        </w:rPr>
        <w:t> </w:t>
      </w:r>
      <w:r w:rsidRPr="00697406">
        <w:rPr>
          <w:color w:val="000000"/>
          <w:sz w:val="28"/>
          <w:szCs w:val="28"/>
        </w:rPr>
        <w:t>Дж/(кг • К), с</w:t>
      </w:r>
      <w:r w:rsidRPr="00697406">
        <w:rPr>
          <w:color w:val="000000"/>
          <w:sz w:val="28"/>
          <w:szCs w:val="28"/>
          <w:vertAlign w:val="subscript"/>
        </w:rPr>
        <w:t>в</w:t>
      </w:r>
      <w:r w:rsidRPr="00697406">
        <w:rPr>
          <w:rStyle w:val="apple-converted-space"/>
          <w:color w:val="000000"/>
          <w:sz w:val="28"/>
          <w:szCs w:val="28"/>
        </w:rPr>
        <w:t> </w:t>
      </w:r>
      <w:r w:rsidRPr="00697406">
        <w:rPr>
          <w:color w:val="000000"/>
          <w:sz w:val="28"/>
          <w:szCs w:val="28"/>
        </w:rPr>
        <w:t xml:space="preserve">= 4,2 • </w:t>
      </w:r>
      <w:r w:rsidRPr="00697406">
        <w:rPr>
          <w:color w:val="000000"/>
          <w:sz w:val="28"/>
          <w:szCs w:val="28"/>
        </w:rPr>
        <w:lastRenderedPageBreak/>
        <w:t>10</w:t>
      </w:r>
      <w:r w:rsidRPr="00697406">
        <w:rPr>
          <w:color w:val="000000"/>
          <w:sz w:val="28"/>
          <w:szCs w:val="28"/>
          <w:vertAlign w:val="superscript"/>
        </w:rPr>
        <w:t>3</w:t>
      </w:r>
      <w:r w:rsidRPr="00697406">
        <w:rPr>
          <w:rStyle w:val="apple-converted-space"/>
          <w:color w:val="000000"/>
          <w:sz w:val="28"/>
          <w:szCs w:val="28"/>
        </w:rPr>
        <w:t> </w:t>
      </w:r>
      <w:r w:rsidRPr="00697406">
        <w:rPr>
          <w:color w:val="000000"/>
          <w:sz w:val="28"/>
          <w:szCs w:val="28"/>
        </w:rPr>
        <w:t>Дж/(кг • К), с</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2,2 • 10</w:t>
      </w:r>
      <w:r w:rsidRPr="00697406">
        <w:rPr>
          <w:color w:val="000000"/>
          <w:sz w:val="28"/>
          <w:szCs w:val="28"/>
          <w:vertAlign w:val="superscript"/>
        </w:rPr>
        <w:t>3</w:t>
      </w:r>
      <w:r w:rsidRPr="00697406">
        <w:rPr>
          <w:rStyle w:val="apple-converted-space"/>
          <w:color w:val="000000"/>
          <w:sz w:val="28"/>
          <w:szCs w:val="28"/>
        </w:rPr>
        <w:t> </w:t>
      </w:r>
      <w:r w:rsidRPr="00697406">
        <w:rPr>
          <w:color w:val="000000"/>
          <w:sz w:val="28"/>
          <w:szCs w:val="28"/>
        </w:rPr>
        <w:t>Дж/(кг • К), λ</w:t>
      </w:r>
      <w:r w:rsidRPr="00697406">
        <w:rPr>
          <w:color w:val="000000"/>
          <w:sz w:val="28"/>
          <w:szCs w:val="28"/>
          <w:vertAlign w:val="subscript"/>
        </w:rPr>
        <w:t>л</w:t>
      </w:r>
      <w:r w:rsidRPr="00697406">
        <w:rPr>
          <w:rStyle w:val="apple-converted-space"/>
          <w:color w:val="000000"/>
          <w:sz w:val="28"/>
          <w:szCs w:val="28"/>
        </w:rPr>
        <w:t> </w:t>
      </w:r>
      <w:r w:rsidRPr="00697406">
        <w:rPr>
          <w:color w:val="000000"/>
          <w:sz w:val="28"/>
          <w:szCs w:val="28"/>
        </w:rPr>
        <w:t>= 3,3 • 105 Дж/кг, r</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2,26 • 10</w:t>
      </w:r>
      <w:r w:rsidRPr="00697406">
        <w:rPr>
          <w:color w:val="000000"/>
          <w:sz w:val="28"/>
          <w:szCs w:val="28"/>
          <w:vertAlign w:val="superscript"/>
        </w:rPr>
        <w:t>6</w:t>
      </w:r>
      <w:r w:rsidRPr="00697406">
        <w:rPr>
          <w:rStyle w:val="apple-converted-space"/>
          <w:color w:val="000000"/>
          <w:sz w:val="28"/>
          <w:szCs w:val="28"/>
        </w:rPr>
        <w:t> </w:t>
      </w:r>
      <w:r w:rsidRPr="00697406">
        <w:rPr>
          <w:color w:val="000000"/>
          <w:sz w:val="28"/>
          <w:szCs w:val="28"/>
        </w:rPr>
        <w:t>Дж/кг.)</w:t>
      </w:r>
    </w:p>
    <w:p w:rsidR="001B15FA" w:rsidRPr="00697406" w:rsidRDefault="001B15FA" w:rsidP="001B15FA">
      <w:pPr>
        <w:pStyle w:val="ab"/>
        <w:shd w:val="clear" w:color="auto" w:fill="FFFFFF"/>
        <w:jc w:val="both"/>
        <w:rPr>
          <w:color w:val="000000"/>
          <w:sz w:val="28"/>
          <w:szCs w:val="28"/>
        </w:rPr>
      </w:pPr>
      <w:r w:rsidRPr="00697406">
        <w:rPr>
          <w:color w:val="000000"/>
          <w:sz w:val="28"/>
          <w:szCs w:val="28"/>
          <w:u w:val="single"/>
        </w:rPr>
        <w:t>Р е ш е н и е.</w:t>
      </w:r>
      <w:r w:rsidRPr="00697406">
        <w:rPr>
          <w:color w:val="000000"/>
          <w:sz w:val="28"/>
          <w:szCs w:val="28"/>
        </w:rPr>
        <w:t xml:space="preserve"> Прежде чем составлять уравнение теплового баланса, |Q</w:t>
      </w:r>
      <w:r w:rsidRPr="00697406">
        <w:rPr>
          <w:color w:val="000000"/>
          <w:sz w:val="28"/>
          <w:szCs w:val="28"/>
          <w:vertAlign w:val="subscript"/>
        </w:rPr>
        <w:t>отд</w:t>
      </w:r>
      <w:r w:rsidRPr="00697406">
        <w:rPr>
          <w:color w:val="000000"/>
          <w:sz w:val="28"/>
          <w:szCs w:val="28"/>
        </w:rPr>
        <w:t>| = Q</w:t>
      </w:r>
      <w:r w:rsidRPr="00697406">
        <w:rPr>
          <w:color w:val="000000"/>
          <w:sz w:val="28"/>
          <w:szCs w:val="28"/>
          <w:vertAlign w:val="subscript"/>
        </w:rPr>
        <w:t>пoл</w:t>
      </w:r>
      <w:r w:rsidRPr="00697406">
        <w:rPr>
          <w:color w:val="000000"/>
          <w:sz w:val="28"/>
          <w:szCs w:val="28"/>
        </w:rPr>
        <w:t>, оценим, какое количество теплоты могут отдать одни элементы системы, а какое количество теплоты могут получить другие. Очевидно, что тепло отдают: пар 1) при охлаждении до 100 °С и 2) при конденсации; вода, сконденсировавшаяся из пара, при остывании от 100 °С. Тепло получают: лёд 1) при нагревании и 2) при плавлении; вода, полученная из льда, нагревается от 0 °С до какой-то температуры. Определим количество теплоты, отданной паром при процессах 1 и 2:</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|Q</w:t>
      </w:r>
      <w:r w:rsidRPr="00697406">
        <w:rPr>
          <w:color w:val="000000"/>
          <w:sz w:val="28"/>
          <w:szCs w:val="28"/>
          <w:vertAlign w:val="subscript"/>
        </w:rPr>
        <w:t>отд</w:t>
      </w:r>
      <w:r w:rsidRPr="00697406">
        <w:rPr>
          <w:color w:val="000000"/>
          <w:sz w:val="28"/>
          <w:szCs w:val="28"/>
        </w:rPr>
        <w:t>| = c</w:t>
      </w:r>
      <w:r w:rsidRPr="00697406">
        <w:rPr>
          <w:color w:val="000000"/>
          <w:sz w:val="28"/>
          <w:szCs w:val="28"/>
          <w:vertAlign w:val="subscript"/>
        </w:rPr>
        <w:t>п</w:t>
      </w:r>
      <w:r w:rsidRPr="00697406">
        <w:rPr>
          <w:color w:val="000000"/>
          <w:sz w:val="28"/>
          <w:szCs w:val="28"/>
        </w:rPr>
        <w:t>m</w:t>
      </w:r>
      <w:r w:rsidRPr="00697406">
        <w:rPr>
          <w:color w:val="000000"/>
          <w:sz w:val="28"/>
          <w:szCs w:val="28"/>
          <w:vertAlign w:val="subscript"/>
        </w:rPr>
        <w:t>п</w:t>
      </w:r>
      <w:r w:rsidRPr="00697406">
        <w:rPr>
          <w:color w:val="000000"/>
          <w:sz w:val="28"/>
          <w:szCs w:val="28"/>
        </w:rPr>
        <w:t>(t2 - 100) + r</w:t>
      </w:r>
      <w:r w:rsidRPr="00697406">
        <w:rPr>
          <w:color w:val="000000"/>
          <w:sz w:val="28"/>
          <w:szCs w:val="28"/>
          <w:vertAlign w:val="subscript"/>
        </w:rPr>
        <w:t>п</w:t>
      </w:r>
      <w:r w:rsidRPr="00697406">
        <w:rPr>
          <w:color w:val="000000"/>
          <w:sz w:val="28"/>
          <w:szCs w:val="28"/>
        </w:rPr>
        <w:t>m</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23,0 • 10</w:t>
      </w:r>
      <w:r w:rsidRPr="00697406">
        <w:rPr>
          <w:color w:val="000000"/>
          <w:sz w:val="28"/>
          <w:szCs w:val="28"/>
          <w:vertAlign w:val="superscript"/>
        </w:rPr>
        <w:t>5</w:t>
      </w:r>
      <w:r w:rsidRPr="00697406">
        <w:rPr>
          <w:rStyle w:val="apple-converted-space"/>
          <w:color w:val="000000"/>
          <w:sz w:val="28"/>
          <w:szCs w:val="28"/>
        </w:rPr>
        <w:t> </w:t>
      </w:r>
      <w:r w:rsidRPr="00697406">
        <w:rPr>
          <w:color w:val="000000"/>
          <w:sz w:val="28"/>
          <w:szCs w:val="28"/>
        </w:rPr>
        <w:t>Дж.</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Количество теплоты, полученной льдом при процессах 1 и 2:</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Q</w:t>
      </w:r>
      <w:r w:rsidRPr="00697406">
        <w:rPr>
          <w:color w:val="000000"/>
          <w:sz w:val="28"/>
          <w:szCs w:val="28"/>
          <w:vertAlign w:val="subscript"/>
        </w:rPr>
        <w:t>пoл</w:t>
      </w:r>
      <w:r w:rsidRPr="00697406">
        <w:rPr>
          <w:rStyle w:val="apple-converted-space"/>
          <w:color w:val="000000"/>
          <w:sz w:val="28"/>
          <w:szCs w:val="28"/>
        </w:rPr>
        <w:t> </w:t>
      </w:r>
      <w:r w:rsidRPr="00697406">
        <w:rPr>
          <w:color w:val="000000"/>
          <w:sz w:val="28"/>
          <w:szCs w:val="28"/>
        </w:rPr>
        <w:t>= с</w:t>
      </w:r>
      <w:r w:rsidRPr="00697406">
        <w:rPr>
          <w:color w:val="000000"/>
          <w:sz w:val="28"/>
          <w:szCs w:val="28"/>
          <w:vertAlign w:val="subscript"/>
        </w:rPr>
        <w:t>л</w:t>
      </w:r>
      <w:r w:rsidRPr="00697406">
        <w:rPr>
          <w:color w:val="000000"/>
          <w:sz w:val="28"/>
          <w:szCs w:val="28"/>
        </w:rPr>
        <w:t>т</w:t>
      </w:r>
      <w:r w:rsidRPr="00697406">
        <w:rPr>
          <w:color w:val="000000"/>
          <w:sz w:val="28"/>
          <w:szCs w:val="28"/>
          <w:vertAlign w:val="subscript"/>
        </w:rPr>
        <w:t>л</w:t>
      </w:r>
      <w:r w:rsidRPr="00697406">
        <w:rPr>
          <w:color w:val="000000"/>
          <w:sz w:val="28"/>
          <w:szCs w:val="28"/>
        </w:rPr>
        <w:t>(0 - t1) + λ</w:t>
      </w:r>
      <w:r w:rsidRPr="00697406">
        <w:rPr>
          <w:color w:val="000000"/>
          <w:sz w:val="28"/>
          <w:szCs w:val="28"/>
          <w:vertAlign w:val="subscript"/>
        </w:rPr>
        <w:t>л</w:t>
      </w:r>
      <w:r w:rsidRPr="00697406">
        <w:rPr>
          <w:color w:val="000000"/>
          <w:sz w:val="28"/>
          <w:szCs w:val="28"/>
        </w:rPr>
        <w:t>m</w:t>
      </w:r>
      <w:r w:rsidRPr="00697406">
        <w:rPr>
          <w:color w:val="000000"/>
          <w:sz w:val="28"/>
          <w:szCs w:val="28"/>
          <w:vertAlign w:val="subscript"/>
        </w:rPr>
        <w:t>л</w:t>
      </w:r>
      <w:r w:rsidRPr="00697406">
        <w:rPr>
          <w:rStyle w:val="apple-converted-space"/>
          <w:color w:val="000000"/>
          <w:sz w:val="28"/>
          <w:szCs w:val="28"/>
        </w:rPr>
        <w:t> </w:t>
      </w:r>
      <w:r w:rsidRPr="00697406">
        <w:rPr>
          <w:color w:val="000000"/>
          <w:sz w:val="28"/>
          <w:szCs w:val="28"/>
        </w:rPr>
        <w:t>= 4,14 • 10</w:t>
      </w:r>
      <w:r w:rsidRPr="00697406">
        <w:rPr>
          <w:color w:val="000000"/>
          <w:sz w:val="28"/>
          <w:szCs w:val="28"/>
          <w:vertAlign w:val="superscript"/>
        </w:rPr>
        <w:t>5</w:t>
      </w:r>
      <w:r w:rsidRPr="00697406">
        <w:rPr>
          <w:rStyle w:val="apple-converted-space"/>
          <w:color w:val="000000"/>
          <w:sz w:val="28"/>
          <w:szCs w:val="28"/>
        </w:rPr>
        <w:t> </w:t>
      </w:r>
      <w:r w:rsidRPr="00697406">
        <w:rPr>
          <w:color w:val="000000"/>
          <w:sz w:val="28"/>
          <w:szCs w:val="28"/>
        </w:rPr>
        <w:t>Дж.</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Из расчётов ясно, что |Q</w:t>
      </w:r>
      <w:r w:rsidRPr="00697406">
        <w:rPr>
          <w:color w:val="000000"/>
          <w:sz w:val="28"/>
          <w:szCs w:val="28"/>
          <w:vertAlign w:val="subscript"/>
        </w:rPr>
        <w:t>отд</w:t>
      </w:r>
      <w:r w:rsidRPr="00697406">
        <w:rPr>
          <w:color w:val="000000"/>
          <w:sz w:val="28"/>
          <w:szCs w:val="28"/>
        </w:rPr>
        <w:t>| = Q</w:t>
      </w:r>
      <w:r w:rsidRPr="00697406">
        <w:rPr>
          <w:color w:val="000000"/>
          <w:sz w:val="28"/>
          <w:szCs w:val="28"/>
          <w:vertAlign w:val="subscript"/>
        </w:rPr>
        <w:t>пoл</w:t>
      </w:r>
      <w:r w:rsidRPr="00697406">
        <w:rPr>
          <w:color w:val="000000"/>
          <w:sz w:val="28"/>
          <w:szCs w:val="28"/>
        </w:rPr>
        <w:t>. Растаявший лёд затем нагревается. Определим, какое количество теплоты нужно дополнительно, чтобы вода, образовавшаяся из льда (m</w:t>
      </w:r>
      <w:r w:rsidRPr="00697406">
        <w:rPr>
          <w:color w:val="000000"/>
          <w:sz w:val="28"/>
          <w:szCs w:val="28"/>
          <w:vertAlign w:val="subscript"/>
        </w:rPr>
        <w:t>л</w:t>
      </w:r>
      <w:r w:rsidRPr="00697406">
        <w:rPr>
          <w:rStyle w:val="apple-converted-space"/>
          <w:color w:val="000000"/>
          <w:sz w:val="28"/>
          <w:szCs w:val="28"/>
        </w:rPr>
        <w:t> </w:t>
      </w:r>
      <w:r w:rsidRPr="00697406">
        <w:rPr>
          <w:color w:val="000000"/>
          <w:sz w:val="28"/>
          <w:szCs w:val="28"/>
        </w:rPr>
        <w:t>= m</w:t>
      </w:r>
      <w:r w:rsidRPr="00697406">
        <w:rPr>
          <w:color w:val="000000"/>
          <w:sz w:val="28"/>
          <w:szCs w:val="28"/>
          <w:vertAlign w:val="subscript"/>
        </w:rPr>
        <w:t>в</w:t>
      </w:r>
      <w:r w:rsidRPr="00697406">
        <w:rPr>
          <w:color w:val="000000"/>
          <w:sz w:val="28"/>
          <w:szCs w:val="28"/>
        </w:rPr>
        <w:t>), нагрелась до 100 °С:</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Q'пол = с</w:t>
      </w:r>
      <w:r w:rsidRPr="00697406">
        <w:rPr>
          <w:color w:val="000000"/>
          <w:sz w:val="28"/>
          <w:szCs w:val="28"/>
          <w:vertAlign w:val="subscript"/>
        </w:rPr>
        <w:t>в</w:t>
      </w:r>
      <w:r w:rsidRPr="00697406">
        <w:rPr>
          <w:color w:val="000000"/>
          <w:sz w:val="28"/>
          <w:szCs w:val="28"/>
        </w:rPr>
        <w:t>т</w:t>
      </w:r>
      <w:r w:rsidRPr="00697406">
        <w:rPr>
          <w:color w:val="000000"/>
          <w:sz w:val="28"/>
          <w:szCs w:val="28"/>
          <w:vertAlign w:val="subscript"/>
        </w:rPr>
        <w:t>в</w:t>
      </w:r>
      <w:r w:rsidRPr="00697406">
        <w:rPr>
          <w:color w:val="000000"/>
          <w:sz w:val="28"/>
          <w:szCs w:val="28"/>
        </w:rPr>
        <w:t>(100 - 0) = 4,2 • 10</w:t>
      </w:r>
      <w:r w:rsidRPr="00697406">
        <w:rPr>
          <w:color w:val="000000"/>
          <w:sz w:val="28"/>
          <w:szCs w:val="28"/>
          <w:vertAlign w:val="superscript"/>
        </w:rPr>
        <w:t>5</w:t>
      </w:r>
      <w:r w:rsidRPr="00697406">
        <w:rPr>
          <w:rStyle w:val="apple-converted-space"/>
          <w:color w:val="000000"/>
          <w:sz w:val="28"/>
          <w:szCs w:val="28"/>
        </w:rPr>
        <w:t> </w:t>
      </w:r>
      <w:r w:rsidRPr="00697406">
        <w:rPr>
          <w:color w:val="000000"/>
          <w:sz w:val="28"/>
          <w:szCs w:val="28"/>
        </w:rPr>
        <w:t>Дж.</w:t>
      </w:r>
    </w:p>
    <w:p w:rsidR="001B15FA" w:rsidRPr="00697406" w:rsidRDefault="001B15FA" w:rsidP="001B15FA">
      <w:pPr>
        <w:pStyle w:val="ab"/>
        <w:shd w:val="clear" w:color="auto" w:fill="FFFFFF"/>
        <w:jc w:val="both"/>
        <w:rPr>
          <w:color w:val="000000"/>
          <w:sz w:val="28"/>
          <w:szCs w:val="28"/>
        </w:rPr>
      </w:pPr>
      <w:r w:rsidRPr="00697406">
        <w:rPr>
          <w:color w:val="000000"/>
          <w:sz w:val="28"/>
          <w:szCs w:val="28"/>
        </w:rPr>
        <w:t>Следовательно, суммарное количество теплоты, которую может получить лёд, перешедший в воду, которая затем нагрелась до 100 °С, есть Q</w:t>
      </w:r>
      <w:r w:rsidRPr="00697406">
        <w:rPr>
          <w:color w:val="000000"/>
          <w:sz w:val="28"/>
          <w:szCs w:val="28"/>
          <w:vertAlign w:val="subscript"/>
        </w:rPr>
        <w:t>пoлΣ</w:t>
      </w:r>
      <w:r w:rsidRPr="00697406">
        <w:rPr>
          <w:rStyle w:val="apple-converted-space"/>
          <w:color w:val="000000"/>
          <w:sz w:val="28"/>
          <w:szCs w:val="28"/>
        </w:rPr>
        <w:t> </w:t>
      </w:r>
      <w:r w:rsidRPr="00697406">
        <w:rPr>
          <w:color w:val="000000"/>
          <w:sz w:val="28"/>
          <w:szCs w:val="28"/>
        </w:rPr>
        <w:t>= 8,34 • 10</w:t>
      </w:r>
      <w:r w:rsidRPr="00697406">
        <w:rPr>
          <w:color w:val="000000"/>
          <w:sz w:val="28"/>
          <w:szCs w:val="28"/>
          <w:vertAlign w:val="superscript"/>
        </w:rPr>
        <w:t>5</w:t>
      </w:r>
      <w:r w:rsidRPr="00697406">
        <w:rPr>
          <w:rStyle w:val="apple-converted-space"/>
          <w:color w:val="000000"/>
          <w:sz w:val="28"/>
          <w:szCs w:val="28"/>
        </w:rPr>
        <w:t> </w:t>
      </w:r>
      <w:r w:rsidRPr="00697406">
        <w:rPr>
          <w:color w:val="000000"/>
          <w:sz w:val="28"/>
          <w:szCs w:val="28"/>
        </w:rPr>
        <w:t>Дж. Мы видим, что Q</w:t>
      </w:r>
      <w:r w:rsidRPr="00697406">
        <w:rPr>
          <w:color w:val="000000"/>
          <w:sz w:val="28"/>
          <w:szCs w:val="28"/>
          <w:vertAlign w:val="subscript"/>
        </w:rPr>
        <w:t>пoлΣ</w:t>
      </w:r>
      <w:r w:rsidRPr="00697406">
        <w:rPr>
          <w:color w:val="000000"/>
          <w:sz w:val="28"/>
          <w:szCs w:val="28"/>
        </w:rPr>
        <w:t>&lt; |Q</w:t>
      </w:r>
      <w:r w:rsidRPr="00697406">
        <w:rPr>
          <w:color w:val="000000"/>
          <w:sz w:val="28"/>
          <w:szCs w:val="28"/>
          <w:vertAlign w:val="subscript"/>
        </w:rPr>
        <w:t>отд</w:t>
      </w:r>
      <w:r w:rsidRPr="00697406">
        <w:rPr>
          <w:color w:val="000000"/>
          <w:sz w:val="28"/>
          <w:szCs w:val="28"/>
        </w:rPr>
        <w:t>|.</w:t>
      </w:r>
    </w:p>
    <w:p w:rsidR="001B15FA" w:rsidRPr="00697406" w:rsidRDefault="001B15FA" w:rsidP="001B15FA">
      <w:pPr>
        <w:pStyle w:val="ab"/>
        <w:shd w:val="clear" w:color="auto" w:fill="FFFFFF"/>
        <w:spacing w:before="0" w:beforeAutospacing="0" w:after="0" w:afterAutospacing="0"/>
        <w:jc w:val="both"/>
        <w:rPr>
          <w:color w:val="000000"/>
          <w:sz w:val="28"/>
          <w:szCs w:val="28"/>
        </w:rPr>
      </w:pPr>
      <w:r w:rsidRPr="00697406">
        <w:rPr>
          <w:color w:val="000000"/>
          <w:sz w:val="28"/>
          <w:szCs w:val="28"/>
        </w:rPr>
        <w:t>Из последнего соотношения следует, что не весь пар будет конденсироваться. Массу оставшегося пара можно определить из соотношения m'</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 (|Q</w:t>
      </w:r>
      <w:r w:rsidRPr="00697406">
        <w:rPr>
          <w:color w:val="000000"/>
          <w:sz w:val="28"/>
          <w:szCs w:val="28"/>
          <w:vertAlign w:val="subscript"/>
        </w:rPr>
        <w:t>отд</w:t>
      </w:r>
      <w:r w:rsidRPr="00697406">
        <w:rPr>
          <w:color w:val="000000"/>
          <w:sz w:val="28"/>
          <w:szCs w:val="28"/>
        </w:rPr>
        <w:t>| - Q</w:t>
      </w:r>
      <w:r w:rsidRPr="00697406">
        <w:rPr>
          <w:color w:val="000000"/>
          <w:sz w:val="28"/>
          <w:szCs w:val="28"/>
          <w:vertAlign w:val="subscript"/>
        </w:rPr>
        <w:t>пoлΣ</w:t>
      </w:r>
      <w:r w:rsidRPr="00697406">
        <w:rPr>
          <w:color w:val="000000"/>
          <w:sz w:val="28"/>
          <w:szCs w:val="28"/>
        </w:rPr>
        <w:t>)/r</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0,65 кг.</w:t>
      </w:r>
    </w:p>
    <w:p w:rsidR="001B15FA" w:rsidRPr="00697406" w:rsidRDefault="001B15FA" w:rsidP="001B15FA">
      <w:pPr>
        <w:pStyle w:val="ab"/>
        <w:shd w:val="clear" w:color="auto" w:fill="FFFFFF"/>
        <w:spacing w:before="0" w:beforeAutospacing="0"/>
        <w:jc w:val="both"/>
        <w:rPr>
          <w:color w:val="000000"/>
          <w:sz w:val="28"/>
          <w:szCs w:val="28"/>
        </w:rPr>
      </w:pPr>
      <w:r w:rsidRPr="00697406">
        <w:rPr>
          <w:color w:val="000000"/>
          <w:sz w:val="28"/>
          <w:szCs w:val="28"/>
        </w:rPr>
        <w:t>Окончательно в калориметре будут находиться пар и вода при температуре t = 100 °С, при этом m'</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0,65 кг, m</w:t>
      </w:r>
      <w:r w:rsidRPr="00697406">
        <w:rPr>
          <w:color w:val="000000"/>
          <w:sz w:val="28"/>
          <w:szCs w:val="28"/>
          <w:vertAlign w:val="subscript"/>
        </w:rPr>
        <w:t>в</w:t>
      </w:r>
      <w:r w:rsidRPr="00697406">
        <w:rPr>
          <w:rStyle w:val="apple-converted-space"/>
          <w:color w:val="000000"/>
          <w:sz w:val="28"/>
          <w:szCs w:val="28"/>
        </w:rPr>
        <w:t> </w:t>
      </w:r>
      <w:r w:rsidRPr="00697406">
        <w:rPr>
          <w:color w:val="000000"/>
          <w:sz w:val="28"/>
          <w:szCs w:val="28"/>
        </w:rPr>
        <w:t>= 1,35 кг.</w:t>
      </w:r>
    </w:p>
    <w:p w:rsidR="001B15FA" w:rsidRPr="00697406" w:rsidRDefault="001B15FA" w:rsidP="001B15FA">
      <w:pPr>
        <w:pStyle w:val="ab"/>
        <w:shd w:val="clear" w:color="auto" w:fill="FFFFFF"/>
        <w:jc w:val="both"/>
        <w:rPr>
          <w:color w:val="000000"/>
          <w:sz w:val="28"/>
          <w:szCs w:val="28"/>
        </w:rPr>
      </w:pPr>
      <w:r w:rsidRPr="00697406">
        <w:rPr>
          <w:b/>
          <w:color w:val="000000"/>
          <w:sz w:val="28"/>
          <w:szCs w:val="28"/>
        </w:rPr>
        <w:t>Пример 2.</w:t>
      </w:r>
      <w:r w:rsidRPr="00697406">
        <w:rPr>
          <w:color w:val="000000"/>
          <w:sz w:val="28"/>
          <w:szCs w:val="28"/>
        </w:rPr>
        <w:t xml:space="preserve"> На сколько температура воды у основания водопада высотой 1200 м больше, чем у его вершины? На нагревание воды затрачивается 70 % выделившейся энергии. Удельная теплоёмкость воды с</w:t>
      </w:r>
      <w:r w:rsidRPr="00697406">
        <w:rPr>
          <w:color w:val="000000"/>
          <w:sz w:val="28"/>
          <w:szCs w:val="28"/>
          <w:vertAlign w:val="subscript"/>
        </w:rPr>
        <w:t>в</w:t>
      </w:r>
      <w:r w:rsidRPr="00697406">
        <w:rPr>
          <w:rStyle w:val="apple-converted-space"/>
          <w:color w:val="000000"/>
          <w:sz w:val="28"/>
          <w:szCs w:val="28"/>
        </w:rPr>
        <w:t> </w:t>
      </w:r>
      <w:r w:rsidRPr="00697406">
        <w:rPr>
          <w:color w:val="000000"/>
          <w:sz w:val="28"/>
          <w:szCs w:val="28"/>
        </w:rPr>
        <w:t>= 4200 Дж/(кг • К).</w:t>
      </w:r>
    </w:p>
    <w:p w:rsidR="001B15FA" w:rsidRPr="00697406" w:rsidRDefault="001B15FA" w:rsidP="001B15FA">
      <w:pPr>
        <w:pStyle w:val="ab"/>
        <w:shd w:val="clear" w:color="auto" w:fill="FFFFFF"/>
        <w:jc w:val="both"/>
        <w:rPr>
          <w:color w:val="000000"/>
          <w:sz w:val="28"/>
          <w:szCs w:val="28"/>
        </w:rPr>
      </w:pPr>
      <w:r w:rsidRPr="00697406">
        <w:rPr>
          <w:color w:val="000000"/>
          <w:sz w:val="28"/>
          <w:szCs w:val="28"/>
          <w:u w:val="single"/>
        </w:rPr>
        <w:t>Р е ш е н и е</w:t>
      </w:r>
      <w:r w:rsidRPr="00697406">
        <w:rPr>
          <w:color w:val="000000"/>
          <w:sz w:val="28"/>
          <w:szCs w:val="28"/>
        </w:rPr>
        <w:t>. При ударе падающей воды у основания водопада часть потенциальной энергии Е</w:t>
      </w:r>
      <w:r w:rsidRPr="00697406">
        <w:rPr>
          <w:color w:val="000000"/>
          <w:sz w:val="28"/>
          <w:szCs w:val="28"/>
          <w:vertAlign w:val="subscript"/>
        </w:rPr>
        <w:t>п</w:t>
      </w:r>
      <w:r w:rsidRPr="00697406">
        <w:rPr>
          <w:rStyle w:val="apple-converted-space"/>
          <w:color w:val="000000"/>
          <w:sz w:val="28"/>
          <w:szCs w:val="28"/>
        </w:rPr>
        <w:t> </w:t>
      </w:r>
      <w:r w:rsidRPr="00697406">
        <w:rPr>
          <w:color w:val="000000"/>
          <w:sz w:val="28"/>
          <w:szCs w:val="28"/>
        </w:rPr>
        <w:t>= mgh идёт на нагревание воды: ηmgh = mc</w:t>
      </w:r>
      <w:r w:rsidRPr="00697406">
        <w:rPr>
          <w:color w:val="000000"/>
          <w:sz w:val="28"/>
          <w:szCs w:val="28"/>
          <w:vertAlign w:val="subscript"/>
        </w:rPr>
        <w:t>в</w:t>
      </w:r>
      <w:r w:rsidRPr="00697406">
        <w:rPr>
          <w:color w:val="000000"/>
          <w:sz w:val="28"/>
          <w:szCs w:val="28"/>
        </w:rPr>
        <w:t>Δt, откуда Δt = ηgh/c</w:t>
      </w:r>
      <w:r w:rsidRPr="00697406">
        <w:rPr>
          <w:color w:val="000000"/>
          <w:sz w:val="28"/>
          <w:szCs w:val="28"/>
          <w:vertAlign w:val="subscript"/>
        </w:rPr>
        <w:t>в</w:t>
      </w:r>
      <w:r w:rsidRPr="00697406">
        <w:rPr>
          <w:rStyle w:val="apple-converted-space"/>
          <w:color w:val="000000"/>
          <w:sz w:val="28"/>
          <w:szCs w:val="28"/>
        </w:rPr>
        <w:t> </w:t>
      </w:r>
      <w:r w:rsidRPr="00697406">
        <w:rPr>
          <w:color w:val="000000"/>
          <w:sz w:val="28"/>
          <w:szCs w:val="28"/>
        </w:rPr>
        <w:t>= 1,96 °С.</w:t>
      </w:r>
    </w:p>
    <w:p w:rsidR="001B15FA" w:rsidRPr="00697406" w:rsidRDefault="001B15FA" w:rsidP="001B15FA">
      <w:pPr>
        <w:pStyle w:val="ab"/>
        <w:shd w:val="clear" w:color="auto" w:fill="FFFFFF"/>
        <w:spacing w:before="0" w:beforeAutospacing="0" w:after="120" w:afterAutospacing="0" w:line="240" w:lineRule="atLeast"/>
        <w:jc w:val="both"/>
        <w:rPr>
          <w:sz w:val="28"/>
          <w:szCs w:val="28"/>
        </w:rPr>
      </w:pPr>
      <w:r w:rsidRPr="00697406">
        <w:rPr>
          <w:b/>
          <w:color w:val="000000"/>
          <w:sz w:val="28"/>
          <w:szCs w:val="28"/>
        </w:rPr>
        <w:t>Пример 3</w:t>
      </w:r>
      <w:r w:rsidRPr="00697406">
        <w:rPr>
          <w:color w:val="000000"/>
          <w:sz w:val="28"/>
          <w:szCs w:val="28"/>
        </w:rPr>
        <w:t>.</w:t>
      </w:r>
      <w:r w:rsidRPr="00697406">
        <w:rPr>
          <w:color w:val="333333"/>
          <w:sz w:val="28"/>
          <w:szCs w:val="28"/>
        </w:rPr>
        <w:t xml:space="preserve"> </w:t>
      </w:r>
      <w:r w:rsidRPr="00697406">
        <w:rPr>
          <w:sz w:val="28"/>
          <w:szCs w:val="28"/>
        </w:rPr>
        <w:t>В комнате объёмом V = 120 м</w:t>
      </w:r>
      <w:r w:rsidRPr="00697406">
        <w:rPr>
          <w:sz w:val="28"/>
          <w:szCs w:val="28"/>
          <w:vertAlign w:val="superscript"/>
        </w:rPr>
        <w:t>3</w:t>
      </w:r>
      <w:r w:rsidRPr="00697406">
        <w:rPr>
          <w:rStyle w:val="apple-converted-space"/>
          <w:sz w:val="28"/>
          <w:szCs w:val="28"/>
        </w:rPr>
        <w:t> </w:t>
      </w:r>
      <w:r w:rsidRPr="00697406">
        <w:rPr>
          <w:sz w:val="28"/>
          <w:szCs w:val="28"/>
        </w:rPr>
        <w:t>при t = 15</w:t>
      </w:r>
      <w:r w:rsidRPr="00697406">
        <w:rPr>
          <w:rStyle w:val="apple-converted-space"/>
          <w:sz w:val="28"/>
          <w:szCs w:val="28"/>
        </w:rPr>
        <w:t> </w:t>
      </w:r>
      <w:r w:rsidRPr="00697406">
        <w:rPr>
          <w:sz w:val="28"/>
          <w:szCs w:val="28"/>
          <w:vertAlign w:val="superscript"/>
        </w:rPr>
        <w:t>о</w:t>
      </w:r>
      <w:r w:rsidRPr="00697406">
        <w:rPr>
          <w:sz w:val="28"/>
          <w:szCs w:val="28"/>
        </w:rPr>
        <w:t>С относительная влажность воздуха</w:t>
      </w:r>
      <w:r w:rsidRPr="00697406">
        <w:rPr>
          <w:rStyle w:val="apple-converted-space"/>
          <w:sz w:val="28"/>
          <w:szCs w:val="28"/>
        </w:rPr>
        <w:t> </w:t>
      </w:r>
      <w:r w:rsidRPr="00697406">
        <w:rPr>
          <w:noProof/>
          <w:sz w:val="28"/>
          <w:szCs w:val="28"/>
        </w:rPr>
        <w:drawing>
          <wp:inline distT="0" distB="0" distL="0" distR="0">
            <wp:extent cx="133350" cy="161925"/>
            <wp:effectExtent l="19050" t="0" r="0" b="0"/>
            <wp:docPr id="749" name="Рисунок 32" descr="http://festival.1september.ru/articles/569902/Image26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festival.1september.ru/articles/569902/Image2695.gif"/>
                    <pic:cNvPicPr>
                      <a:picLocks noChangeAspect="1" noChangeArrowheads="1"/>
                    </pic:cNvPicPr>
                  </pic:nvPicPr>
                  <pic:blipFill>
                    <a:blip r:embed="rId50" cstate="print"/>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697406">
        <w:rPr>
          <w:rStyle w:val="apple-converted-space"/>
          <w:sz w:val="28"/>
          <w:szCs w:val="28"/>
        </w:rPr>
        <w:t> </w:t>
      </w:r>
      <w:r w:rsidRPr="00697406">
        <w:rPr>
          <w:sz w:val="28"/>
          <w:szCs w:val="28"/>
        </w:rPr>
        <w:t>= 60 %.. Определить массу водяных паров в воздухе комнаты. Давление насыщенных паров p</w:t>
      </w:r>
      <w:r w:rsidRPr="00697406">
        <w:rPr>
          <w:sz w:val="28"/>
          <w:szCs w:val="28"/>
          <w:vertAlign w:val="subscript"/>
        </w:rPr>
        <w:t>o</w:t>
      </w:r>
      <w:r w:rsidRPr="00697406">
        <w:rPr>
          <w:rStyle w:val="apple-converted-space"/>
          <w:sz w:val="28"/>
          <w:szCs w:val="28"/>
          <w:vertAlign w:val="subscript"/>
        </w:rPr>
        <w:t> </w:t>
      </w:r>
      <w:r w:rsidRPr="00697406">
        <w:rPr>
          <w:sz w:val="28"/>
          <w:szCs w:val="28"/>
        </w:rPr>
        <w:t>при t = 15</w:t>
      </w:r>
      <w:r w:rsidRPr="00697406">
        <w:rPr>
          <w:rStyle w:val="apple-converted-space"/>
          <w:sz w:val="28"/>
          <w:szCs w:val="28"/>
        </w:rPr>
        <w:t> </w:t>
      </w:r>
      <w:r w:rsidRPr="00697406">
        <w:rPr>
          <w:sz w:val="28"/>
          <w:szCs w:val="28"/>
          <w:vertAlign w:val="superscript"/>
        </w:rPr>
        <w:t>о</w:t>
      </w:r>
      <w:r w:rsidRPr="00697406">
        <w:rPr>
          <w:sz w:val="28"/>
          <w:szCs w:val="28"/>
        </w:rPr>
        <w:t>С равно 12 мм рт. ст.. Малярная масса воды</w:t>
      </w:r>
    </w:p>
    <w:p w:rsidR="001B15FA" w:rsidRPr="00697406" w:rsidRDefault="001B15FA" w:rsidP="001B15FA">
      <w:pPr>
        <w:pStyle w:val="ab"/>
        <w:shd w:val="clear" w:color="auto" w:fill="FFFFFF"/>
        <w:spacing w:before="0" w:beforeAutospacing="0" w:after="120" w:afterAutospacing="0" w:line="240" w:lineRule="atLeast"/>
        <w:jc w:val="both"/>
        <w:rPr>
          <w:sz w:val="28"/>
          <w:szCs w:val="28"/>
        </w:rPr>
      </w:pPr>
      <w:r w:rsidRPr="00697406">
        <w:rPr>
          <w:sz w:val="28"/>
          <w:szCs w:val="28"/>
        </w:rPr>
        <w:lastRenderedPageBreak/>
        <w:t>M = 0,018 кг/моль.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1818"/>
        <w:gridCol w:w="5796"/>
      </w:tblGrid>
      <w:tr w:rsidR="001B15FA" w:rsidRPr="00697406" w:rsidTr="001A4943">
        <w:tc>
          <w:tcPr>
            <w:tcW w:w="3379"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shd w:val="clear" w:color="auto" w:fill="FFFFFF"/>
              </w:rPr>
              <w:t>Дано:</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rPr>
              <w:t>V = 120 м</w:t>
            </w:r>
            <w:r w:rsidRPr="00697406">
              <w:rPr>
                <w:rFonts w:ascii="Times New Roman" w:hAnsi="Times New Roman" w:cs="Times New Roman"/>
                <w:sz w:val="28"/>
                <w:szCs w:val="28"/>
                <w:vertAlign w:val="superscript"/>
              </w:rPr>
              <w:t>3</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rPr>
              <w:t>t = 15 </w:t>
            </w:r>
            <w:r w:rsidRPr="00697406">
              <w:rPr>
                <w:rFonts w:ascii="Times New Roman" w:hAnsi="Times New Roman" w:cs="Times New Roman"/>
                <w:sz w:val="28"/>
                <w:szCs w:val="28"/>
                <w:vertAlign w:val="superscript"/>
              </w:rPr>
              <w:t>о</w:t>
            </w:r>
            <w:r w:rsidRPr="00697406">
              <w:rPr>
                <w:rFonts w:ascii="Times New Roman" w:hAnsi="Times New Roman" w:cs="Times New Roman"/>
                <w:sz w:val="28"/>
                <w:szCs w:val="28"/>
              </w:rPr>
              <w:t>С</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133350" cy="161925"/>
                  <wp:effectExtent l="19050" t="0" r="0" b="0"/>
                  <wp:docPr id="750" name="Рисунок 18" descr="http://festival.1september.ru/articles/569902/Image26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estival.1september.ru/articles/569902/Image2695.gif"/>
                          <pic:cNvPicPr>
                            <a:picLocks noChangeAspect="1" noChangeArrowheads="1"/>
                          </pic:cNvPicPr>
                        </pic:nvPicPr>
                        <pic:blipFill>
                          <a:blip r:embed="rId50" cstate="print"/>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 60 %</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rPr>
              <w:t>p</w:t>
            </w:r>
            <w:r w:rsidRPr="00697406">
              <w:rPr>
                <w:rFonts w:ascii="Times New Roman" w:hAnsi="Times New Roman" w:cs="Times New Roman"/>
                <w:sz w:val="28"/>
                <w:szCs w:val="28"/>
                <w:vertAlign w:val="subscript"/>
              </w:rPr>
              <w:t>о</w:t>
            </w:r>
            <w:r w:rsidRPr="00697406">
              <w:rPr>
                <w:rFonts w:ascii="Times New Roman" w:hAnsi="Times New Roman" w:cs="Times New Roman"/>
                <w:sz w:val="28"/>
                <w:szCs w:val="28"/>
              </w:rPr>
              <w:t> = 12 мм рт. ст.</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u w:val="single"/>
              </w:rPr>
              <w:t>M = 0,018 кг/моль</w:t>
            </w:r>
            <w:r w:rsidRPr="00697406">
              <w:rPr>
                <w:rFonts w:ascii="Times New Roman" w:hAnsi="Times New Roman" w:cs="Times New Roman"/>
                <w:sz w:val="28"/>
                <w:szCs w:val="28"/>
              </w:rPr>
              <w:t> </w:t>
            </w:r>
            <w:r w:rsidRPr="00697406">
              <w:rPr>
                <w:rFonts w:ascii="Times New Roman" w:hAnsi="Times New Roman" w:cs="Times New Roman"/>
                <w:sz w:val="28"/>
                <w:szCs w:val="28"/>
              </w:rPr>
              <w:br/>
              <w:t>m = ?</w:t>
            </w:r>
          </w:p>
          <w:p w:rsidR="001B15FA" w:rsidRPr="00697406" w:rsidRDefault="001B15FA" w:rsidP="001A4943">
            <w:pPr>
              <w:pStyle w:val="ab"/>
              <w:spacing w:before="0" w:beforeAutospacing="0" w:after="120" w:afterAutospacing="0" w:line="240" w:lineRule="atLeast"/>
              <w:jc w:val="both"/>
              <w:rPr>
                <w:sz w:val="28"/>
                <w:szCs w:val="28"/>
              </w:rPr>
            </w:pPr>
          </w:p>
        </w:tc>
        <w:tc>
          <w:tcPr>
            <w:tcW w:w="3379"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shd w:val="clear" w:color="auto" w:fill="FFFFFF"/>
              </w:rPr>
              <w:t>СИ</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rPr>
              <w:t>+ 273 К</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sz w:val="28"/>
                <w:szCs w:val="28"/>
              </w:rPr>
              <w:t>*133,3 Па</w:t>
            </w:r>
          </w:p>
          <w:p w:rsidR="001B15FA" w:rsidRPr="00697406" w:rsidRDefault="001B15FA" w:rsidP="001A4943">
            <w:pPr>
              <w:pStyle w:val="ab"/>
              <w:spacing w:before="0" w:beforeAutospacing="0" w:after="120" w:afterAutospacing="0" w:line="240" w:lineRule="atLeast"/>
              <w:jc w:val="both"/>
              <w:rPr>
                <w:sz w:val="28"/>
                <w:szCs w:val="28"/>
              </w:rPr>
            </w:pPr>
          </w:p>
        </w:tc>
        <w:tc>
          <w:tcPr>
            <w:tcW w:w="3379" w:type="dxa"/>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shd w:val="clear" w:color="auto" w:fill="FFFFFF"/>
              </w:rPr>
              <w:t>Решение.</w:t>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847725" cy="400050"/>
                  <wp:effectExtent l="19050" t="0" r="9525" b="0"/>
                  <wp:docPr id="751" name="Рисунок 20" descr="http://festival.1september.ru/articles/569902/Image26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estival.1september.ru/articles/569902/Image2688.gif"/>
                          <pic:cNvPicPr>
                            <a:picLocks noChangeAspect="1" noChangeArrowheads="1"/>
                          </pic:cNvPicPr>
                        </pic:nvPicPr>
                        <pic:blipFill>
                          <a:blip r:embed="rId51" cstate="print"/>
                          <a:srcRect/>
                          <a:stretch>
                            <a:fillRect/>
                          </a:stretch>
                        </pic:blipFill>
                        <pic:spPr bwMode="auto">
                          <a:xfrm>
                            <a:off x="0" y="0"/>
                            <a:ext cx="847725" cy="40005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w:t>
            </w:r>
            <w:r w:rsidRPr="00697406">
              <w:rPr>
                <w:rFonts w:ascii="Times New Roman" w:hAnsi="Times New Roman" w:cs="Times New Roman"/>
                <w:noProof/>
                <w:sz w:val="28"/>
                <w:szCs w:val="28"/>
              </w:rPr>
              <w:drawing>
                <wp:inline distT="0" distB="0" distL="0" distR="0">
                  <wp:extent cx="495300" cy="428625"/>
                  <wp:effectExtent l="19050" t="0" r="0" b="0"/>
                  <wp:docPr id="752" name="Рисунок 21" descr="http://festival.1september.ru/articles/569902/Image26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festival.1september.ru/articles/569902/Image2689.gif"/>
                          <pic:cNvPicPr>
                            <a:picLocks noChangeAspect="1" noChangeArrowheads="1"/>
                          </pic:cNvPicPr>
                        </pic:nvPicPr>
                        <pic:blipFill>
                          <a:blip r:embed="rId52" cstate="print"/>
                          <a:srcRect/>
                          <a:stretch>
                            <a:fillRect/>
                          </a:stretch>
                        </pic:blipFill>
                        <pic:spPr bwMode="auto">
                          <a:xfrm>
                            <a:off x="0" y="0"/>
                            <a:ext cx="495300" cy="428625"/>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 &gt; </w:t>
            </w:r>
            <w:r w:rsidRPr="00697406">
              <w:rPr>
                <w:rFonts w:ascii="Times New Roman" w:hAnsi="Times New Roman" w:cs="Times New Roman"/>
                <w:noProof/>
                <w:sz w:val="28"/>
                <w:szCs w:val="28"/>
              </w:rPr>
              <w:drawing>
                <wp:inline distT="0" distB="0" distL="0" distR="0">
                  <wp:extent cx="514350" cy="228600"/>
                  <wp:effectExtent l="19050" t="0" r="0" b="0"/>
                  <wp:docPr id="753" name="Рисунок 22" descr="http://festival.1september.ru/articles/569902/Image26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festival.1september.ru/articles/569902/Image2690.gif"/>
                          <pic:cNvPicPr>
                            <a:picLocks noChangeAspect="1" noChangeArrowheads="1"/>
                          </pic:cNvPicPr>
                        </pic:nvPicPr>
                        <pic:blipFill>
                          <a:blip r:embed="rId53" cstate="print"/>
                          <a:srcRect/>
                          <a:stretch>
                            <a:fillRect/>
                          </a:stretch>
                        </pic:blipFill>
                        <pic:spPr bwMode="auto">
                          <a:xfrm>
                            <a:off x="0" y="0"/>
                            <a:ext cx="514350" cy="228600"/>
                          </a:xfrm>
                          <a:prstGeom prst="rect">
                            <a:avLst/>
                          </a:prstGeom>
                          <a:noFill/>
                          <a:ln w="9525">
                            <a:noFill/>
                            <a:miter lim="800000"/>
                            <a:headEnd/>
                            <a:tailEnd/>
                          </a:ln>
                        </pic:spPr>
                      </pic:pic>
                    </a:graphicData>
                  </a:graphic>
                </wp:inline>
              </w:drawing>
            </w:r>
          </w:p>
          <w:p w:rsidR="001B15FA" w:rsidRPr="00697406" w:rsidRDefault="001B15FA" w:rsidP="001A4943">
            <w:pPr>
              <w:shd w:val="clear" w:color="auto" w:fill="FFFFFF"/>
              <w:spacing w:after="120" w:line="240" w:lineRule="atLeast"/>
              <w:jc w:val="both"/>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1009650" cy="390525"/>
                  <wp:effectExtent l="19050" t="0" r="0" b="0"/>
                  <wp:docPr id="754" name="Рисунок 23" descr="http://festival.1september.ru/articles/569902/Image2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festival.1september.ru/articles/569902/Image2691.gif"/>
                          <pic:cNvPicPr>
                            <a:picLocks noChangeAspect="1" noChangeArrowheads="1"/>
                          </pic:cNvPicPr>
                        </pic:nvPicPr>
                        <pic:blipFill>
                          <a:blip r:embed="rId54" cstate="print"/>
                          <a:srcRect/>
                          <a:stretch>
                            <a:fillRect/>
                          </a:stretch>
                        </pic:blipFill>
                        <pic:spPr bwMode="auto">
                          <a:xfrm>
                            <a:off x="0" y="0"/>
                            <a:ext cx="1009650" cy="390525"/>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 &gt; </w:t>
            </w:r>
            <w:r w:rsidRPr="00697406">
              <w:rPr>
                <w:rFonts w:ascii="Times New Roman" w:hAnsi="Times New Roman" w:cs="Times New Roman"/>
                <w:noProof/>
                <w:sz w:val="28"/>
                <w:szCs w:val="28"/>
              </w:rPr>
              <w:drawing>
                <wp:inline distT="0" distB="0" distL="0" distR="0">
                  <wp:extent cx="781050" cy="400050"/>
                  <wp:effectExtent l="19050" t="0" r="0" b="0"/>
                  <wp:docPr id="755" name="Рисунок 24" descr="http://festival.1september.ru/articles/569902/Image26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festival.1september.ru/articles/569902/Image2692.gif"/>
                          <pic:cNvPicPr>
                            <a:picLocks noChangeAspect="1" noChangeArrowheads="1"/>
                          </pic:cNvPicPr>
                        </pic:nvPicPr>
                        <pic:blipFill>
                          <a:blip r:embed="rId55" cstate="print"/>
                          <a:srcRect/>
                          <a:stretch>
                            <a:fillRect/>
                          </a:stretch>
                        </pic:blipFill>
                        <pic:spPr bwMode="auto">
                          <a:xfrm>
                            <a:off x="0" y="0"/>
                            <a:ext cx="781050" cy="400050"/>
                          </a:xfrm>
                          <a:prstGeom prst="rect">
                            <a:avLst/>
                          </a:prstGeom>
                          <a:noFill/>
                          <a:ln w="9525">
                            <a:noFill/>
                            <a:miter lim="800000"/>
                            <a:headEnd/>
                            <a:tailEnd/>
                          </a:ln>
                        </pic:spPr>
                      </pic:pic>
                    </a:graphicData>
                  </a:graphic>
                </wp:inline>
              </w:drawing>
            </w:r>
          </w:p>
          <w:p w:rsidR="001B15FA" w:rsidRPr="00697406" w:rsidRDefault="001B15FA" w:rsidP="001A4943">
            <w:pPr>
              <w:shd w:val="clear" w:color="auto" w:fill="FFFFFF"/>
              <w:spacing w:after="120" w:line="240" w:lineRule="atLeast"/>
              <w:jc w:val="both"/>
              <w:rPr>
                <w:rFonts w:ascii="Times New Roman" w:hAnsi="Times New Roman" w:cs="Times New Roman"/>
                <w:color w:val="333333"/>
                <w:sz w:val="28"/>
                <w:szCs w:val="28"/>
              </w:rPr>
            </w:pPr>
            <w:r w:rsidRPr="00697406">
              <w:rPr>
                <w:rFonts w:ascii="Times New Roman" w:hAnsi="Times New Roman" w:cs="Times New Roman"/>
                <w:noProof/>
                <w:sz w:val="28"/>
                <w:szCs w:val="28"/>
              </w:rPr>
              <w:drawing>
                <wp:inline distT="0" distB="0" distL="0" distR="0">
                  <wp:extent cx="3524250" cy="828675"/>
                  <wp:effectExtent l="19050" t="0" r="0" b="0"/>
                  <wp:docPr id="756" name="Рисунок 25" descr="http://festival.1september.ru/articles/569902/Image26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festival.1september.ru/articles/569902/Image2693.gif"/>
                          <pic:cNvPicPr>
                            <a:picLocks noChangeAspect="1" noChangeArrowheads="1"/>
                          </pic:cNvPicPr>
                        </pic:nvPicPr>
                        <pic:blipFill>
                          <a:blip r:embed="rId56" cstate="print"/>
                          <a:srcRect/>
                          <a:stretch>
                            <a:fillRect/>
                          </a:stretch>
                        </pic:blipFill>
                        <pic:spPr bwMode="auto">
                          <a:xfrm>
                            <a:off x="0" y="0"/>
                            <a:ext cx="3524250" cy="828675"/>
                          </a:xfrm>
                          <a:prstGeom prst="rect">
                            <a:avLst/>
                          </a:prstGeom>
                          <a:noFill/>
                          <a:ln w="9525">
                            <a:noFill/>
                            <a:miter lim="800000"/>
                            <a:headEnd/>
                            <a:tailEnd/>
                          </a:ln>
                        </pic:spPr>
                      </pic:pic>
                    </a:graphicData>
                  </a:graphic>
                </wp:inline>
              </w:drawing>
            </w:r>
          </w:p>
          <w:p w:rsidR="001B15FA" w:rsidRPr="00697406" w:rsidRDefault="001B15FA" w:rsidP="001A4943">
            <w:pPr>
              <w:pStyle w:val="ab"/>
              <w:spacing w:before="0" w:beforeAutospacing="0" w:after="120" w:afterAutospacing="0" w:line="240" w:lineRule="atLeast"/>
              <w:jc w:val="both"/>
              <w:rPr>
                <w:sz w:val="28"/>
                <w:szCs w:val="28"/>
              </w:rPr>
            </w:pPr>
          </w:p>
        </w:tc>
      </w:tr>
    </w:tbl>
    <w:p w:rsidR="001B15FA" w:rsidRPr="00697406" w:rsidRDefault="001B15FA" w:rsidP="001B15FA">
      <w:pPr>
        <w:jc w:val="both"/>
        <w:rPr>
          <w:rFonts w:ascii="Times New Roman" w:hAnsi="Times New Roman" w:cs="Times New Roman"/>
          <w:b/>
          <w:sz w:val="28"/>
          <w:szCs w:val="28"/>
        </w:rPr>
      </w:pP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Индивидуальные з</w:t>
      </w:r>
      <w:r w:rsidR="006470E1">
        <w:rPr>
          <w:rFonts w:ascii="Times New Roman" w:hAnsi="Times New Roman" w:cs="Times New Roman"/>
          <w:b/>
          <w:sz w:val="28"/>
          <w:szCs w:val="28"/>
        </w:rPr>
        <w:t>адания к практической работе № 3</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№1</w:t>
      </w:r>
    </w:p>
    <w:p w:rsidR="001B15FA" w:rsidRPr="00697406" w:rsidRDefault="001B15FA" w:rsidP="00393125">
      <w:pPr>
        <w:pStyle w:val="ab"/>
        <w:numPr>
          <w:ilvl w:val="0"/>
          <w:numId w:val="44"/>
        </w:numPr>
        <w:jc w:val="both"/>
        <w:rPr>
          <w:color w:val="000000"/>
          <w:sz w:val="28"/>
          <w:szCs w:val="28"/>
        </w:rPr>
      </w:pPr>
      <w:r w:rsidRPr="00697406">
        <w:rPr>
          <w:color w:val="000000"/>
          <w:sz w:val="28"/>
          <w:szCs w:val="28"/>
        </w:rPr>
        <w:t>Железная заготовка, охлаждаясь от температуры 800 до 0°С, растопила лед массой 3 кг, взятый при 0°С. Какова масса заготовки, если вся энергия, выделенная ею, пошла на плавление льда. Удельная теплота плавления льда λ=34·10</w:t>
      </w:r>
      <w:r w:rsidRPr="00697406">
        <w:rPr>
          <w:rFonts w:ascii="Cambria Math" w:hAnsi="Cambria Math"/>
          <w:color w:val="000000"/>
          <w:sz w:val="28"/>
          <w:szCs w:val="28"/>
        </w:rPr>
        <w:t>⁴</w:t>
      </w:r>
      <w:r w:rsidRPr="00697406">
        <w:rPr>
          <w:color w:val="000000"/>
          <w:sz w:val="28"/>
          <w:szCs w:val="28"/>
        </w:rPr>
        <w:t>Дж/кг, удельная теплоемкость железа  С=460Дж/кг·°С</w:t>
      </w:r>
    </w:p>
    <w:p w:rsidR="001B15FA" w:rsidRPr="00697406" w:rsidRDefault="001B15FA" w:rsidP="00393125">
      <w:pPr>
        <w:pStyle w:val="ab"/>
        <w:numPr>
          <w:ilvl w:val="0"/>
          <w:numId w:val="44"/>
        </w:numPr>
        <w:jc w:val="both"/>
        <w:rPr>
          <w:color w:val="000000"/>
          <w:sz w:val="28"/>
          <w:szCs w:val="28"/>
        </w:rPr>
      </w:pPr>
      <w:r w:rsidRPr="00697406">
        <w:rPr>
          <w:color w:val="000000"/>
          <w:sz w:val="28"/>
          <w:szCs w:val="28"/>
        </w:rPr>
        <w:t>Относительная влажность воздуха при 20ºС равна 58%. При какой максимальной температуре выпадет роса?</w:t>
      </w:r>
    </w:p>
    <w:p w:rsidR="001B15FA" w:rsidRPr="00697406" w:rsidRDefault="001B15FA" w:rsidP="00393125">
      <w:pPr>
        <w:numPr>
          <w:ilvl w:val="0"/>
          <w:numId w:val="44"/>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Свинцовый шар, падая с некоторой высоты, после удара о землю нагрелся на 4,5К. Удельная теплоемкость свинца 130 Дж/кг К. Определите скорость шара перед ударом, если на нагрев пошла половина его механической энергии.</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Вариант №2</w:t>
      </w:r>
    </w:p>
    <w:p w:rsidR="001B15FA" w:rsidRPr="00697406" w:rsidRDefault="001B15FA" w:rsidP="00393125">
      <w:pPr>
        <w:numPr>
          <w:ilvl w:val="0"/>
          <w:numId w:val="45"/>
        </w:numPr>
        <w:spacing w:after="0" w:line="240" w:lineRule="auto"/>
        <w:ind w:left="709" w:hanging="283"/>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В калориметре находится вода массой 0,4 кг при температуре 10 °С. В воду положили лёд массой 0,6 кг при температуре -40 °С. Какая температура установится в калориметре, если его теплоёмкость ничтожно мала?</w:t>
      </w:r>
    </w:p>
    <w:p w:rsidR="001B15FA" w:rsidRPr="00697406" w:rsidRDefault="001B15FA" w:rsidP="00393125">
      <w:pPr>
        <w:numPr>
          <w:ilvl w:val="0"/>
          <w:numId w:val="45"/>
        </w:numPr>
        <w:spacing w:after="0" w:line="240" w:lineRule="auto"/>
        <w:ind w:left="709" w:hanging="425"/>
        <w:jc w:val="both"/>
        <w:rPr>
          <w:rFonts w:ascii="Times New Roman" w:hAnsi="Times New Roman" w:cs="Times New Roman"/>
          <w:sz w:val="28"/>
          <w:szCs w:val="28"/>
        </w:rPr>
      </w:pPr>
      <w:r w:rsidRPr="00697406">
        <w:rPr>
          <w:rFonts w:ascii="Times New Roman" w:hAnsi="Times New Roman" w:cs="Times New Roman"/>
          <w:sz w:val="28"/>
          <w:szCs w:val="28"/>
        </w:rPr>
        <w:t>При температуре 300 К влажность воздуха 30%. При какой температуре влажность этого воздуха будет 50%?</w:t>
      </w:r>
    </w:p>
    <w:p w:rsidR="001B15FA" w:rsidRPr="00697406" w:rsidRDefault="001B15FA" w:rsidP="00393125">
      <w:pPr>
        <w:numPr>
          <w:ilvl w:val="0"/>
          <w:numId w:val="45"/>
        </w:numPr>
        <w:spacing w:after="0" w:line="240" w:lineRule="auto"/>
        <w:ind w:left="709" w:hanging="425"/>
        <w:jc w:val="both"/>
        <w:rPr>
          <w:rFonts w:ascii="Times New Roman" w:hAnsi="Times New Roman" w:cs="Times New Roman"/>
          <w:sz w:val="28"/>
          <w:szCs w:val="28"/>
        </w:rPr>
      </w:pPr>
      <w:r w:rsidRPr="00697406">
        <w:rPr>
          <w:rFonts w:ascii="Times New Roman" w:hAnsi="Times New Roman" w:cs="Times New Roman"/>
          <w:sz w:val="28"/>
          <w:szCs w:val="28"/>
        </w:rPr>
        <w:t>Свинцовая дробинка, летящая со скоростью 100м/с, попадает в доску и входит в нее, 52 % кинетической энергии дробинки идет на ее нагревание. На сколько градусов нагрелась дробинка? Удельная теплоемкость синца 130 Дж/кг К.</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Вариант №3</w:t>
      </w:r>
    </w:p>
    <w:p w:rsidR="001B15FA" w:rsidRPr="00697406" w:rsidRDefault="001B15FA" w:rsidP="00393125">
      <w:pPr>
        <w:numPr>
          <w:ilvl w:val="0"/>
          <w:numId w:val="46"/>
        </w:numPr>
        <w:spacing w:after="0" w:line="240" w:lineRule="auto"/>
        <w:ind w:left="709" w:hanging="283"/>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lastRenderedPageBreak/>
        <w:t>Как изменится температура 150 гр воды, если в нее опустить алюминиевый цилиндр массой 100 гр, нагретый до температуры 80</w:t>
      </w:r>
      <w:r w:rsidRPr="00697406">
        <w:rPr>
          <w:rStyle w:val="apple-converted-space"/>
          <w:rFonts w:ascii="Times New Roman" w:hAnsi="Times New Roman" w:cs="Times New Roman"/>
          <w:color w:val="000000"/>
          <w:sz w:val="28"/>
          <w:szCs w:val="28"/>
          <w:shd w:val="clear" w:color="auto" w:fill="FFFFFF"/>
        </w:rPr>
        <w:t> </w:t>
      </w:r>
      <w:r w:rsidRPr="00697406">
        <w:rPr>
          <w:rFonts w:ascii="Times New Roman" w:hAnsi="Times New Roman" w:cs="Times New Roman"/>
          <w:color w:val="000000"/>
          <w:sz w:val="28"/>
          <w:szCs w:val="28"/>
          <w:shd w:val="clear" w:color="auto" w:fill="FFFFFF"/>
          <w:vertAlign w:val="superscript"/>
        </w:rPr>
        <w:t>0</w:t>
      </w:r>
      <w:r w:rsidRPr="00697406">
        <w:rPr>
          <w:rFonts w:ascii="Times New Roman" w:hAnsi="Times New Roman" w:cs="Times New Roman"/>
          <w:color w:val="000000"/>
          <w:sz w:val="28"/>
          <w:szCs w:val="28"/>
          <w:shd w:val="clear" w:color="auto" w:fill="FFFFFF"/>
        </w:rPr>
        <w:t>С. Начальная температура воды 20</w:t>
      </w:r>
      <w:r w:rsidRPr="00697406">
        <w:rPr>
          <w:rStyle w:val="apple-converted-space"/>
          <w:rFonts w:ascii="Times New Roman" w:hAnsi="Times New Roman" w:cs="Times New Roman"/>
          <w:color w:val="000000"/>
          <w:sz w:val="28"/>
          <w:szCs w:val="28"/>
          <w:shd w:val="clear" w:color="auto" w:fill="FFFFFF"/>
        </w:rPr>
        <w:t> </w:t>
      </w:r>
      <w:r w:rsidRPr="00697406">
        <w:rPr>
          <w:rFonts w:ascii="Times New Roman" w:hAnsi="Times New Roman" w:cs="Times New Roman"/>
          <w:color w:val="000000"/>
          <w:sz w:val="28"/>
          <w:szCs w:val="28"/>
          <w:shd w:val="clear" w:color="auto" w:fill="FFFFFF"/>
          <w:vertAlign w:val="superscript"/>
        </w:rPr>
        <w:t>0</w:t>
      </w:r>
      <w:r w:rsidRPr="00697406">
        <w:rPr>
          <w:rStyle w:val="apple-converted-space"/>
          <w:rFonts w:ascii="Times New Roman" w:hAnsi="Times New Roman" w:cs="Times New Roman"/>
          <w:color w:val="000000"/>
          <w:sz w:val="28"/>
          <w:szCs w:val="28"/>
          <w:shd w:val="clear" w:color="auto" w:fill="FFFFFF"/>
          <w:vertAlign w:val="superscript"/>
        </w:rPr>
        <w:t> </w:t>
      </w:r>
      <w:r w:rsidRPr="00697406">
        <w:rPr>
          <w:rFonts w:ascii="Times New Roman" w:hAnsi="Times New Roman" w:cs="Times New Roman"/>
          <w:color w:val="000000"/>
          <w:sz w:val="28"/>
          <w:szCs w:val="28"/>
          <w:shd w:val="clear" w:color="auto" w:fill="FFFFFF"/>
        </w:rPr>
        <w:t>С.</w:t>
      </w:r>
    </w:p>
    <w:p w:rsidR="001B15FA" w:rsidRPr="00697406" w:rsidRDefault="001B15FA" w:rsidP="00393125">
      <w:pPr>
        <w:numPr>
          <w:ilvl w:val="0"/>
          <w:numId w:val="46"/>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Определить относительную влажность воздуха, если сухой термометр психрометра показывает 294 К, а влажный 286К?</w:t>
      </w:r>
    </w:p>
    <w:p w:rsidR="001B15FA" w:rsidRPr="00697406" w:rsidRDefault="001B15FA" w:rsidP="00393125">
      <w:pPr>
        <w:numPr>
          <w:ilvl w:val="0"/>
          <w:numId w:val="46"/>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Молот массой 2 т падает на стальную болванку массой 1 кг с высоты 3 м. На сколько градусов нагреется болванка при ударе, если на нагревание идет 50% всей энергии молота? Удельная теплоемкость стали 460 Дж/кг К.</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Вариант №4</w:t>
      </w:r>
    </w:p>
    <w:p w:rsidR="001B15FA" w:rsidRPr="00697406" w:rsidRDefault="001B15FA" w:rsidP="00393125">
      <w:pPr>
        <w:numPr>
          <w:ilvl w:val="0"/>
          <w:numId w:val="47"/>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В латунный сосуд массой 0,2 кг содержащий 0,4 кг анилина при температуре 10 С долили о,4 кг анилина при температуре 31 С. Найти удельную теплоемкость анилина, если в сосуде установилась температура 20 С. Удельная теплоемкость латуни 0,4 кДж/ кг С.</w:t>
      </w:r>
    </w:p>
    <w:p w:rsidR="001B15FA" w:rsidRPr="00697406" w:rsidRDefault="001B15FA" w:rsidP="00393125">
      <w:pPr>
        <w:numPr>
          <w:ilvl w:val="0"/>
          <w:numId w:val="47"/>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Воздух при температуре 303 К имеет точку росы при 286 К. Определить абсолютную и относительную влажность воздуха.</w:t>
      </w:r>
    </w:p>
    <w:p w:rsidR="001B15FA" w:rsidRPr="00697406" w:rsidRDefault="001B15FA" w:rsidP="00393125">
      <w:pPr>
        <w:numPr>
          <w:ilvl w:val="0"/>
          <w:numId w:val="47"/>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Чему равна скорость пули массой 12 г, если при выстреле сгорает 2, 4 г пороха? Удельная теплота сгорания пороха равна 3,8 ·10</w:t>
      </w:r>
      <w:r w:rsidRPr="00697406">
        <w:rPr>
          <w:rFonts w:ascii="Times New Roman" w:hAnsi="Times New Roman" w:cs="Times New Roman"/>
          <w:sz w:val="28"/>
          <w:szCs w:val="28"/>
          <w:vertAlign w:val="superscript"/>
        </w:rPr>
        <w:t>6</w:t>
      </w:r>
      <w:r w:rsidRPr="00697406">
        <w:rPr>
          <w:rFonts w:ascii="Times New Roman" w:hAnsi="Times New Roman" w:cs="Times New Roman"/>
          <w:sz w:val="28"/>
          <w:szCs w:val="28"/>
        </w:rPr>
        <w:t>Дж/кг. КПД карабина 25%.</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Вариант №5</w:t>
      </w:r>
    </w:p>
    <w:p w:rsidR="001B15FA" w:rsidRPr="00697406" w:rsidRDefault="001B15FA" w:rsidP="00393125">
      <w:pPr>
        <w:numPr>
          <w:ilvl w:val="0"/>
          <w:numId w:val="48"/>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Ванну объемом 100 л необходимо заполнить водой, имеющей температуру 30 С, имея воду при температуре 80 С и лед при температуре -20 С. Найти массу льда, который придется положить в ванну.</w:t>
      </w:r>
    </w:p>
    <w:p w:rsidR="001B15FA" w:rsidRPr="00697406" w:rsidRDefault="001B15FA" w:rsidP="00393125">
      <w:pPr>
        <w:numPr>
          <w:ilvl w:val="0"/>
          <w:numId w:val="48"/>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Относительная влажность воздуха при 273 К равна 40%. Выпадет ли иней, если температура почвы понизится до 265 К?</w:t>
      </w:r>
    </w:p>
    <w:p w:rsidR="001B15FA" w:rsidRPr="00697406" w:rsidRDefault="001B15FA" w:rsidP="00393125">
      <w:pPr>
        <w:numPr>
          <w:ilvl w:val="0"/>
          <w:numId w:val="48"/>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Свинцовая пуля, встретив препятствие, затормозилась в нем и нагрелась на 160К. Определить скорость пули в момент соприкосновением с препятствием, если на нагревание пули потратилось 26% ее кинетической энергии.</w:t>
      </w:r>
    </w:p>
    <w:p w:rsidR="001B15FA" w:rsidRPr="00697406" w:rsidRDefault="001B15FA" w:rsidP="001B15FA">
      <w:pPr>
        <w:ind w:left="720"/>
        <w:jc w:val="both"/>
        <w:rPr>
          <w:rFonts w:ascii="Times New Roman" w:hAnsi="Times New Roman" w:cs="Times New Roman"/>
          <w:b/>
          <w:sz w:val="28"/>
          <w:szCs w:val="28"/>
        </w:rPr>
      </w:pPr>
      <w:r w:rsidRPr="00697406">
        <w:rPr>
          <w:rFonts w:ascii="Times New Roman" w:hAnsi="Times New Roman" w:cs="Times New Roman"/>
          <w:b/>
          <w:sz w:val="28"/>
          <w:szCs w:val="28"/>
        </w:rPr>
        <w:t>Вариант №6</w:t>
      </w:r>
    </w:p>
    <w:p w:rsidR="001B15FA" w:rsidRPr="00697406" w:rsidRDefault="001B15FA" w:rsidP="00393125">
      <w:pPr>
        <w:numPr>
          <w:ilvl w:val="0"/>
          <w:numId w:val="49"/>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В кастрюлю, где находится вода объемом 2 л при температуре 25ºС, долили 3 л кипятка. Какая температура воды установится?</w:t>
      </w:r>
    </w:p>
    <w:p w:rsidR="001B15FA" w:rsidRPr="00697406" w:rsidRDefault="001B15FA" w:rsidP="00393125">
      <w:pPr>
        <w:numPr>
          <w:ilvl w:val="0"/>
          <w:numId w:val="49"/>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Относительная влажность воздуха при температуре 293 К равна 44%. Что показывает влажный термометр психрометра?</w:t>
      </w:r>
    </w:p>
    <w:p w:rsidR="001B15FA" w:rsidRPr="00697406" w:rsidRDefault="001B15FA" w:rsidP="00393125">
      <w:pPr>
        <w:numPr>
          <w:ilvl w:val="0"/>
          <w:numId w:val="49"/>
        </w:numPr>
        <w:spacing w:after="0" w:line="240" w:lineRule="auto"/>
        <w:ind w:left="709" w:hanging="283"/>
        <w:jc w:val="both"/>
        <w:rPr>
          <w:rFonts w:ascii="Times New Roman" w:hAnsi="Times New Roman" w:cs="Times New Roman"/>
          <w:sz w:val="28"/>
          <w:szCs w:val="28"/>
        </w:rPr>
      </w:pPr>
      <w:r w:rsidRPr="00697406">
        <w:rPr>
          <w:rFonts w:ascii="Times New Roman" w:hAnsi="Times New Roman" w:cs="Times New Roman"/>
          <w:sz w:val="28"/>
          <w:szCs w:val="28"/>
        </w:rPr>
        <w:t>С какой высоты упала льдинка, если она нагрелась на 1К? Считать, что на нагревание льдинки идет 60% ее потенциальной энергии. Удельная теплота плавления льда</w:t>
      </w:r>
      <w:r w:rsidRPr="00697406">
        <w:rPr>
          <w:rFonts w:ascii="Times New Roman" w:hAnsi="Times New Roman" w:cs="Times New Roman"/>
          <w:color w:val="000000"/>
          <w:sz w:val="28"/>
          <w:szCs w:val="28"/>
        </w:rPr>
        <w:t xml:space="preserve">  3,3 • 10</w:t>
      </w:r>
      <w:r w:rsidRPr="00697406">
        <w:rPr>
          <w:rFonts w:ascii="Times New Roman" w:hAnsi="Times New Roman" w:cs="Times New Roman"/>
          <w:color w:val="000000"/>
          <w:sz w:val="28"/>
          <w:szCs w:val="28"/>
          <w:vertAlign w:val="superscript"/>
        </w:rPr>
        <w:t>5</w:t>
      </w:r>
      <w:r w:rsidRPr="00697406">
        <w:rPr>
          <w:rFonts w:ascii="Times New Roman" w:hAnsi="Times New Roman" w:cs="Times New Roman"/>
          <w:color w:val="000000"/>
          <w:sz w:val="28"/>
          <w:szCs w:val="28"/>
        </w:rPr>
        <w:t xml:space="preserve"> Дж/кг.</w:t>
      </w:r>
    </w:p>
    <w:p w:rsidR="001B15FA" w:rsidRPr="00697406" w:rsidRDefault="001B15FA" w:rsidP="006B4A72">
      <w:pPr>
        <w:ind w:left="426"/>
        <w:jc w:val="both"/>
        <w:rPr>
          <w:rFonts w:ascii="Times New Roman" w:hAnsi="Times New Roman" w:cs="Times New Roman"/>
          <w:i/>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i/>
          <w:sz w:val="28"/>
          <w:szCs w:val="28"/>
        </w:rPr>
        <w:t>При подготовке к практической  работе необходимо использовать конспекты лекций и   учебник ФИЗИКА, 10 кл. авт.  Л.Э Генденштейн, Ю.И.Дик,  § 44, 45, 48</w:t>
      </w:r>
      <w:r w:rsidR="006B4A72">
        <w:rPr>
          <w:rFonts w:ascii="Times New Roman" w:hAnsi="Times New Roman" w:cs="Times New Roman"/>
          <w:i/>
          <w:sz w:val="28"/>
          <w:szCs w:val="28"/>
        </w:rPr>
        <w:t xml:space="preserve">. </w:t>
      </w:r>
      <w:r w:rsidRPr="00697406">
        <w:rPr>
          <w:rFonts w:ascii="Times New Roman" w:hAnsi="Times New Roman" w:cs="Times New Roman"/>
          <w:i/>
          <w:sz w:val="28"/>
          <w:szCs w:val="28"/>
        </w:rPr>
        <w:t xml:space="preserve"> Л.Э Генденштейн, А.В.Кошкина, Г.И.Левиев,  Задачник, §48, №5, 6, 7</w:t>
      </w:r>
    </w:p>
    <w:p w:rsidR="001B15FA" w:rsidRPr="00697406" w:rsidRDefault="00B814D8" w:rsidP="001B15FA">
      <w:pPr>
        <w:jc w:val="center"/>
        <w:rPr>
          <w:rFonts w:ascii="Times New Roman" w:eastAsia="Calibri" w:hAnsi="Times New Roman" w:cs="Times New Roman"/>
          <w:b/>
          <w:spacing w:val="-8"/>
          <w:sz w:val="28"/>
          <w:szCs w:val="28"/>
        </w:rPr>
      </w:pPr>
      <w:r>
        <w:rPr>
          <w:rFonts w:ascii="Times New Roman" w:hAnsi="Times New Roman" w:cs="Times New Roman"/>
          <w:b/>
          <w:sz w:val="28"/>
          <w:szCs w:val="28"/>
        </w:rPr>
        <w:lastRenderedPageBreak/>
        <w:t>Практическая работа № 4</w:t>
      </w:r>
      <w:r w:rsidR="001B15FA" w:rsidRPr="00D60C6F">
        <w:rPr>
          <w:rFonts w:ascii="Times New Roman" w:hAnsi="Times New Roman" w:cs="Times New Roman"/>
          <w:b/>
          <w:sz w:val="28"/>
          <w:szCs w:val="28"/>
        </w:rPr>
        <w:t xml:space="preserve"> </w:t>
      </w:r>
      <w:r w:rsidR="001B15FA" w:rsidRPr="00697406">
        <w:rPr>
          <w:rFonts w:ascii="Times New Roman" w:hAnsi="Times New Roman" w:cs="Times New Roman"/>
          <w:b/>
          <w:sz w:val="28"/>
          <w:szCs w:val="28"/>
        </w:rPr>
        <w:t>по теме «</w:t>
      </w:r>
      <w:r w:rsidR="001B15FA" w:rsidRPr="00697406">
        <w:rPr>
          <w:rFonts w:ascii="Times New Roman" w:eastAsia="Calibri" w:hAnsi="Times New Roman" w:cs="Times New Roman"/>
          <w:b/>
          <w:spacing w:val="-8"/>
          <w:sz w:val="28"/>
          <w:szCs w:val="28"/>
        </w:rPr>
        <w:t>Тепловые двигатели. КПД тепловых двигателей»</w:t>
      </w:r>
    </w:p>
    <w:p w:rsidR="001B15FA" w:rsidRPr="00697406" w:rsidRDefault="001B15FA" w:rsidP="001B15FA">
      <w:pPr>
        <w:jc w:val="both"/>
        <w:rPr>
          <w:rFonts w:ascii="Times New Roman" w:hAnsi="Times New Roman" w:cs="Times New Roman"/>
          <w:i/>
          <w:sz w:val="28"/>
          <w:szCs w:val="28"/>
        </w:rPr>
      </w:pPr>
      <w:r w:rsidRPr="00697406">
        <w:rPr>
          <w:rFonts w:ascii="Times New Roman" w:hAnsi="Times New Roman" w:cs="Times New Roman"/>
          <w:b/>
          <w:sz w:val="28"/>
          <w:szCs w:val="28"/>
        </w:rPr>
        <w:t xml:space="preserve">Цель: </w:t>
      </w:r>
      <w:r w:rsidRPr="00697406">
        <w:rPr>
          <w:rFonts w:ascii="Times New Roman" w:hAnsi="Times New Roman" w:cs="Times New Roman"/>
          <w:i/>
          <w:sz w:val="28"/>
          <w:szCs w:val="28"/>
        </w:rPr>
        <w:t>Развить умения устанавливать причинно - следственные связи при закреплении  понятия КПД теплового двигателя в процессе решения задач, на примере знаний законов термодинамики показать взаимосвязь физики и математики. Научить студентов применять полученные теоретические знания к решению практически задач.</w:t>
      </w:r>
    </w:p>
    <w:p w:rsidR="001B15FA" w:rsidRPr="00697406" w:rsidRDefault="001B15FA" w:rsidP="001B15FA">
      <w:pPr>
        <w:pStyle w:val="c1"/>
        <w:spacing w:before="0" w:beforeAutospacing="0" w:after="0" w:afterAutospacing="0"/>
        <w:jc w:val="both"/>
        <w:rPr>
          <w:sz w:val="28"/>
          <w:szCs w:val="28"/>
        </w:rPr>
      </w:pPr>
      <w:r w:rsidRPr="00697406">
        <w:rPr>
          <w:b/>
          <w:sz w:val="28"/>
          <w:szCs w:val="28"/>
          <w:u w:val="single"/>
        </w:rPr>
        <w:t>Теория:</w:t>
      </w:r>
      <w:r w:rsidRPr="00697406">
        <w:rPr>
          <w:sz w:val="28"/>
          <w:szCs w:val="28"/>
        </w:rPr>
        <w:t xml:space="preserve"> </w:t>
      </w:r>
    </w:p>
    <w:p w:rsidR="001B15FA" w:rsidRPr="00697406" w:rsidRDefault="001B15FA" w:rsidP="001B15FA">
      <w:pPr>
        <w:pStyle w:val="af"/>
        <w:tabs>
          <w:tab w:val="center" w:pos="4677"/>
        </w:tabs>
        <w:jc w:val="both"/>
        <w:rPr>
          <w:szCs w:val="28"/>
        </w:rPr>
      </w:pPr>
      <w:r w:rsidRPr="00697406">
        <w:rPr>
          <w:szCs w:val="28"/>
        </w:rPr>
        <w:t xml:space="preserve">Любая тепловая машина состоит из </w:t>
      </w:r>
      <w:r w:rsidRPr="00697406">
        <w:rPr>
          <w:szCs w:val="28"/>
          <w:u w:val="single"/>
        </w:rPr>
        <w:t>нагревателя, рабочего тела</w:t>
      </w:r>
      <w:r w:rsidRPr="00697406">
        <w:rPr>
          <w:szCs w:val="28"/>
        </w:rPr>
        <w:t xml:space="preserve"> и </w:t>
      </w:r>
      <w:r w:rsidRPr="00697406">
        <w:rPr>
          <w:szCs w:val="28"/>
          <w:u w:val="single"/>
        </w:rPr>
        <w:t>холодильника</w:t>
      </w:r>
      <w:r w:rsidRPr="00697406">
        <w:rPr>
          <w:szCs w:val="28"/>
        </w:rPr>
        <w:t xml:space="preserve">. </w:t>
      </w:r>
    </w:p>
    <w:p w:rsidR="001B15FA" w:rsidRPr="00697406" w:rsidRDefault="001B15FA" w:rsidP="001B15FA">
      <w:pPr>
        <w:pStyle w:val="af"/>
        <w:tabs>
          <w:tab w:val="center" w:pos="4677"/>
        </w:tabs>
        <w:jc w:val="both"/>
        <w:rPr>
          <w:szCs w:val="28"/>
        </w:rPr>
      </w:pPr>
      <w:r w:rsidRPr="00697406">
        <w:rPr>
          <w:noProof/>
          <w:szCs w:val="28"/>
        </w:rPr>
        <w:drawing>
          <wp:inline distT="0" distB="0" distL="0" distR="0">
            <wp:extent cx="4317365" cy="2333625"/>
            <wp:effectExtent l="19050" t="0" r="6985" b="0"/>
            <wp:docPr id="931" name="Рисунок 2" descr="hello_html_1cdcc1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cdcc14f.png"/>
                    <pic:cNvPicPr>
                      <a:picLocks noChangeAspect="1" noChangeArrowheads="1"/>
                    </pic:cNvPicPr>
                  </pic:nvPicPr>
                  <pic:blipFill>
                    <a:blip r:embed="rId57" cstate="print"/>
                    <a:srcRect t="2651" r="27331" b="4545"/>
                    <a:stretch>
                      <a:fillRect/>
                    </a:stretch>
                  </pic:blipFill>
                  <pic:spPr bwMode="auto">
                    <a:xfrm>
                      <a:off x="0" y="0"/>
                      <a:ext cx="4317365" cy="2333625"/>
                    </a:xfrm>
                    <a:prstGeom prst="rect">
                      <a:avLst/>
                    </a:prstGeom>
                    <a:noFill/>
                    <a:ln w="9525">
                      <a:noFill/>
                      <a:miter lim="800000"/>
                      <a:headEnd/>
                      <a:tailEnd/>
                    </a:ln>
                  </pic:spPr>
                </pic:pic>
              </a:graphicData>
            </a:graphic>
          </wp:inline>
        </w:drawing>
      </w:r>
    </w:p>
    <w:p w:rsidR="001B15FA" w:rsidRPr="00697406" w:rsidRDefault="001B15FA" w:rsidP="001B15FA">
      <w:pPr>
        <w:pStyle w:val="af"/>
        <w:jc w:val="both"/>
        <w:rPr>
          <w:rFonts w:eastAsia="Times New Roman"/>
          <w:szCs w:val="28"/>
        </w:rPr>
      </w:pPr>
      <w:r w:rsidRPr="00697406">
        <w:rPr>
          <w:rFonts w:eastAsia="Times New Roman"/>
          <w:szCs w:val="28"/>
        </w:rPr>
        <w:t xml:space="preserve">    Первая часть - </w:t>
      </w:r>
      <w:r w:rsidRPr="00697406">
        <w:rPr>
          <w:rFonts w:eastAsia="Times New Roman"/>
          <w:szCs w:val="28"/>
          <w:u w:val="single"/>
        </w:rPr>
        <w:t>нагреватель</w:t>
      </w:r>
      <w:r w:rsidRPr="00697406">
        <w:rPr>
          <w:rFonts w:eastAsia="Times New Roman"/>
          <w:szCs w:val="28"/>
        </w:rPr>
        <w:t>. Нагревателем в ТД является процесс сгорания топлива. Именно в этот процесс включается образование газа. Нагреватель характеризуется температурой нагревателя Т</w:t>
      </w:r>
      <w:r w:rsidRPr="00697406">
        <w:rPr>
          <w:rFonts w:eastAsia="Times New Roman"/>
          <w:szCs w:val="28"/>
          <w:vertAlign w:val="subscript"/>
        </w:rPr>
        <w:t>н</w:t>
      </w:r>
      <w:r w:rsidRPr="00697406">
        <w:rPr>
          <w:rFonts w:eastAsia="Times New Roman"/>
          <w:szCs w:val="28"/>
        </w:rPr>
        <w:t>, т.е. температура того, газа, который образовался. И конечно количеством теплоты, который передается этому газу.</w:t>
      </w:r>
    </w:p>
    <w:p w:rsidR="001B15FA" w:rsidRPr="00697406" w:rsidRDefault="001B15FA" w:rsidP="001B15FA">
      <w:pPr>
        <w:pStyle w:val="af"/>
        <w:jc w:val="both"/>
        <w:rPr>
          <w:rFonts w:eastAsia="Times New Roman"/>
          <w:szCs w:val="28"/>
        </w:rPr>
      </w:pPr>
      <w:r w:rsidRPr="00697406">
        <w:rPr>
          <w:rFonts w:eastAsia="Times New Roman"/>
          <w:szCs w:val="28"/>
        </w:rPr>
        <w:t xml:space="preserve">    Газ, образовавшийся в результате, того что сгорело топливо, называется </w:t>
      </w:r>
      <w:r w:rsidRPr="00697406">
        <w:rPr>
          <w:rFonts w:eastAsia="Times New Roman"/>
          <w:szCs w:val="28"/>
          <w:u w:val="single"/>
        </w:rPr>
        <w:t>рабочим телом</w:t>
      </w:r>
      <w:r w:rsidRPr="00697406">
        <w:rPr>
          <w:rFonts w:eastAsia="Times New Roman"/>
          <w:szCs w:val="28"/>
        </w:rPr>
        <w:t>. Рабочее тело и совершает работу. И оставшееся, некоторое количество теплоты будет передано холодильнику.</w:t>
      </w:r>
    </w:p>
    <w:p w:rsidR="001B15FA" w:rsidRPr="00697406" w:rsidRDefault="001B15FA" w:rsidP="001B15FA">
      <w:pPr>
        <w:pStyle w:val="af"/>
        <w:jc w:val="both"/>
        <w:rPr>
          <w:rFonts w:eastAsia="Times New Roman"/>
          <w:szCs w:val="28"/>
        </w:rPr>
      </w:pPr>
      <w:r w:rsidRPr="00697406">
        <w:rPr>
          <w:rFonts w:eastAsia="Times New Roman"/>
          <w:szCs w:val="28"/>
        </w:rPr>
        <w:t xml:space="preserve"> Холодильником, как правило, является </w:t>
      </w:r>
      <w:r w:rsidRPr="00697406">
        <w:rPr>
          <w:rFonts w:eastAsia="Times New Roman"/>
          <w:szCs w:val="28"/>
          <w:u w:val="single"/>
        </w:rPr>
        <w:t>окружающая среда</w:t>
      </w:r>
      <w:r w:rsidRPr="00697406">
        <w:rPr>
          <w:rFonts w:eastAsia="Times New Roman"/>
          <w:szCs w:val="28"/>
        </w:rPr>
        <w:t xml:space="preserve">. Именно температура холодильника в данном случае нам говорит о том, до какой температура мы должны понизить температуру рабочего тела, чтобы перевести машину в первоначальное состояние. </w:t>
      </w:r>
    </w:p>
    <w:p w:rsidR="001B15FA" w:rsidRPr="00697406" w:rsidRDefault="001B15FA" w:rsidP="001B15FA">
      <w:pPr>
        <w:pStyle w:val="af"/>
        <w:jc w:val="both"/>
        <w:rPr>
          <w:rFonts w:eastAsia="Times New Roman"/>
          <w:szCs w:val="28"/>
        </w:rPr>
      </w:pPr>
      <w:r w:rsidRPr="00697406">
        <w:rPr>
          <w:rFonts w:eastAsia="Times New Roman"/>
          <w:szCs w:val="28"/>
        </w:rPr>
        <w:lastRenderedPageBreak/>
        <w:t xml:space="preserve"> Работу, которое совершает рабочее тело, газ при расширении, мы определяем следующим образом: </w:t>
      </w:r>
      <w:r w:rsidRPr="00697406">
        <w:rPr>
          <w:szCs w:val="28"/>
        </w:rPr>
        <w:t xml:space="preserve">A=| Q </w:t>
      </w:r>
      <w:r w:rsidRPr="00697406">
        <w:rPr>
          <w:szCs w:val="28"/>
          <w:vertAlign w:val="subscript"/>
        </w:rPr>
        <w:t>1</w:t>
      </w:r>
      <w:r w:rsidRPr="00697406">
        <w:rPr>
          <w:szCs w:val="28"/>
        </w:rPr>
        <w:t xml:space="preserve">|– |Q </w:t>
      </w:r>
      <w:r w:rsidRPr="00697406">
        <w:rPr>
          <w:szCs w:val="28"/>
          <w:vertAlign w:val="subscript"/>
        </w:rPr>
        <w:t>2</w:t>
      </w:r>
      <w:r w:rsidRPr="00697406">
        <w:rPr>
          <w:szCs w:val="28"/>
        </w:rPr>
        <w:t xml:space="preserve">|. </w:t>
      </w:r>
      <w:r w:rsidRPr="00697406">
        <w:rPr>
          <w:rFonts w:eastAsia="Times New Roman"/>
          <w:szCs w:val="28"/>
        </w:rPr>
        <w:t xml:space="preserve">Важное значение имеет </w:t>
      </w:r>
      <w:r w:rsidRPr="00697406">
        <w:rPr>
          <w:rFonts w:eastAsia="Times New Roman"/>
          <w:szCs w:val="28"/>
          <w:u w:val="single"/>
        </w:rPr>
        <w:t xml:space="preserve">цикличность </w:t>
      </w:r>
      <w:r w:rsidRPr="00697406">
        <w:rPr>
          <w:rFonts w:eastAsia="Times New Roman"/>
          <w:szCs w:val="28"/>
        </w:rPr>
        <w:t>работы. Работа двигателя будет оправдана в том случае, если работа по сжатию газа будет меньше, чем работа, произведенная самим газом. В этом случае работа газа совершается при расширении, т.е. тогда, когда давление газа будет больше атмосферного. А в случае охлаждения газа, сжатие газа будет производиться внешними силами, тогда работа газа будет считаться отрицательной.</w:t>
      </w:r>
    </w:p>
    <w:p w:rsidR="001B15FA" w:rsidRPr="00697406" w:rsidRDefault="001B15FA" w:rsidP="001B15FA">
      <w:pPr>
        <w:pStyle w:val="af"/>
        <w:jc w:val="both"/>
        <w:rPr>
          <w:rFonts w:eastAsia="Times New Roman"/>
          <w:szCs w:val="28"/>
        </w:rPr>
      </w:pPr>
      <w:r w:rsidRPr="00697406">
        <w:rPr>
          <w:rFonts w:eastAsia="Times New Roman"/>
          <w:szCs w:val="28"/>
        </w:rPr>
        <w:t xml:space="preserve">КПД теплового двигателя – важнейшая его характеристика. ТД подчиняется первому закону термодинамики и конечно же второму закону термодинамики (передача тепла происходит от более нагретого тела к менее нагретому). </w:t>
      </w:r>
    </w:p>
    <w:p w:rsidR="001B15FA" w:rsidRPr="00697406" w:rsidRDefault="001B15FA" w:rsidP="001B15FA">
      <w:pPr>
        <w:pStyle w:val="af"/>
        <w:jc w:val="both"/>
        <w:rPr>
          <w:b/>
          <w:szCs w:val="28"/>
        </w:rPr>
      </w:pPr>
      <w:r w:rsidRPr="00697406">
        <w:rPr>
          <w:rFonts w:eastAsia="Times New Roman"/>
          <w:b/>
          <w:i/>
          <w:szCs w:val="28"/>
        </w:rPr>
        <w:t>Коэффициентом полезного действия называют отношение полезной работы, совершенной данным двигателем, к количеству теплоты, полученному от нагревателя</w:t>
      </w:r>
      <w:r w:rsidRPr="00697406">
        <w:rPr>
          <w:rFonts w:eastAsia="Times New Roman"/>
          <w:szCs w:val="28"/>
        </w:rPr>
        <w:t>. КПД выражают в процентах.</w:t>
      </w:r>
      <w:r w:rsidRPr="00697406">
        <w:rPr>
          <w:b/>
          <w:szCs w:val="28"/>
        </w:rPr>
        <w:t xml:space="preserve"> </w:t>
      </w:r>
      <w:r w:rsidRPr="00697406">
        <w:rPr>
          <w:b/>
          <w:szCs w:val="28"/>
        </w:rPr>
        <w:sym w:font="Symbol" w:char="F068"/>
      </w:r>
      <w:r w:rsidRPr="00697406">
        <w:rPr>
          <w:b/>
          <w:szCs w:val="28"/>
        </w:rPr>
        <w:t xml:space="preserve"> = </w:t>
      </w:r>
      <m:oMath>
        <m:f>
          <m:fPr>
            <m:ctrlPr>
              <w:rPr>
                <w:rFonts w:ascii="Cambria Math" w:hAnsi="Cambria Math"/>
                <w:b/>
                <w:szCs w:val="28"/>
              </w:rPr>
            </m:ctrlPr>
          </m:fPr>
          <m:num>
            <m:r>
              <m:rPr>
                <m:sty m:val="b"/>
              </m:rPr>
              <w:rPr>
                <w:rFonts w:ascii="Cambria Math" w:hAnsi="Cambria Math"/>
                <w:szCs w:val="28"/>
              </w:rPr>
              <m:t>A</m:t>
            </m:r>
          </m:num>
          <m:den>
            <m:sSub>
              <m:sSubPr>
                <m:ctrlPr>
                  <w:rPr>
                    <w:rFonts w:ascii="Cambria Math" w:hAnsi="Cambria Math"/>
                    <w:b/>
                    <w:szCs w:val="28"/>
                  </w:rPr>
                </m:ctrlPr>
              </m:sSubPr>
              <m:e>
                <m:r>
                  <m:rPr>
                    <m:sty m:val="b"/>
                  </m:rPr>
                  <w:rPr>
                    <w:rFonts w:ascii="Cambria Math" w:hAnsi="Cambria Math"/>
                    <w:szCs w:val="28"/>
                  </w:rPr>
                  <m:t>Q</m:t>
                </m:r>
              </m:e>
              <m:sub>
                <m:r>
                  <m:rPr>
                    <m:sty m:val="b"/>
                  </m:rPr>
                  <w:rPr>
                    <w:rFonts w:ascii="Cambria Math" w:hAnsi="Cambria Math"/>
                    <w:szCs w:val="28"/>
                  </w:rPr>
                  <m:t>н</m:t>
                </m:r>
              </m:sub>
            </m:sSub>
          </m:den>
        </m:f>
      </m:oMath>
      <w:r w:rsidRPr="00697406">
        <w:rPr>
          <w:b/>
          <w:szCs w:val="28"/>
        </w:rPr>
        <w:t xml:space="preserve"> ·100%       </w:t>
      </w:r>
      <w:r w:rsidRPr="00697406">
        <w:rPr>
          <w:b/>
          <w:szCs w:val="28"/>
        </w:rPr>
        <w:sym w:font="Symbol" w:char="F068"/>
      </w:r>
      <w:r w:rsidRPr="00697406">
        <w:rPr>
          <w:b/>
          <w:szCs w:val="28"/>
        </w:rPr>
        <w:t xml:space="preserve"> =  </w:t>
      </w:r>
      <m:oMath>
        <m:f>
          <m:fPr>
            <m:ctrlPr>
              <w:rPr>
                <w:rFonts w:ascii="Cambria Math" w:hAnsi="Cambria Math"/>
                <w:b/>
                <w:i/>
                <w:szCs w:val="28"/>
              </w:rPr>
            </m:ctrlPr>
          </m:fPr>
          <m:num>
            <m:sSub>
              <m:sSubPr>
                <m:ctrlPr>
                  <w:rPr>
                    <w:rFonts w:ascii="Cambria Math" w:hAnsi="Cambria Math"/>
                    <w:b/>
                    <w:i/>
                    <w:szCs w:val="28"/>
                  </w:rPr>
                </m:ctrlPr>
              </m:sSubPr>
              <m:e>
                <m:sSub>
                  <m:sSubPr>
                    <m:ctrlPr>
                      <w:rPr>
                        <w:rFonts w:ascii="Cambria Math" w:hAnsi="Cambria Math"/>
                        <w:b/>
                        <w:i/>
                        <w:szCs w:val="28"/>
                      </w:rPr>
                    </m:ctrlPr>
                  </m:sSubPr>
                  <m:e>
                    <m:r>
                      <m:rPr>
                        <m:sty m:val="bi"/>
                      </m:rPr>
                      <w:rPr>
                        <w:rFonts w:ascii="Cambria Math" w:hAnsi="Cambria Math"/>
                        <w:szCs w:val="28"/>
                      </w:rPr>
                      <m:t>Q</m:t>
                    </m:r>
                  </m:e>
                  <m:sub>
                    <m:r>
                      <m:rPr>
                        <m:sty m:val="bi"/>
                      </m:rPr>
                      <w:rPr>
                        <w:rFonts w:ascii="Cambria Math" w:hAnsi="Cambria Math"/>
                        <w:szCs w:val="28"/>
                      </w:rPr>
                      <m:t>н</m:t>
                    </m:r>
                  </m:sub>
                </m:sSub>
                <m:r>
                  <m:rPr>
                    <m:sty m:val="bi"/>
                  </m:rPr>
                  <w:rPr>
                    <w:rFonts w:ascii="Cambria Math" w:hAnsi="Cambria Math"/>
                    <w:szCs w:val="28"/>
                  </w:rPr>
                  <m:t>-Q</m:t>
                </m:r>
              </m:e>
              <m:sub>
                <m:r>
                  <m:rPr>
                    <m:sty m:val="bi"/>
                  </m:rPr>
                  <w:rPr>
                    <w:rFonts w:ascii="Cambria Math" w:hAnsi="Cambria Math"/>
                    <w:szCs w:val="28"/>
                  </w:rPr>
                  <m:t>x</m:t>
                </m:r>
              </m:sub>
            </m:sSub>
            <m:r>
              <m:rPr>
                <m:sty m:val="bi"/>
              </m:rPr>
              <w:rPr>
                <w:rFonts w:ascii="Cambria Math"/>
                <w:szCs w:val="28"/>
              </w:rPr>
              <m:t xml:space="preserve"> </m:t>
            </m:r>
          </m:num>
          <m:den>
            <m:sSub>
              <m:sSubPr>
                <m:ctrlPr>
                  <w:rPr>
                    <w:rFonts w:ascii="Cambria Math" w:hAnsi="Cambria Math"/>
                    <w:b/>
                    <w:i/>
                    <w:szCs w:val="28"/>
                  </w:rPr>
                </m:ctrlPr>
              </m:sSubPr>
              <m:e>
                <m:r>
                  <m:rPr>
                    <m:sty m:val="bi"/>
                  </m:rPr>
                  <w:rPr>
                    <w:rFonts w:ascii="Cambria Math" w:hAnsi="Cambria Math"/>
                    <w:szCs w:val="28"/>
                  </w:rPr>
                  <m:t>Q</m:t>
                </m:r>
              </m:e>
              <m:sub>
                <m:r>
                  <m:rPr>
                    <m:sty m:val="bi"/>
                  </m:rPr>
                  <w:rPr>
                    <w:rFonts w:ascii="Cambria Math" w:hAnsi="Cambria Math"/>
                    <w:szCs w:val="28"/>
                  </w:rPr>
                  <m:t>н</m:t>
                </m:r>
              </m:sub>
            </m:sSub>
          </m:den>
        </m:f>
        <m:r>
          <m:rPr>
            <m:sty m:val="bi"/>
          </m:rPr>
          <w:rPr>
            <w:rFonts w:ascii="Cambria Math"/>
            <w:szCs w:val="28"/>
          </w:rPr>
          <m:t xml:space="preserve"> </m:t>
        </m:r>
      </m:oMath>
      <w:r w:rsidRPr="00697406">
        <w:rPr>
          <w:b/>
          <w:szCs w:val="28"/>
        </w:rPr>
        <w:t>·100%</w:t>
      </w:r>
    </w:p>
    <w:p w:rsidR="001B15FA" w:rsidRPr="00697406" w:rsidRDefault="001B15FA" w:rsidP="001B15FA">
      <w:pPr>
        <w:pStyle w:val="af"/>
        <w:jc w:val="both"/>
        <w:rPr>
          <w:szCs w:val="28"/>
        </w:rPr>
      </w:pPr>
      <w:r w:rsidRPr="00697406">
        <w:rPr>
          <w:szCs w:val="28"/>
          <w:lang w:val="en-US"/>
        </w:rPr>
        <w:t>Q</w:t>
      </w:r>
      <w:r w:rsidRPr="00697406">
        <w:rPr>
          <w:szCs w:val="28"/>
          <w:vertAlign w:val="subscript"/>
        </w:rPr>
        <w:t>н</w:t>
      </w:r>
      <w:r w:rsidRPr="00697406">
        <w:rPr>
          <w:szCs w:val="28"/>
        </w:rPr>
        <w:t xml:space="preserve"> </w:t>
      </w:r>
      <w:r w:rsidRPr="00697406">
        <w:rPr>
          <w:b/>
          <w:szCs w:val="28"/>
        </w:rPr>
        <w:t xml:space="preserve">– </w:t>
      </w:r>
      <w:r w:rsidRPr="00697406">
        <w:rPr>
          <w:szCs w:val="28"/>
        </w:rPr>
        <w:t xml:space="preserve">теплота, полученная от нагревателя, </w:t>
      </w:r>
      <w:r w:rsidRPr="00697406">
        <w:rPr>
          <w:b/>
          <w:szCs w:val="28"/>
        </w:rPr>
        <w:t xml:space="preserve">Дж      </w:t>
      </w:r>
      <w:r w:rsidRPr="00697406">
        <w:rPr>
          <w:szCs w:val="28"/>
          <w:lang w:val="en-US"/>
        </w:rPr>
        <w:t>Q</w:t>
      </w:r>
      <w:r w:rsidRPr="00697406">
        <w:rPr>
          <w:szCs w:val="28"/>
          <w:vertAlign w:val="subscript"/>
        </w:rPr>
        <w:t>х</w:t>
      </w:r>
      <w:r w:rsidRPr="00697406">
        <w:rPr>
          <w:b/>
          <w:szCs w:val="28"/>
        </w:rPr>
        <w:t xml:space="preserve"> - </w:t>
      </w:r>
      <w:r w:rsidRPr="00697406">
        <w:rPr>
          <w:szCs w:val="28"/>
        </w:rPr>
        <w:t xml:space="preserve">теплота, отданная холодильнику, </w:t>
      </w:r>
      <w:r w:rsidRPr="00697406">
        <w:rPr>
          <w:b/>
          <w:szCs w:val="28"/>
        </w:rPr>
        <w:t>Дж</w:t>
      </w:r>
    </w:p>
    <w:p w:rsidR="001B15FA" w:rsidRPr="00697406" w:rsidRDefault="001B15FA" w:rsidP="001B15FA">
      <w:pPr>
        <w:pStyle w:val="af"/>
        <w:jc w:val="both"/>
        <w:rPr>
          <w:rFonts w:eastAsia="Times New Roman"/>
          <w:szCs w:val="28"/>
        </w:rPr>
      </w:pPr>
      <w:r w:rsidRPr="00697406">
        <w:rPr>
          <w:rFonts w:eastAsia="Times New Roman"/>
          <w:szCs w:val="28"/>
        </w:rPr>
        <w:t xml:space="preserve">Этот КПД является </w:t>
      </w:r>
      <w:r w:rsidRPr="00697406">
        <w:rPr>
          <w:rFonts w:eastAsia="Times New Roman"/>
          <w:szCs w:val="28"/>
          <w:u w:val="single"/>
        </w:rPr>
        <w:t>реальным</w:t>
      </w:r>
      <w:r w:rsidRPr="00697406">
        <w:rPr>
          <w:rFonts w:eastAsia="Times New Roman"/>
          <w:szCs w:val="28"/>
        </w:rPr>
        <w:t xml:space="preserve">, т.е.  как раз эту формулу и используют для характеристики реальных тепловых двигателей. </w:t>
      </w:r>
    </w:p>
    <w:p w:rsidR="001B15FA" w:rsidRPr="00697406" w:rsidRDefault="001B15FA" w:rsidP="001B15FA">
      <w:pPr>
        <w:pStyle w:val="af"/>
        <w:jc w:val="both"/>
        <w:rPr>
          <w:b/>
          <w:szCs w:val="28"/>
        </w:rPr>
      </w:pPr>
      <w:r w:rsidRPr="00697406">
        <w:rPr>
          <w:rFonts w:eastAsia="Times New Roman"/>
          <w:szCs w:val="28"/>
        </w:rPr>
        <w:t>В 19 веке в результате работ по теплотехнике французский инженер Сади Карно предложил другой способ для определения (</w:t>
      </w:r>
      <w:r w:rsidRPr="00697406">
        <w:rPr>
          <w:szCs w:val="28"/>
        </w:rPr>
        <w:t xml:space="preserve">через термодинамическую температуру):  </w:t>
      </w:r>
      <w:r w:rsidRPr="00697406">
        <w:rPr>
          <w:b/>
          <w:szCs w:val="28"/>
          <w:lang w:val="en-US"/>
        </w:rPr>
        <w:t>η</w:t>
      </w:r>
      <w:r w:rsidRPr="00697406">
        <w:rPr>
          <w:b/>
          <w:szCs w:val="28"/>
        </w:rPr>
        <w:t xml:space="preserve"> =  </w:t>
      </w:r>
      <m:oMath>
        <m:f>
          <m:fPr>
            <m:ctrlPr>
              <w:rPr>
                <w:rFonts w:ascii="Cambria Math" w:hAnsi="Cambria Math"/>
                <w:b/>
                <w:i/>
                <w:szCs w:val="28"/>
              </w:rPr>
            </m:ctrlPr>
          </m:fPr>
          <m:num>
            <m:sSub>
              <m:sSubPr>
                <m:ctrlPr>
                  <w:rPr>
                    <w:rFonts w:ascii="Cambria Math" w:hAnsi="Cambria Math"/>
                    <w:b/>
                    <w:i/>
                    <w:szCs w:val="28"/>
                  </w:rPr>
                </m:ctrlPr>
              </m:sSubPr>
              <m:e>
                <m:sSub>
                  <m:sSubPr>
                    <m:ctrlPr>
                      <w:rPr>
                        <w:rFonts w:ascii="Cambria Math" w:hAnsi="Cambria Math"/>
                        <w:b/>
                        <w:i/>
                        <w:szCs w:val="28"/>
                      </w:rPr>
                    </m:ctrlPr>
                  </m:sSubPr>
                  <m:e>
                    <m:r>
                      <m:rPr>
                        <m:sty m:val="bi"/>
                      </m:rPr>
                      <w:rPr>
                        <w:rFonts w:ascii="Cambria Math" w:hAnsi="Cambria Math"/>
                        <w:szCs w:val="28"/>
                      </w:rPr>
                      <m:t>Т</m:t>
                    </m:r>
                  </m:e>
                  <m:sub>
                    <m:r>
                      <m:rPr>
                        <m:sty m:val="bi"/>
                      </m:rPr>
                      <w:rPr>
                        <w:rFonts w:ascii="Cambria Math" w:hAnsi="Cambria Math"/>
                        <w:szCs w:val="28"/>
                      </w:rPr>
                      <m:t>н</m:t>
                    </m:r>
                  </m:sub>
                </m:sSub>
                <m:r>
                  <m:rPr>
                    <m:sty m:val="bi"/>
                  </m:rPr>
                  <w:rPr>
                    <w:rFonts w:ascii="Cambria Math" w:hAnsi="Cambria Math"/>
                    <w:szCs w:val="28"/>
                  </w:rPr>
                  <m:t>-Т</m:t>
                </m:r>
              </m:e>
              <m:sub>
                <m:r>
                  <m:rPr>
                    <m:sty m:val="bi"/>
                  </m:rPr>
                  <w:rPr>
                    <w:rFonts w:ascii="Cambria Math" w:hAnsi="Cambria Math"/>
                    <w:szCs w:val="28"/>
                  </w:rPr>
                  <m:t>х</m:t>
                </m:r>
              </m:sub>
            </m:sSub>
          </m:num>
          <m:den>
            <m:sSub>
              <m:sSubPr>
                <m:ctrlPr>
                  <w:rPr>
                    <w:rFonts w:ascii="Cambria Math" w:hAnsi="Cambria Math"/>
                    <w:b/>
                    <w:i/>
                    <w:szCs w:val="28"/>
                  </w:rPr>
                </m:ctrlPr>
              </m:sSubPr>
              <m:e>
                <m:r>
                  <m:rPr>
                    <m:sty m:val="bi"/>
                  </m:rPr>
                  <w:rPr>
                    <w:rFonts w:ascii="Cambria Math" w:hAnsi="Cambria Math"/>
                    <w:szCs w:val="28"/>
                  </w:rPr>
                  <m:t>Т</m:t>
                </m:r>
              </m:e>
              <m:sub>
                <m:r>
                  <m:rPr>
                    <m:sty m:val="bi"/>
                  </m:rPr>
                  <w:rPr>
                    <w:rFonts w:ascii="Cambria Math" w:hAnsi="Cambria Math"/>
                    <w:szCs w:val="28"/>
                  </w:rPr>
                  <m:t>н</m:t>
                </m:r>
              </m:sub>
            </m:sSub>
          </m:den>
        </m:f>
        <m:r>
          <m:rPr>
            <m:sty m:val="bi"/>
          </m:rPr>
          <w:rPr>
            <w:rFonts w:ascii="Cambria Math"/>
            <w:szCs w:val="28"/>
          </w:rPr>
          <m:t xml:space="preserve"> </m:t>
        </m:r>
      </m:oMath>
      <w:r w:rsidRPr="00697406">
        <w:rPr>
          <w:b/>
          <w:szCs w:val="28"/>
        </w:rPr>
        <w:t xml:space="preserve">·100%     </w:t>
      </w:r>
    </w:p>
    <w:p w:rsidR="001B15FA" w:rsidRPr="00697406" w:rsidRDefault="001B15FA" w:rsidP="001B15FA">
      <w:pPr>
        <w:pStyle w:val="af"/>
        <w:jc w:val="both"/>
        <w:rPr>
          <w:szCs w:val="28"/>
        </w:rPr>
      </w:pPr>
      <w:r w:rsidRPr="00697406">
        <w:rPr>
          <w:szCs w:val="28"/>
        </w:rPr>
        <w:t>Т</w:t>
      </w:r>
      <w:r w:rsidRPr="00697406">
        <w:rPr>
          <w:szCs w:val="28"/>
          <w:vertAlign w:val="subscript"/>
        </w:rPr>
        <w:t>н</w:t>
      </w:r>
      <w:r w:rsidRPr="00697406">
        <w:rPr>
          <w:szCs w:val="28"/>
        </w:rPr>
        <w:t xml:space="preserve"> – термодинамическая температура нагревателя, </w:t>
      </w:r>
      <w:r w:rsidRPr="00697406">
        <w:rPr>
          <w:szCs w:val="28"/>
          <w:vertAlign w:val="superscript"/>
        </w:rPr>
        <w:t xml:space="preserve"> </w:t>
      </w:r>
      <w:r w:rsidRPr="00697406">
        <w:rPr>
          <w:szCs w:val="28"/>
        </w:rPr>
        <w:t>К</w:t>
      </w:r>
    </w:p>
    <w:p w:rsidR="001B15FA" w:rsidRPr="00697406" w:rsidRDefault="001B15FA" w:rsidP="001B15FA">
      <w:pPr>
        <w:pStyle w:val="af"/>
        <w:jc w:val="both"/>
        <w:rPr>
          <w:b/>
          <w:szCs w:val="28"/>
        </w:rPr>
      </w:pPr>
      <w:r w:rsidRPr="00697406">
        <w:rPr>
          <w:szCs w:val="28"/>
        </w:rPr>
        <w:t>Т</w:t>
      </w:r>
      <w:r w:rsidRPr="00697406">
        <w:rPr>
          <w:szCs w:val="28"/>
          <w:vertAlign w:val="subscript"/>
        </w:rPr>
        <w:t>х</w:t>
      </w:r>
      <w:r w:rsidRPr="00697406">
        <w:rPr>
          <w:szCs w:val="28"/>
        </w:rPr>
        <w:t xml:space="preserve"> -  термодинамическая температура холодильника, </w:t>
      </w:r>
      <w:r w:rsidRPr="00697406">
        <w:rPr>
          <w:szCs w:val="28"/>
          <w:vertAlign w:val="superscript"/>
        </w:rPr>
        <w:t xml:space="preserve"> </w:t>
      </w:r>
      <w:r w:rsidRPr="00697406">
        <w:rPr>
          <w:szCs w:val="28"/>
        </w:rPr>
        <w:t>К.</w:t>
      </w:r>
    </w:p>
    <w:p w:rsidR="001B15FA" w:rsidRPr="00697406" w:rsidRDefault="001B15FA" w:rsidP="001B15FA">
      <w:pPr>
        <w:jc w:val="both"/>
        <w:rPr>
          <w:rFonts w:ascii="Times New Roman" w:hAnsi="Times New Roman" w:cs="Times New Roman"/>
          <w:i/>
          <w:sz w:val="28"/>
          <w:szCs w:val="28"/>
        </w:rPr>
      </w:pPr>
      <w:r w:rsidRPr="00697406">
        <w:rPr>
          <w:rFonts w:ascii="Times New Roman" w:hAnsi="Times New Roman" w:cs="Times New Roman"/>
          <w:sz w:val="28"/>
          <w:szCs w:val="28"/>
        </w:rPr>
        <w:t xml:space="preserve">И этот коэффициент полезного действия получил название </w:t>
      </w:r>
      <w:r w:rsidRPr="00697406">
        <w:rPr>
          <w:rFonts w:ascii="Times New Roman" w:hAnsi="Times New Roman" w:cs="Times New Roman"/>
          <w:sz w:val="28"/>
          <w:szCs w:val="28"/>
          <w:u w:val="single"/>
        </w:rPr>
        <w:t>максимального.</w:t>
      </w:r>
    </w:p>
    <w:p w:rsidR="001B15FA" w:rsidRPr="00697406" w:rsidRDefault="001B15FA" w:rsidP="001B15FA">
      <w:pPr>
        <w:jc w:val="both"/>
        <w:rPr>
          <w:rFonts w:ascii="Times New Roman" w:hAnsi="Times New Roman" w:cs="Times New Roman"/>
          <w:sz w:val="28"/>
          <w:szCs w:val="28"/>
          <w:u w:val="single"/>
        </w:rPr>
      </w:pPr>
      <w:r w:rsidRPr="00697406">
        <w:rPr>
          <w:rFonts w:ascii="Times New Roman" w:hAnsi="Times New Roman" w:cs="Times New Roman"/>
          <w:sz w:val="28"/>
          <w:szCs w:val="28"/>
          <w:u w:val="single"/>
        </w:rPr>
        <w:t>Главное значение этой формулы</w:t>
      </w:r>
      <w:r w:rsidRPr="00697406">
        <w:rPr>
          <w:rFonts w:ascii="Times New Roman" w:hAnsi="Times New Roman" w:cs="Times New Roman"/>
          <w:sz w:val="28"/>
          <w:szCs w:val="28"/>
        </w:rPr>
        <w:t xml:space="preserve"> состоит в том, что </w:t>
      </w:r>
      <w:r w:rsidRPr="00697406">
        <w:rPr>
          <w:rFonts w:ascii="Times New Roman" w:hAnsi="Times New Roman" w:cs="Times New Roman"/>
          <w:i/>
          <w:sz w:val="28"/>
          <w:szCs w:val="28"/>
        </w:rPr>
        <w:t>любая реальная тепловая машина, работающая с нагревателем, имеющим температуру Тн, и холодильником с температурой Т</w:t>
      </w:r>
      <w:r w:rsidRPr="00697406">
        <w:rPr>
          <w:rFonts w:ascii="Times New Roman" w:hAnsi="Times New Roman" w:cs="Times New Roman"/>
          <w:i/>
          <w:sz w:val="28"/>
          <w:szCs w:val="28"/>
          <w:vertAlign w:val="subscript"/>
        </w:rPr>
        <w:t>х</w:t>
      </w:r>
      <w:r w:rsidRPr="00697406">
        <w:rPr>
          <w:rFonts w:ascii="Times New Roman" w:hAnsi="Times New Roman" w:cs="Times New Roman"/>
          <w:i/>
          <w:sz w:val="28"/>
          <w:szCs w:val="28"/>
        </w:rPr>
        <w:t xml:space="preserve">, не может иметь КПД, превышающий </w:t>
      </w:r>
      <w:r w:rsidRPr="00697406">
        <w:rPr>
          <w:rFonts w:ascii="Times New Roman" w:hAnsi="Times New Roman" w:cs="Times New Roman"/>
          <w:i/>
          <w:sz w:val="28"/>
          <w:szCs w:val="28"/>
        </w:rPr>
        <w:lastRenderedPageBreak/>
        <w:t>КПД идеальной тепловой машины</w:t>
      </w:r>
      <w:r w:rsidRPr="00697406">
        <w:rPr>
          <w:rFonts w:ascii="Times New Roman" w:hAnsi="Times New Roman" w:cs="Times New Roman"/>
          <w:sz w:val="28"/>
          <w:szCs w:val="28"/>
        </w:rPr>
        <w:t xml:space="preserve">. </w:t>
      </w:r>
      <w:r w:rsidRPr="00697406">
        <w:rPr>
          <w:rFonts w:ascii="Times New Roman" w:hAnsi="Times New Roman" w:cs="Times New Roman"/>
          <w:sz w:val="28"/>
          <w:szCs w:val="28"/>
          <w:u w:val="single"/>
        </w:rPr>
        <w:t>Не существует теплового двигателя,  у которого КПД = 100% или 1.</w:t>
      </w:r>
    </w:p>
    <w:p w:rsidR="001B15FA" w:rsidRPr="00697406" w:rsidRDefault="001B15FA" w:rsidP="001B15FA">
      <w:pPr>
        <w:pStyle w:val="af"/>
        <w:jc w:val="both"/>
        <w:rPr>
          <w:szCs w:val="28"/>
        </w:rPr>
      </w:pPr>
      <w:r w:rsidRPr="00697406">
        <w:rPr>
          <w:szCs w:val="28"/>
        </w:rPr>
        <w:t xml:space="preserve">Формула  дает теоретический предел для максимального значения КПД тепловых двигателей. Она показывает, что тепловой двигатель тем эффективнее, чем выше температура нагревателя и ниже температура холодильника. Лишь при температуре холодильника, равной абсолютному нулю, </w:t>
      </w:r>
      <w:r w:rsidRPr="00697406">
        <w:rPr>
          <w:b/>
          <w:szCs w:val="28"/>
          <w:lang w:val="en-US"/>
        </w:rPr>
        <w:t>η</w:t>
      </w:r>
      <w:r w:rsidRPr="00697406">
        <w:rPr>
          <w:szCs w:val="28"/>
        </w:rPr>
        <w:t xml:space="preserve"> = 1.</w:t>
      </w:r>
    </w:p>
    <w:p w:rsidR="001B15FA" w:rsidRPr="00697406" w:rsidRDefault="001B15FA" w:rsidP="001B15FA">
      <w:pPr>
        <w:pStyle w:val="af"/>
        <w:jc w:val="both"/>
        <w:rPr>
          <w:szCs w:val="28"/>
        </w:rPr>
      </w:pPr>
      <w:r w:rsidRPr="00697406">
        <w:rPr>
          <w:szCs w:val="28"/>
        </w:rPr>
        <w:t>Но температура холодильника практически не может быть ниже температуры окружающего воздуха. Повышать температуру нагревателя можно. Однако любой материал (твердое тело) обладает ограниченной теплостойкостью, или жаропрочностью. При нагревании он постепенно утрачивает свои упругие свойства, а при достаточно высокой температуре плавится.</w:t>
      </w:r>
    </w:p>
    <w:p w:rsidR="001B15FA" w:rsidRPr="00697406" w:rsidRDefault="001B15FA" w:rsidP="001B15FA">
      <w:pPr>
        <w:jc w:val="both"/>
        <w:rPr>
          <w:rFonts w:ascii="Times New Roman" w:hAnsi="Times New Roman" w:cs="Times New Roman"/>
          <w:sz w:val="28"/>
          <w:szCs w:val="28"/>
        </w:rPr>
      </w:pPr>
    </w:p>
    <w:p w:rsidR="001B15FA" w:rsidRPr="00697406" w:rsidRDefault="001B15FA" w:rsidP="001B15FA">
      <w:pPr>
        <w:shd w:val="clear" w:color="auto" w:fill="FFFFFF"/>
        <w:rPr>
          <w:rFonts w:ascii="Times New Roman" w:hAnsi="Times New Roman" w:cs="Times New Roman"/>
          <w:b/>
          <w:color w:val="000000" w:themeColor="text1"/>
          <w:sz w:val="28"/>
          <w:szCs w:val="28"/>
        </w:rPr>
      </w:pPr>
      <w:r w:rsidRPr="00697406">
        <w:rPr>
          <w:rFonts w:ascii="Times New Roman" w:hAnsi="Times New Roman" w:cs="Times New Roman"/>
          <w:b/>
          <w:bCs/>
          <w:color w:val="000000" w:themeColor="text1"/>
          <w:sz w:val="28"/>
          <w:szCs w:val="28"/>
        </w:rPr>
        <w:t xml:space="preserve">Задача 1 </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На спир</w:t>
      </w:r>
      <w:r w:rsidRPr="00697406">
        <w:rPr>
          <w:rFonts w:ascii="Times New Roman" w:hAnsi="Times New Roman" w:cs="Times New Roman"/>
          <w:color w:val="000000" w:themeColor="text1"/>
          <w:sz w:val="28"/>
          <w:szCs w:val="28"/>
        </w:rPr>
        <w:softHyphen/>
        <w:t>тов</w:t>
      </w:r>
      <w:r w:rsidRPr="00697406">
        <w:rPr>
          <w:rFonts w:ascii="Times New Roman" w:hAnsi="Times New Roman" w:cs="Times New Roman"/>
          <w:color w:val="000000" w:themeColor="text1"/>
          <w:sz w:val="28"/>
          <w:szCs w:val="28"/>
        </w:rPr>
        <w:softHyphen/>
        <w:t>ке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ют воду. Взяли </w:t>
      </w:r>
      <w:r w:rsidRPr="00697406">
        <w:rPr>
          <w:rFonts w:ascii="Times New Roman" w:hAnsi="Times New Roman" w:cs="Times New Roman"/>
          <w:noProof/>
          <w:color w:val="000000" w:themeColor="text1"/>
          <w:sz w:val="28"/>
          <w:szCs w:val="28"/>
        </w:rPr>
        <w:drawing>
          <wp:inline distT="0" distB="0" distL="0" distR="0">
            <wp:extent cx="342900" cy="200025"/>
            <wp:effectExtent l="0" t="0" r="0" b="0"/>
            <wp:docPr id="932" name="Рисунок 203" descr="http://100ballov.kz/pluginfile.php/3456/mod_page/content/1/image20_1d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40" descr="http://100ballov.kz/pluginfile.php/3456/mod_page/content/1/image20_1d8f.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воды и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ли от </w:t>
      </w:r>
      <w:r w:rsidRPr="00697406">
        <w:rPr>
          <w:rFonts w:ascii="Times New Roman" w:hAnsi="Times New Roman" w:cs="Times New Roman"/>
          <w:noProof/>
          <w:color w:val="000000" w:themeColor="text1"/>
          <w:sz w:val="28"/>
          <w:szCs w:val="28"/>
        </w:rPr>
        <w:drawing>
          <wp:inline distT="0" distB="0" distL="0" distR="0">
            <wp:extent cx="295275" cy="200025"/>
            <wp:effectExtent l="0" t="0" r="9525" b="0"/>
            <wp:docPr id="933" name="Рисунок 202" descr="http://100ballov.kz/pluginfile.php/3456/mod_page/content/1/image21_1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9" descr="http://100ballov.kz/pluginfile.php/3456/mod_page/content/1/image21_1294.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до </w:t>
      </w:r>
      <w:r w:rsidRPr="00697406">
        <w:rPr>
          <w:rFonts w:ascii="Times New Roman" w:hAnsi="Times New Roman" w:cs="Times New Roman"/>
          <w:noProof/>
          <w:color w:val="000000" w:themeColor="text1"/>
          <w:sz w:val="28"/>
          <w:szCs w:val="28"/>
        </w:rPr>
        <w:drawing>
          <wp:inline distT="0" distB="0" distL="0" distR="0">
            <wp:extent cx="295275" cy="200025"/>
            <wp:effectExtent l="0" t="0" r="9525" b="0"/>
            <wp:docPr id="934" name="Рисунок 185" descr="http://100ballov.kz/pluginfile.php/3456/mod_page/content/1/image22_da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8" descr="http://100ballov.kz/pluginfile.php/3456/mod_page/content/1/image22_da65.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При этом масса спир</w:t>
      </w:r>
      <w:r w:rsidRPr="00697406">
        <w:rPr>
          <w:rFonts w:ascii="Times New Roman" w:hAnsi="Times New Roman" w:cs="Times New Roman"/>
          <w:color w:val="000000" w:themeColor="text1"/>
          <w:sz w:val="28"/>
          <w:szCs w:val="28"/>
        </w:rPr>
        <w:softHyphen/>
        <w:t>тов</w:t>
      </w:r>
      <w:r w:rsidRPr="00697406">
        <w:rPr>
          <w:rFonts w:ascii="Times New Roman" w:hAnsi="Times New Roman" w:cs="Times New Roman"/>
          <w:color w:val="000000" w:themeColor="text1"/>
          <w:sz w:val="28"/>
          <w:szCs w:val="28"/>
        </w:rPr>
        <w:softHyphen/>
        <w:t>ки умень</w:t>
      </w:r>
      <w:r w:rsidRPr="00697406">
        <w:rPr>
          <w:rFonts w:ascii="Times New Roman" w:hAnsi="Times New Roman" w:cs="Times New Roman"/>
          <w:color w:val="000000" w:themeColor="text1"/>
          <w:sz w:val="28"/>
          <w:szCs w:val="28"/>
        </w:rPr>
        <w:softHyphen/>
        <w:t>ши</w:t>
      </w:r>
      <w:r w:rsidRPr="00697406">
        <w:rPr>
          <w:rFonts w:ascii="Times New Roman" w:hAnsi="Times New Roman" w:cs="Times New Roman"/>
          <w:color w:val="000000" w:themeColor="text1"/>
          <w:sz w:val="28"/>
          <w:szCs w:val="28"/>
        </w:rPr>
        <w:softHyphen/>
        <w:t>лась с </w:t>
      </w:r>
      <w:r w:rsidRPr="00697406">
        <w:rPr>
          <w:rFonts w:ascii="Times New Roman" w:hAnsi="Times New Roman" w:cs="Times New Roman"/>
          <w:noProof/>
          <w:color w:val="000000" w:themeColor="text1"/>
          <w:sz w:val="28"/>
          <w:szCs w:val="28"/>
        </w:rPr>
        <w:drawing>
          <wp:inline distT="0" distB="0" distL="0" distR="0">
            <wp:extent cx="342900" cy="200025"/>
            <wp:effectExtent l="0" t="0" r="0" b="0"/>
            <wp:docPr id="935" name="Рисунок 184" descr="http://100ballov.kz/pluginfile.php/3456/mod_page/content/1/image23_df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7" descr="http://100ballov.kz/pluginfile.php/3456/mod_page/content/1/image23_df6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до </w:t>
      </w:r>
      <w:r w:rsidRPr="00697406">
        <w:rPr>
          <w:rFonts w:ascii="Times New Roman" w:hAnsi="Times New Roman" w:cs="Times New Roman"/>
          <w:noProof/>
          <w:color w:val="000000" w:themeColor="text1"/>
          <w:sz w:val="28"/>
          <w:szCs w:val="28"/>
        </w:rPr>
        <w:drawing>
          <wp:inline distT="0" distB="0" distL="0" distR="0">
            <wp:extent cx="342900" cy="200025"/>
            <wp:effectExtent l="0" t="0" r="0" b="0"/>
            <wp:docPr id="936" name="Рисунок 183" descr="http://100ballov.kz/pluginfile.php/3456/mod_page/content/1/image24_e7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6" descr="http://100ballov.kz/pluginfile.php/3456/mod_page/content/1/image24_e7c4.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Найти КПД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вой уста</w:t>
      </w:r>
      <w:r w:rsidRPr="00697406">
        <w:rPr>
          <w:rFonts w:ascii="Times New Roman" w:hAnsi="Times New Roman" w:cs="Times New Roman"/>
          <w:color w:val="000000" w:themeColor="text1"/>
          <w:sz w:val="28"/>
          <w:szCs w:val="28"/>
        </w:rPr>
        <w:softHyphen/>
        <w:t>нов</w:t>
      </w:r>
      <w:r w:rsidRPr="00697406">
        <w:rPr>
          <w:rFonts w:ascii="Times New Roman" w:hAnsi="Times New Roman" w:cs="Times New Roman"/>
          <w:color w:val="000000" w:themeColor="text1"/>
          <w:sz w:val="28"/>
          <w:szCs w:val="28"/>
        </w:rPr>
        <w:softHyphen/>
        <w:t>ки.</w:t>
      </w:r>
    </w:p>
    <w:tbl>
      <w:tblPr>
        <w:tblW w:w="10220" w:type="dxa"/>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1994"/>
        <w:gridCol w:w="7403"/>
        <w:gridCol w:w="823"/>
      </w:tblGrid>
      <w:tr w:rsidR="001B15FA" w:rsidRPr="00697406" w:rsidTr="001A4943">
        <w:tc>
          <w:tcPr>
            <w:tcW w:w="1994" w:type="dxa"/>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Дано:</w:t>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СИ</w:t>
            </w:r>
          </w:p>
        </w:tc>
        <w:tc>
          <w:tcPr>
            <w:tcW w:w="0" w:type="auto"/>
            <w:shd w:val="clear" w:color="auto" w:fill="FFFFFF"/>
            <w:vAlign w:val="center"/>
            <w:hideMark/>
          </w:tcPr>
          <w:p w:rsidR="001B15FA" w:rsidRPr="00697406" w:rsidRDefault="001B15FA" w:rsidP="001A4943">
            <w:pPr>
              <w:jc w:val="both"/>
              <w:rPr>
                <w:rFonts w:ascii="Times New Roman" w:hAnsi="Times New Roman" w:cs="Times New Roman"/>
                <w:color w:val="000000" w:themeColor="text1"/>
                <w:sz w:val="28"/>
                <w:szCs w:val="28"/>
              </w:rPr>
            </w:pPr>
          </w:p>
        </w:tc>
      </w:tr>
      <w:tr w:rsidR="001B15FA" w:rsidRPr="00697406" w:rsidTr="001A4943">
        <w:tc>
          <w:tcPr>
            <w:tcW w:w="1994" w:type="dxa"/>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733425" cy="200025"/>
                  <wp:effectExtent l="0" t="0" r="9525" b="9525"/>
                  <wp:docPr id="937" name="Рисунок 181" descr="http://100ballov.kz/pluginfile.php/3456/mod_page/content/1/image26_8b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4" descr="http://100ballov.kz/pluginfile.php/3456/mod_page/content/1/image26_8b37.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638175" cy="200025"/>
                  <wp:effectExtent l="0" t="0" r="9525" b="9525"/>
                  <wp:docPr id="938" name="Рисунок 180" descr="http://100ballov.kz/pluginfile.php/3456/mod_page/content/1/image27_8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3" descr="http://100ballov.kz/pluginfile.php/3456/mod_page/content/1/image27_8368.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628650" cy="200025"/>
                  <wp:effectExtent l="0" t="0" r="0" b="9525"/>
                  <wp:docPr id="939" name="Рисунок 179" descr="http://100ballov.kz/pluginfile.php/3456/mod_page/content/1/image28_81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2" descr="http://100ballov.kz/pluginfile.php/3456/mod_page/content/1/image28_818d.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8650"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800100" cy="200025"/>
                  <wp:effectExtent l="0" t="0" r="0" b="9525"/>
                  <wp:docPr id="940" name="Рисунок 178" descr="http://100ballov.kz/pluginfile.php/3456/mod_page/content/1/image29_51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1" descr="http://100ballov.kz/pluginfile.php/3456/mod_page/content/1/image29_51c6.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800100" cy="200025"/>
                  <wp:effectExtent l="0" t="0" r="0" b="9525"/>
                  <wp:docPr id="941" name="Рисунок 177" descr="http://100ballov.kz/pluginfile.php/3456/mod_page/content/1/image30_5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0" descr="http://100ballov.kz/pluginfile.php/3456/mod_page/content/1/image30_53d0.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542925" cy="200025"/>
                  <wp:effectExtent l="0" t="0" r="9525" b="9525"/>
                  <wp:docPr id="942" name="Рисунок 176" descr="http://100ballov.kz/pluginfile.php/3456/mod_page/content/1/image31_55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9" descr="http://100ballov.kz/pluginfile.php/3456/mod_page/content/1/image31_55ce.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542925" cy="200025"/>
                  <wp:effectExtent l="0" t="0" r="9525" b="9525"/>
                  <wp:docPr id="943" name="Рисунок 175" descr="http://100ballov.kz/pluginfile.php/3456/mod_page/content/1/image32_5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8" descr="http://100ballov.kz/pluginfile.php/3456/mod_page/content/1/image32_5799.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542925" cy="200025"/>
                  <wp:effectExtent l="0" t="0" r="9525" b="9525"/>
                  <wp:docPr id="944" name="Рисунок 174" descr="http://100ballov.kz/pluginfile.php/3456/mod_page/content/1/image33_4f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7" descr="http://100ballov.kz/pluginfile.php/3456/mod_page/content/1/image33_4fef.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tc>
      </w:tr>
      <w:tr w:rsidR="001B15FA" w:rsidRPr="00697406" w:rsidTr="001A4943">
        <w:tc>
          <w:tcPr>
            <w:tcW w:w="1994" w:type="dxa"/>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Найти:</w:t>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sz w:val="28"/>
                <w:szCs w:val="28"/>
              </w:rPr>
              <w:drawing>
                <wp:inline distT="0" distB="0" distL="0" distR="0">
                  <wp:extent cx="257175" cy="200025"/>
                  <wp:effectExtent l="19050" t="0" r="9525" b="0"/>
                  <wp:docPr id="945" name="Рисунок 173" descr="Описание: http://100ballov.kz/pluginfile.php/3456/mod_page/content/1/image34_4d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Описание: http://100ballov.kz/pluginfile.php/3456/mod_page/content/1/image34_4ddf.png"/>
                          <pic:cNvPicPr>
                            <a:picLocks noChangeAspect="1" noChangeArrowheads="1"/>
                          </pic:cNvPicPr>
                        </pic:nvPicPr>
                        <pic:blipFill>
                          <a:blip r:embed="rId71" cstate="print"/>
                          <a:srcRect/>
                          <a:stretch>
                            <a:fillRect/>
                          </a:stretch>
                        </pic:blipFill>
                        <pic:spPr bwMode="auto">
                          <a:xfrm>
                            <a:off x="0" y="0"/>
                            <a:ext cx="257175" cy="200025"/>
                          </a:xfrm>
                          <a:prstGeom prst="rect">
                            <a:avLst/>
                          </a:prstGeom>
                          <a:noFill/>
                          <a:ln w="9525">
                            <a:noFill/>
                            <a:miter lim="800000"/>
                            <a:headEnd/>
                            <a:tailEnd/>
                          </a:ln>
                        </pic:spPr>
                      </pic:pic>
                    </a:graphicData>
                  </a:graphic>
                </wp:inline>
              </w:drawing>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i/>
                <w:iCs/>
                <w:color w:val="000000" w:themeColor="text1"/>
                <w:sz w:val="28"/>
                <w:szCs w:val="28"/>
              </w:rPr>
              <w:t> </w:t>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tc>
      </w:tr>
    </w:tbl>
    <w:p w:rsidR="001B15FA" w:rsidRPr="00697406" w:rsidRDefault="001B15FA" w:rsidP="001B15FA">
      <w:pPr>
        <w:jc w:val="cente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Ре</w:t>
      </w:r>
      <w:r w:rsidRPr="00697406">
        <w:rPr>
          <w:rFonts w:ascii="Times New Roman" w:hAnsi="Times New Roman" w:cs="Times New Roman"/>
          <w:b/>
          <w:bCs/>
          <w:iCs/>
          <w:color w:val="000000" w:themeColor="text1"/>
          <w:sz w:val="28"/>
          <w:szCs w:val="28"/>
        </w:rPr>
        <w:softHyphen/>
        <w:t>ше</w:t>
      </w:r>
      <w:r w:rsidRPr="00697406">
        <w:rPr>
          <w:rFonts w:ascii="Times New Roman" w:hAnsi="Times New Roman" w:cs="Times New Roman"/>
          <w:b/>
          <w:bCs/>
          <w:iCs/>
          <w:color w:val="000000" w:themeColor="text1"/>
          <w:sz w:val="28"/>
          <w:szCs w:val="28"/>
        </w:rPr>
        <w:softHyphen/>
        <w:t>ние:</w:t>
      </w:r>
    </w:p>
    <w:p w:rsidR="001B15FA" w:rsidRPr="00697406" w:rsidRDefault="001B15FA" w:rsidP="001B15FA">
      <w:pPr>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Вна</w:t>
      </w:r>
      <w:r w:rsidRPr="00697406">
        <w:rPr>
          <w:rFonts w:ascii="Times New Roman" w:hAnsi="Times New Roman" w:cs="Times New Roman"/>
          <w:color w:val="000000" w:themeColor="text1"/>
          <w:sz w:val="28"/>
          <w:szCs w:val="28"/>
        </w:rPr>
        <w:softHyphen/>
        <w:t>ча</w:t>
      </w:r>
      <w:r w:rsidRPr="00697406">
        <w:rPr>
          <w:rFonts w:ascii="Times New Roman" w:hAnsi="Times New Roman" w:cs="Times New Roman"/>
          <w:color w:val="000000" w:themeColor="text1"/>
          <w:sz w:val="28"/>
          <w:szCs w:val="28"/>
        </w:rPr>
        <w:softHyphen/>
        <w:t>ле вы</w:t>
      </w:r>
      <w:r w:rsidRPr="00697406">
        <w:rPr>
          <w:rFonts w:ascii="Times New Roman" w:hAnsi="Times New Roman" w:cs="Times New Roman"/>
          <w:color w:val="000000" w:themeColor="text1"/>
          <w:sz w:val="28"/>
          <w:szCs w:val="28"/>
        </w:rPr>
        <w:softHyphen/>
        <w:t>пи</w:t>
      </w:r>
      <w:r w:rsidRPr="00697406">
        <w:rPr>
          <w:rFonts w:ascii="Times New Roman" w:hAnsi="Times New Roman" w:cs="Times New Roman"/>
          <w:color w:val="000000" w:themeColor="text1"/>
          <w:sz w:val="28"/>
          <w:szCs w:val="28"/>
        </w:rPr>
        <w:softHyphen/>
        <w:t>шем фор</w:t>
      </w:r>
      <w:r w:rsidRPr="00697406">
        <w:rPr>
          <w:rFonts w:ascii="Times New Roman" w:hAnsi="Times New Roman" w:cs="Times New Roman"/>
          <w:color w:val="000000" w:themeColor="text1"/>
          <w:sz w:val="28"/>
          <w:szCs w:val="28"/>
        </w:rPr>
        <w:softHyphen/>
        <w:t>му</w:t>
      </w:r>
      <w:r w:rsidRPr="00697406">
        <w:rPr>
          <w:rFonts w:ascii="Times New Roman" w:hAnsi="Times New Roman" w:cs="Times New Roman"/>
          <w:color w:val="000000" w:themeColor="text1"/>
          <w:sz w:val="28"/>
          <w:szCs w:val="28"/>
        </w:rPr>
        <w:softHyphen/>
        <w:t>лу для КПД:</w:t>
      </w:r>
    </w:p>
    <w:p w:rsidR="001B15FA" w:rsidRPr="00697406" w:rsidRDefault="001B15FA" w:rsidP="001B15FA">
      <w:pPr>
        <w:jc w:val="both"/>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lastRenderedPageBreak/>
        <w:drawing>
          <wp:inline distT="0" distB="0" distL="0" distR="0">
            <wp:extent cx="1962150" cy="295275"/>
            <wp:effectExtent l="0" t="0" r="0" b="9525"/>
            <wp:docPr id="946" name="Рисунок 182" descr="http://100ballov.kz/pluginfile.php/3456/mod_page/content/1/image25_0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5" descr="http://100ballov.kz/pluginfile.php/3456/mod_page/content/1/image25_0738.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62150" cy="29527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В дан</w:t>
      </w:r>
      <w:r w:rsidRPr="00697406">
        <w:rPr>
          <w:rFonts w:ascii="Times New Roman" w:hAnsi="Times New Roman" w:cs="Times New Roman"/>
          <w:color w:val="000000" w:themeColor="text1"/>
          <w:sz w:val="28"/>
          <w:szCs w:val="28"/>
        </w:rPr>
        <w:softHyphen/>
        <w:t>ном слу</w:t>
      </w:r>
      <w:r w:rsidRPr="00697406">
        <w:rPr>
          <w:rFonts w:ascii="Times New Roman" w:hAnsi="Times New Roman" w:cs="Times New Roman"/>
          <w:color w:val="000000" w:themeColor="text1"/>
          <w:sz w:val="28"/>
          <w:szCs w:val="28"/>
        </w:rPr>
        <w:softHyphen/>
        <w:t>чае мы за</w:t>
      </w:r>
      <w:r w:rsidRPr="00697406">
        <w:rPr>
          <w:rFonts w:ascii="Times New Roman" w:hAnsi="Times New Roman" w:cs="Times New Roman"/>
          <w:color w:val="000000" w:themeColor="text1"/>
          <w:sz w:val="28"/>
          <w:szCs w:val="28"/>
        </w:rPr>
        <w:softHyphen/>
        <w:t>ме</w:t>
      </w:r>
      <w:r w:rsidRPr="00697406">
        <w:rPr>
          <w:rFonts w:ascii="Times New Roman" w:hAnsi="Times New Roman" w:cs="Times New Roman"/>
          <w:color w:val="000000" w:themeColor="text1"/>
          <w:sz w:val="28"/>
          <w:szCs w:val="28"/>
        </w:rPr>
        <w:softHyphen/>
        <w:t>ни</w:t>
      </w:r>
      <w:r w:rsidRPr="00697406">
        <w:rPr>
          <w:rFonts w:ascii="Times New Roman" w:hAnsi="Times New Roman" w:cs="Times New Roman"/>
          <w:color w:val="000000" w:themeColor="text1"/>
          <w:sz w:val="28"/>
          <w:szCs w:val="28"/>
        </w:rPr>
        <w:softHyphen/>
        <w:t>ли ра</w:t>
      </w:r>
      <w:r w:rsidRPr="00697406">
        <w:rPr>
          <w:rFonts w:ascii="Times New Roman" w:hAnsi="Times New Roman" w:cs="Times New Roman"/>
          <w:color w:val="000000" w:themeColor="text1"/>
          <w:sz w:val="28"/>
          <w:szCs w:val="28"/>
        </w:rPr>
        <w:softHyphen/>
        <w:t>бо</w:t>
      </w:r>
      <w:r w:rsidRPr="00697406">
        <w:rPr>
          <w:rFonts w:ascii="Times New Roman" w:hAnsi="Times New Roman" w:cs="Times New Roman"/>
          <w:color w:val="000000" w:themeColor="text1"/>
          <w:sz w:val="28"/>
          <w:szCs w:val="28"/>
        </w:rPr>
        <w:softHyphen/>
        <w:t>ту по</w:t>
      </w:r>
      <w:r w:rsidRPr="00697406">
        <w:rPr>
          <w:rFonts w:ascii="Times New Roman" w:hAnsi="Times New Roman" w:cs="Times New Roman"/>
          <w:color w:val="000000" w:themeColor="text1"/>
          <w:sz w:val="28"/>
          <w:szCs w:val="28"/>
        </w:rPr>
        <w:softHyphen/>
        <w:t>лез</w:t>
      </w:r>
      <w:r w:rsidRPr="00697406">
        <w:rPr>
          <w:rFonts w:ascii="Times New Roman" w:hAnsi="Times New Roman" w:cs="Times New Roman"/>
          <w:color w:val="000000" w:themeColor="text1"/>
          <w:sz w:val="28"/>
          <w:szCs w:val="28"/>
        </w:rPr>
        <w:softHyphen/>
        <w:t>ным ко</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ством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ты, то есть тем ко</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ством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ты, ко</w:t>
      </w:r>
      <w:r w:rsidRPr="00697406">
        <w:rPr>
          <w:rFonts w:ascii="Times New Roman" w:hAnsi="Times New Roman" w:cs="Times New Roman"/>
          <w:color w:val="000000" w:themeColor="text1"/>
          <w:sz w:val="28"/>
          <w:szCs w:val="28"/>
        </w:rPr>
        <w:softHyphen/>
        <w:t>то</w:t>
      </w:r>
      <w:r w:rsidRPr="00697406">
        <w:rPr>
          <w:rFonts w:ascii="Times New Roman" w:hAnsi="Times New Roman" w:cs="Times New Roman"/>
          <w:color w:val="000000" w:themeColor="text1"/>
          <w:sz w:val="28"/>
          <w:szCs w:val="28"/>
        </w:rPr>
        <w:softHyphen/>
        <w:t>рое пошло непо</w:t>
      </w:r>
      <w:r w:rsidRPr="00697406">
        <w:rPr>
          <w:rFonts w:ascii="Times New Roman" w:hAnsi="Times New Roman" w:cs="Times New Roman"/>
          <w:color w:val="000000" w:themeColor="text1"/>
          <w:sz w:val="28"/>
          <w:szCs w:val="28"/>
        </w:rPr>
        <w:softHyphen/>
        <w:t>сред</w:t>
      </w:r>
      <w:r w:rsidRPr="00697406">
        <w:rPr>
          <w:rFonts w:ascii="Times New Roman" w:hAnsi="Times New Roman" w:cs="Times New Roman"/>
          <w:color w:val="000000" w:themeColor="text1"/>
          <w:sz w:val="28"/>
          <w:szCs w:val="28"/>
        </w:rPr>
        <w:softHyphen/>
        <w:t>ствен</w:t>
      </w:r>
      <w:r w:rsidRPr="00697406">
        <w:rPr>
          <w:rFonts w:ascii="Times New Roman" w:hAnsi="Times New Roman" w:cs="Times New Roman"/>
          <w:color w:val="000000" w:themeColor="text1"/>
          <w:sz w:val="28"/>
          <w:szCs w:val="28"/>
        </w:rPr>
        <w:softHyphen/>
        <w:t>но на на</w:t>
      </w:r>
      <w:r w:rsidRPr="00697406">
        <w:rPr>
          <w:rFonts w:ascii="Times New Roman" w:hAnsi="Times New Roman" w:cs="Times New Roman"/>
          <w:color w:val="000000" w:themeColor="text1"/>
          <w:sz w:val="28"/>
          <w:szCs w:val="28"/>
        </w:rPr>
        <w:softHyphen/>
        <w:t>грев воды.</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Пре</w:t>
      </w:r>
      <w:r w:rsidRPr="00697406">
        <w:rPr>
          <w:rFonts w:ascii="Times New Roman" w:hAnsi="Times New Roman" w:cs="Times New Roman"/>
          <w:color w:val="000000" w:themeColor="text1"/>
          <w:sz w:val="28"/>
          <w:szCs w:val="28"/>
        </w:rPr>
        <w:softHyphen/>
        <w:t>жде чем ре</w:t>
      </w:r>
      <w:r w:rsidRPr="00697406">
        <w:rPr>
          <w:rFonts w:ascii="Times New Roman" w:hAnsi="Times New Roman" w:cs="Times New Roman"/>
          <w:color w:val="000000" w:themeColor="text1"/>
          <w:sz w:val="28"/>
          <w:szCs w:val="28"/>
        </w:rPr>
        <w:softHyphen/>
        <w:t>шать за</w:t>
      </w:r>
      <w:r w:rsidRPr="00697406">
        <w:rPr>
          <w:rFonts w:ascii="Times New Roman" w:hAnsi="Times New Roman" w:cs="Times New Roman"/>
          <w:color w:val="000000" w:themeColor="text1"/>
          <w:sz w:val="28"/>
          <w:szCs w:val="28"/>
        </w:rPr>
        <w:softHyphen/>
        <w:t>да</w:t>
      </w:r>
      <w:r w:rsidRPr="00697406">
        <w:rPr>
          <w:rFonts w:ascii="Times New Roman" w:hAnsi="Times New Roman" w:cs="Times New Roman"/>
          <w:color w:val="000000" w:themeColor="text1"/>
          <w:sz w:val="28"/>
          <w:szCs w:val="28"/>
        </w:rPr>
        <w:softHyphen/>
        <w:t>чу, необ</w:t>
      </w:r>
      <w:r w:rsidRPr="00697406">
        <w:rPr>
          <w:rFonts w:ascii="Times New Roman" w:hAnsi="Times New Roman" w:cs="Times New Roman"/>
          <w:color w:val="000000" w:themeColor="text1"/>
          <w:sz w:val="28"/>
          <w:szCs w:val="28"/>
        </w:rPr>
        <w:softHyphen/>
        <w:t>хо</w:t>
      </w:r>
      <w:r w:rsidRPr="00697406">
        <w:rPr>
          <w:rFonts w:ascii="Times New Roman" w:hAnsi="Times New Roman" w:cs="Times New Roman"/>
          <w:color w:val="000000" w:themeColor="text1"/>
          <w:sz w:val="28"/>
          <w:szCs w:val="28"/>
        </w:rPr>
        <w:softHyphen/>
        <w:t>ди</w:t>
      </w:r>
      <w:r w:rsidRPr="00697406">
        <w:rPr>
          <w:rFonts w:ascii="Times New Roman" w:hAnsi="Times New Roman" w:cs="Times New Roman"/>
          <w:color w:val="000000" w:themeColor="text1"/>
          <w:sz w:val="28"/>
          <w:szCs w:val="28"/>
        </w:rPr>
        <w:softHyphen/>
        <w:t>мо опре</w:t>
      </w:r>
      <w:r w:rsidRPr="00697406">
        <w:rPr>
          <w:rFonts w:ascii="Times New Roman" w:hAnsi="Times New Roman" w:cs="Times New Roman"/>
          <w:color w:val="000000" w:themeColor="text1"/>
          <w:sz w:val="28"/>
          <w:szCs w:val="28"/>
        </w:rPr>
        <w:softHyphen/>
        <w:t>де</w:t>
      </w:r>
      <w:r w:rsidRPr="00697406">
        <w:rPr>
          <w:rFonts w:ascii="Times New Roman" w:hAnsi="Times New Roman" w:cs="Times New Roman"/>
          <w:color w:val="000000" w:themeColor="text1"/>
          <w:sz w:val="28"/>
          <w:szCs w:val="28"/>
        </w:rPr>
        <w:softHyphen/>
        <w:t>лить</w:t>
      </w:r>
      <w:r w:rsidRPr="00697406">
        <w:rPr>
          <w:rFonts w:ascii="Times New Roman" w:hAnsi="Times New Roman" w:cs="Times New Roman"/>
          <w:color w:val="000000" w:themeColor="text1"/>
          <w:sz w:val="28"/>
          <w:szCs w:val="28"/>
        </w:rPr>
        <w:softHyphen/>
        <w:t>ся с про</w:t>
      </w:r>
      <w:r w:rsidRPr="00697406">
        <w:rPr>
          <w:rFonts w:ascii="Times New Roman" w:hAnsi="Times New Roman" w:cs="Times New Roman"/>
          <w:color w:val="000000" w:themeColor="text1"/>
          <w:sz w:val="28"/>
          <w:szCs w:val="28"/>
        </w:rPr>
        <w:softHyphen/>
        <w:t>цес</w:t>
      </w:r>
      <w:r w:rsidRPr="00697406">
        <w:rPr>
          <w:rFonts w:ascii="Times New Roman" w:hAnsi="Times New Roman" w:cs="Times New Roman"/>
          <w:color w:val="000000" w:themeColor="text1"/>
          <w:sz w:val="28"/>
          <w:szCs w:val="28"/>
        </w:rPr>
        <w:softHyphen/>
        <w:t>са</w:t>
      </w:r>
      <w:r w:rsidRPr="00697406">
        <w:rPr>
          <w:rFonts w:ascii="Times New Roman" w:hAnsi="Times New Roman" w:cs="Times New Roman"/>
          <w:color w:val="000000" w:themeColor="text1"/>
          <w:sz w:val="28"/>
          <w:szCs w:val="28"/>
        </w:rPr>
        <w:softHyphen/>
        <w:t>ми, ко</w:t>
      </w:r>
      <w:r w:rsidRPr="00697406">
        <w:rPr>
          <w:rFonts w:ascii="Times New Roman" w:hAnsi="Times New Roman" w:cs="Times New Roman"/>
          <w:color w:val="000000" w:themeColor="text1"/>
          <w:sz w:val="28"/>
          <w:szCs w:val="28"/>
        </w:rPr>
        <w:softHyphen/>
        <w:t>то</w:t>
      </w:r>
      <w:r w:rsidRPr="00697406">
        <w:rPr>
          <w:rFonts w:ascii="Times New Roman" w:hAnsi="Times New Roman" w:cs="Times New Roman"/>
          <w:color w:val="000000" w:themeColor="text1"/>
          <w:sz w:val="28"/>
          <w:szCs w:val="28"/>
        </w:rPr>
        <w:softHyphen/>
        <w:t>рые про</w:t>
      </w:r>
      <w:r w:rsidRPr="00697406">
        <w:rPr>
          <w:rFonts w:ascii="Times New Roman" w:hAnsi="Times New Roman" w:cs="Times New Roman"/>
          <w:color w:val="000000" w:themeColor="text1"/>
          <w:sz w:val="28"/>
          <w:szCs w:val="28"/>
        </w:rPr>
        <w:softHyphen/>
        <w:t>ис</w:t>
      </w:r>
      <w:r w:rsidRPr="00697406">
        <w:rPr>
          <w:rFonts w:ascii="Times New Roman" w:hAnsi="Times New Roman" w:cs="Times New Roman"/>
          <w:color w:val="000000" w:themeColor="text1"/>
          <w:sz w:val="28"/>
          <w:szCs w:val="28"/>
        </w:rPr>
        <w:softHyphen/>
        <w:t>хо</w:t>
      </w:r>
      <w:r w:rsidRPr="00697406">
        <w:rPr>
          <w:rFonts w:ascii="Times New Roman" w:hAnsi="Times New Roman" w:cs="Times New Roman"/>
          <w:color w:val="000000" w:themeColor="text1"/>
          <w:sz w:val="28"/>
          <w:szCs w:val="28"/>
        </w:rPr>
        <w:softHyphen/>
        <w:t>дят в дан</w:t>
      </w:r>
      <w:r w:rsidRPr="00697406">
        <w:rPr>
          <w:rFonts w:ascii="Times New Roman" w:hAnsi="Times New Roman" w:cs="Times New Roman"/>
          <w:color w:val="000000" w:themeColor="text1"/>
          <w:sz w:val="28"/>
          <w:szCs w:val="28"/>
        </w:rPr>
        <w:softHyphen/>
        <w:t>ной за</w:t>
      </w:r>
      <w:r w:rsidRPr="00697406">
        <w:rPr>
          <w:rFonts w:ascii="Times New Roman" w:hAnsi="Times New Roman" w:cs="Times New Roman"/>
          <w:color w:val="000000" w:themeColor="text1"/>
          <w:sz w:val="28"/>
          <w:szCs w:val="28"/>
        </w:rPr>
        <w:softHyphen/>
        <w:t>да</w:t>
      </w:r>
      <w:r w:rsidRPr="00697406">
        <w:rPr>
          <w:rFonts w:ascii="Times New Roman" w:hAnsi="Times New Roman" w:cs="Times New Roman"/>
          <w:color w:val="000000" w:themeColor="text1"/>
          <w:sz w:val="28"/>
          <w:szCs w:val="28"/>
        </w:rPr>
        <w:softHyphen/>
        <w:t>че. Пер</w:t>
      </w:r>
      <w:r w:rsidRPr="00697406">
        <w:rPr>
          <w:rFonts w:ascii="Times New Roman" w:hAnsi="Times New Roman" w:cs="Times New Roman"/>
          <w:color w:val="000000" w:themeColor="text1"/>
          <w:sz w:val="28"/>
          <w:szCs w:val="28"/>
        </w:rPr>
        <w:softHyphen/>
        <w:t>вый про</w:t>
      </w:r>
      <w:r w:rsidRPr="00697406">
        <w:rPr>
          <w:rFonts w:ascii="Times New Roman" w:hAnsi="Times New Roman" w:cs="Times New Roman"/>
          <w:color w:val="000000" w:themeColor="text1"/>
          <w:sz w:val="28"/>
          <w:szCs w:val="28"/>
        </w:rPr>
        <w:softHyphen/>
        <w:t>цесс – это сго</w:t>
      </w:r>
      <w:r w:rsidRPr="00697406">
        <w:rPr>
          <w:rFonts w:ascii="Times New Roman" w:hAnsi="Times New Roman" w:cs="Times New Roman"/>
          <w:color w:val="000000" w:themeColor="text1"/>
          <w:sz w:val="28"/>
          <w:szCs w:val="28"/>
        </w:rPr>
        <w:softHyphen/>
        <w:t>ра</w:t>
      </w:r>
      <w:r w:rsidRPr="00697406">
        <w:rPr>
          <w:rFonts w:ascii="Times New Roman" w:hAnsi="Times New Roman" w:cs="Times New Roman"/>
          <w:color w:val="000000" w:themeColor="text1"/>
          <w:sz w:val="28"/>
          <w:szCs w:val="28"/>
        </w:rPr>
        <w:softHyphen/>
        <w:t>ние топ</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ва. Вто</w:t>
      </w:r>
      <w:r w:rsidRPr="00697406">
        <w:rPr>
          <w:rFonts w:ascii="Times New Roman" w:hAnsi="Times New Roman" w:cs="Times New Roman"/>
          <w:color w:val="000000" w:themeColor="text1"/>
          <w:sz w:val="28"/>
          <w:szCs w:val="28"/>
        </w:rPr>
        <w:softHyphen/>
        <w:t>рой –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ние воды.</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По</w:t>
      </w:r>
      <w:r w:rsidRPr="00697406">
        <w:rPr>
          <w:rFonts w:ascii="Times New Roman" w:hAnsi="Times New Roman" w:cs="Times New Roman"/>
          <w:color w:val="000000" w:themeColor="text1"/>
          <w:sz w:val="28"/>
          <w:szCs w:val="28"/>
        </w:rPr>
        <w:softHyphen/>
        <w:t>лез</w:t>
      </w:r>
      <w:r w:rsidRPr="00697406">
        <w:rPr>
          <w:rFonts w:ascii="Times New Roman" w:hAnsi="Times New Roman" w:cs="Times New Roman"/>
          <w:color w:val="000000" w:themeColor="text1"/>
          <w:sz w:val="28"/>
          <w:szCs w:val="28"/>
        </w:rPr>
        <w:softHyphen/>
        <w:t>ное ко</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ство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ты, то есть то тепло, ко</w:t>
      </w:r>
      <w:r w:rsidRPr="00697406">
        <w:rPr>
          <w:rFonts w:ascii="Times New Roman" w:hAnsi="Times New Roman" w:cs="Times New Roman"/>
          <w:color w:val="000000" w:themeColor="text1"/>
          <w:sz w:val="28"/>
          <w:szCs w:val="28"/>
        </w:rPr>
        <w:softHyphen/>
        <w:t>то</w:t>
      </w:r>
      <w:r w:rsidRPr="00697406">
        <w:rPr>
          <w:rFonts w:ascii="Times New Roman" w:hAnsi="Times New Roman" w:cs="Times New Roman"/>
          <w:color w:val="000000" w:themeColor="text1"/>
          <w:sz w:val="28"/>
          <w:szCs w:val="28"/>
        </w:rPr>
        <w:softHyphen/>
        <w:t>рое пошло непо</w:t>
      </w:r>
      <w:r w:rsidRPr="00697406">
        <w:rPr>
          <w:rFonts w:ascii="Times New Roman" w:hAnsi="Times New Roman" w:cs="Times New Roman"/>
          <w:color w:val="000000" w:themeColor="text1"/>
          <w:sz w:val="28"/>
          <w:szCs w:val="28"/>
        </w:rPr>
        <w:softHyphen/>
        <w:t>сред</w:t>
      </w:r>
      <w:r w:rsidRPr="00697406">
        <w:rPr>
          <w:rFonts w:ascii="Times New Roman" w:hAnsi="Times New Roman" w:cs="Times New Roman"/>
          <w:color w:val="000000" w:themeColor="text1"/>
          <w:sz w:val="28"/>
          <w:szCs w:val="28"/>
        </w:rPr>
        <w:softHyphen/>
        <w:t>ствен</w:t>
      </w:r>
      <w:r w:rsidRPr="00697406">
        <w:rPr>
          <w:rFonts w:ascii="Times New Roman" w:hAnsi="Times New Roman" w:cs="Times New Roman"/>
          <w:color w:val="000000" w:themeColor="text1"/>
          <w:sz w:val="28"/>
          <w:szCs w:val="28"/>
        </w:rPr>
        <w:softHyphen/>
        <w:t>но на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ние воды, можно вы</w:t>
      </w:r>
      <w:r w:rsidRPr="00697406">
        <w:rPr>
          <w:rFonts w:ascii="Times New Roman" w:hAnsi="Times New Roman" w:cs="Times New Roman"/>
          <w:color w:val="000000" w:themeColor="text1"/>
          <w:sz w:val="28"/>
          <w:szCs w:val="28"/>
        </w:rPr>
        <w:softHyphen/>
        <w:t>чис</w:t>
      </w:r>
      <w:r w:rsidRPr="00697406">
        <w:rPr>
          <w:rFonts w:ascii="Times New Roman" w:hAnsi="Times New Roman" w:cs="Times New Roman"/>
          <w:color w:val="000000" w:themeColor="text1"/>
          <w:sz w:val="28"/>
          <w:szCs w:val="28"/>
        </w:rPr>
        <w:softHyphen/>
        <w:t>лить по фор</w:t>
      </w:r>
      <w:r w:rsidRPr="00697406">
        <w:rPr>
          <w:rFonts w:ascii="Times New Roman" w:hAnsi="Times New Roman" w:cs="Times New Roman"/>
          <w:color w:val="000000" w:themeColor="text1"/>
          <w:sz w:val="28"/>
          <w:szCs w:val="28"/>
        </w:rPr>
        <w:softHyphen/>
        <w:t>му</w:t>
      </w:r>
      <w:r w:rsidRPr="00697406">
        <w:rPr>
          <w:rFonts w:ascii="Times New Roman" w:hAnsi="Times New Roman" w:cs="Times New Roman"/>
          <w:color w:val="000000" w:themeColor="text1"/>
          <w:sz w:val="28"/>
          <w:szCs w:val="28"/>
        </w:rPr>
        <w:softHyphen/>
        <w:t>ле:</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4314825" cy="200025"/>
            <wp:effectExtent l="0" t="0" r="9525" b="9525"/>
            <wp:docPr id="947" name="Рисунок 172" descr="http://100ballov.kz/pluginfile.php/3456/mod_page/content/1/image35_4b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5" descr="http://100ballov.kz/pluginfile.php/3456/mod_page/content/1/image35_4bf9.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14825" cy="200025"/>
                    </a:xfrm>
                    <a:prstGeom prst="rect">
                      <a:avLst/>
                    </a:prstGeom>
                    <a:noFill/>
                    <a:ln>
                      <a:noFill/>
                    </a:ln>
                  </pic:spPr>
                </pic:pic>
              </a:graphicData>
            </a:graphic>
          </wp:inline>
        </w:drawing>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Ко</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ство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ты, вы</w:t>
      </w:r>
      <w:r w:rsidRPr="00697406">
        <w:rPr>
          <w:rFonts w:ascii="Times New Roman" w:hAnsi="Times New Roman" w:cs="Times New Roman"/>
          <w:color w:val="000000" w:themeColor="text1"/>
          <w:sz w:val="28"/>
          <w:szCs w:val="28"/>
        </w:rPr>
        <w:softHyphen/>
        <w:t>де</w:t>
      </w:r>
      <w:r w:rsidRPr="00697406">
        <w:rPr>
          <w:rFonts w:ascii="Times New Roman" w:hAnsi="Times New Roman" w:cs="Times New Roman"/>
          <w:color w:val="000000" w:themeColor="text1"/>
          <w:sz w:val="28"/>
          <w:szCs w:val="28"/>
        </w:rPr>
        <w:softHyphen/>
        <w:t>лен</w:t>
      </w:r>
      <w:r w:rsidRPr="00697406">
        <w:rPr>
          <w:rFonts w:ascii="Times New Roman" w:hAnsi="Times New Roman" w:cs="Times New Roman"/>
          <w:color w:val="000000" w:themeColor="text1"/>
          <w:sz w:val="28"/>
          <w:szCs w:val="28"/>
        </w:rPr>
        <w:softHyphen/>
        <w:t>ное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те</w:t>
      </w:r>
      <w:r w:rsidRPr="00697406">
        <w:rPr>
          <w:rFonts w:ascii="Times New Roman" w:hAnsi="Times New Roman" w:cs="Times New Roman"/>
          <w:color w:val="000000" w:themeColor="text1"/>
          <w:sz w:val="28"/>
          <w:szCs w:val="28"/>
        </w:rPr>
        <w:softHyphen/>
        <w:t>лем, то есть, в дан</w:t>
      </w:r>
      <w:r w:rsidRPr="00697406">
        <w:rPr>
          <w:rFonts w:ascii="Times New Roman" w:hAnsi="Times New Roman" w:cs="Times New Roman"/>
          <w:color w:val="000000" w:themeColor="text1"/>
          <w:sz w:val="28"/>
          <w:szCs w:val="28"/>
        </w:rPr>
        <w:softHyphen/>
        <w:t>ном слу</w:t>
      </w:r>
      <w:r w:rsidRPr="00697406">
        <w:rPr>
          <w:rFonts w:ascii="Times New Roman" w:hAnsi="Times New Roman" w:cs="Times New Roman"/>
          <w:color w:val="000000" w:themeColor="text1"/>
          <w:sz w:val="28"/>
          <w:szCs w:val="28"/>
        </w:rPr>
        <w:softHyphen/>
        <w:t>чае, тепло, вы</w:t>
      </w:r>
      <w:r w:rsidRPr="00697406">
        <w:rPr>
          <w:rFonts w:ascii="Times New Roman" w:hAnsi="Times New Roman" w:cs="Times New Roman"/>
          <w:color w:val="000000" w:themeColor="text1"/>
          <w:sz w:val="28"/>
          <w:szCs w:val="28"/>
        </w:rPr>
        <w:softHyphen/>
        <w:t>де</w:t>
      </w:r>
      <w:r w:rsidRPr="00697406">
        <w:rPr>
          <w:rFonts w:ascii="Times New Roman" w:hAnsi="Times New Roman" w:cs="Times New Roman"/>
          <w:color w:val="000000" w:themeColor="text1"/>
          <w:sz w:val="28"/>
          <w:szCs w:val="28"/>
        </w:rPr>
        <w:softHyphen/>
        <w:t>лив</w:t>
      </w:r>
      <w:r w:rsidRPr="00697406">
        <w:rPr>
          <w:rFonts w:ascii="Times New Roman" w:hAnsi="Times New Roman" w:cs="Times New Roman"/>
          <w:color w:val="000000" w:themeColor="text1"/>
          <w:sz w:val="28"/>
          <w:szCs w:val="28"/>
        </w:rPr>
        <w:softHyphen/>
        <w:t>ше</w:t>
      </w:r>
      <w:r w:rsidRPr="00697406">
        <w:rPr>
          <w:rFonts w:ascii="Times New Roman" w:hAnsi="Times New Roman" w:cs="Times New Roman"/>
          <w:color w:val="000000" w:themeColor="text1"/>
          <w:sz w:val="28"/>
          <w:szCs w:val="28"/>
        </w:rPr>
        <w:softHyphen/>
        <w:t>е</w:t>
      </w:r>
      <w:r w:rsidRPr="00697406">
        <w:rPr>
          <w:rFonts w:ascii="Times New Roman" w:hAnsi="Times New Roman" w:cs="Times New Roman"/>
          <w:color w:val="000000" w:themeColor="text1"/>
          <w:sz w:val="28"/>
          <w:szCs w:val="28"/>
        </w:rPr>
        <w:softHyphen/>
        <w:t>ся при сго</w:t>
      </w:r>
      <w:r w:rsidRPr="00697406">
        <w:rPr>
          <w:rFonts w:ascii="Times New Roman" w:hAnsi="Times New Roman" w:cs="Times New Roman"/>
          <w:color w:val="000000" w:themeColor="text1"/>
          <w:sz w:val="28"/>
          <w:szCs w:val="28"/>
        </w:rPr>
        <w:softHyphen/>
        <w:t>ра</w:t>
      </w:r>
      <w:r w:rsidRPr="00697406">
        <w:rPr>
          <w:rFonts w:ascii="Times New Roman" w:hAnsi="Times New Roman" w:cs="Times New Roman"/>
          <w:color w:val="000000" w:themeColor="text1"/>
          <w:sz w:val="28"/>
          <w:szCs w:val="28"/>
        </w:rPr>
        <w:softHyphen/>
        <w:t>нии спир</w:t>
      </w:r>
      <w:r w:rsidRPr="00697406">
        <w:rPr>
          <w:rFonts w:ascii="Times New Roman" w:hAnsi="Times New Roman" w:cs="Times New Roman"/>
          <w:color w:val="000000" w:themeColor="text1"/>
          <w:sz w:val="28"/>
          <w:szCs w:val="28"/>
        </w:rPr>
        <w:softHyphen/>
        <w:t xml:space="preserve">та:               </w:t>
      </w:r>
      <w:r w:rsidRPr="00697406">
        <w:rPr>
          <w:rFonts w:ascii="Times New Roman" w:hAnsi="Times New Roman" w:cs="Times New Roman"/>
          <w:noProof/>
          <w:color w:val="000000" w:themeColor="text1"/>
          <w:sz w:val="28"/>
          <w:szCs w:val="28"/>
        </w:rPr>
        <w:drawing>
          <wp:inline distT="0" distB="0" distL="0" distR="0">
            <wp:extent cx="781050" cy="200025"/>
            <wp:effectExtent l="0" t="0" r="0" b="9525"/>
            <wp:docPr id="948" name="Рисунок 171" descr="http://100ballov.kz/pluginfile.php/3456/mod_page/content/1/image36_4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4" descr="http://100ballov.kz/pluginfile.php/3456/mod_page/content/1/image36_4207.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Массу сго</w:t>
      </w:r>
      <w:r w:rsidRPr="00697406">
        <w:rPr>
          <w:rFonts w:ascii="Times New Roman" w:hAnsi="Times New Roman" w:cs="Times New Roman"/>
          <w:color w:val="000000" w:themeColor="text1"/>
          <w:sz w:val="28"/>
          <w:szCs w:val="28"/>
        </w:rPr>
        <w:softHyphen/>
        <w:t>рев</w:t>
      </w:r>
      <w:r w:rsidRPr="00697406">
        <w:rPr>
          <w:rFonts w:ascii="Times New Roman" w:hAnsi="Times New Roman" w:cs="Times New Roman"/>
          <w:color w:val="000000" w:themeColor="text1"/>
          <w:sz w:val="28"/>
          <w:szCs w:val="28"/>
        </w:rPr>
        <w:softHyphen/>
        <w:t>ше</w:t>
      </w:r>
      <w:r w:rsidRPr="00697406">
        <w:rPr>
          <w:rFonts w:ascii="Times New Roman" w:hAnsi="Times New Roman" w:cs="Times New Roman"/>
          <w:color w:val="000000" w:themeColor="text1"/>
          <w:sz w:val="28"/>
          <w:szCs w:val="28"/>
        </w:rPr>
        <w:softHyphen/>
        <w:t>го спир</w:t>
      </w:r>
      <w:r w:rsidRPr="00697406">
        <w:rPr>
          <w:rFonts w:ascii="Times New Roman" w:hAnsi="Times New Roman" w:cs="Times New Roman"/>
          <w:color w:val="000000" w:themeColor="text1"/>
          <w:sz w:val="28"/>
          <w:szCs w:val="28"/>
        </w:rPr>
        <w:softHyphen/>
        <w:t>та найти легко: это та масса, на ко</w:t>
      </w:r>
      <w:r w:rsidRPr="00697406">
        <w:rPr>
          <w:rFonts w:ascii="Times New Roman" w:hAnsi="Times New Roman" w:cs="Times New Roman"/>
          <w:color w:val="000000" w:themeColor="text1"/>
          <w:sz w:val="28"/>
          <w:szCs w:val="28"/>
        </w:rPr>
        <w:softHyphen/>
        <w:t>то</w:t>
      </w:r>
      <w:r w:rsidRPr="00697406">
        <w:rPr>
          <w:rFonts w:ascii="Times New Roman" w:hAnsi="Times New Roman" w:cs="Times New Roman"/>
          <w:color w:val="000000" w:themeColor="text1"/>
          <w:sz w:val="28"/>
          <w:szCs w:val="28"/>
        </w:rPr>
        <w:softHyphen/>
        <w:t>рую умень</w:t>
      </w:r>
      <w:r w:rsidRPr="00697406">
        <w:rPr>
          <w:rFonts w:ascii="Times New Roman" w:hAnsi="Times New Roman" w:cs="Times New Roman"/>
          <w:color w:val="000000" w:themeColor="text1"/>
          <w:sz w:val="28"/>
          <w:szCs w:val="28"/>
        </w:rPr>
        <w:softHyphen/>
        <w:t>ши</w:t>
      </w:r>
      <w:r w:rsidRPr="00697406">
        <w:rPr>
          <w:rFonts w:ascii="Times New Roman" w:hAnsi="Times New Roman" w:cs="Times New Roman"/>
          <w:color w:val="000000" w:themeColor="text1"/>
          <w:sz w:val="28"/>
          <w:szCs w:val="28"/>
        </w:rPr>
        <w:softHyphen/>
        <w:t>лась масса спир</w:t>
      </w:r>
      <w:r w:rsidRPr="00697406">
        <w:rPr>
          <w:rFonts w:ascii="Times New Roman" w:hAnsi="Times New Roman" w:cs="Times New Roman"/>
          <w:color w:val="000000" w:themeColor="text1"/>
          <w:sz w:val="28"/>
          <w:szCs w:val="28"/>
        </w:rPr>
        <w:softHyphen/>
        <w:t>тов</w:t>
      </w:r>
      <w:r w:rsidRPr="00697406">
        <w:rPr>
          <w:rFonts w:ascii="Times New Roman" w:hAnsi="Times New Roman" w:cs="Times New Roman"/>
          <w:color w:val="000000" w:themeColor="text1"/>
          <w:sz w:val="28"/>
          <w:szCs w:val="28"/>
        </w:rPr>
        <w:softHyphen/>
        <w:t>ки, то есть: </w:t>
      </w:r>
      <w:r w:rsidRPr="00697406">
        <w:rPr>
          <w:rFonts w:ascii="Times New Roman" w:hAnsi="Times New Roman" w:cs="Times New Roman"/>
          <w:noProof/>
          <w:color w:val="000000" w:themeColor="text1"/>
          <w:sz w:val="28"/>
          <w:szCs w:val="28"/>
        </w:rPr>
        <w:drawing>
          <wp:inline distT="0" distB="0" distL="0" distR="0">
            <wp:extent cx="3038475" cy="200025"/>
            <wp:effectExtent l="0" t="0" r="9525" b="9525"/>
            <wp:docPr id="949" name="Рисунок 170" descr="http://100ballov.kz/pluginfile.php/3456/mod_page/content/1/image37_4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3" descr="http://100ballov.kz/pluginfile.php/3456/mod_page/content/1/image37_4413.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384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По</w:t>
      </w:r>
      <w:r w:rsidRPr="00697406">
        <w:rPr>
          <w:rFonts w:ascii="Times New Roman" w:hAnsi="Times New Roman" w:cs="Times New Roman"/>
          <w:color w:val="000000" w:themeColor="text1"/>
          <w:sz w:val="28"/>
          <w:szCs w:val="28"/>
        </w:rPr>
        <w:softHyphen/>
        <w:t>лу</w:t>
      </w:r>
      <w:r w:rsidRPr="00697406">
        <w:rPr>
          <w:rFonts w:ascii="Times New Roman" w:hAnsi="Times New Roman" w:cs="Times New Roman"/>
          <w:color w:val="000000" w:themeColor="text1"/>
          <w:sz w:val="28"/>
          <w:szCs w:val="28"/>
        </w:rPr>
        <w:softHyphen/>
        <w:t>ча</w:t>
      </w:r>
      <w:r w:rsidRPr="00697406">
        <w:rPr>
          <w:rFonts w:ascii="Times New Roman" w:hAnsi="Times New Roman" w:cs="Times New Roman"/>
          <w:color w:val="000000" w:themeColor="text1"/>
          <w:sz w:val="28"/>
          <w:szCs w:val="28"/>
        </w:rPr>
        <w:softHyphen/>
        <w:t>ем: </w:t>
      </w:r>
      <w:r w:rsidRPr="00697406">
        <w:rPr>
          <w:rFonts w:ascii="Times New Roman" w:hAnsi="Times New Roman" w:cs="Times New Roman"/>
          <w:noProof/>
          <w:color w:val="000000" w:themeColor="text1"/>
          <w:sz w:val="28"/>
          <w:szCs w:val="28"/>
        </w:rPr>
        <w:drawing>
          <wp:inline distT="0" distB="0" distL="0" distR="0">
            <wp:extent cx="3086100" cy="200025"/>
            <wp:effectExtent l="0" t="0" r="0" b="9525"/>
            <wp:docPr id="950" name="Рисунок 169" descr="http://100ballov.kz/pluginfile.php/3456/mod_page/content/1/image38_46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2" descr="http://100ballov.kz/pluginfile.php/3456/mod_page/content/1/image38_461b.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86100"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Оста</w:t>
      </w:r>
      <w:r w:rsidRPr="00697406">
        <w:rPr>
          <w:rFonts w:ascii="Times New Roman" w:hAnsi="Times New Roman" w:cs="Times New Roman"/>
          <w:color w:val="000000" w:themeColor="text1"/>
          <w:sz w:val="28"/>
          <w:szCs w:val="28"/>
        </w:rPr>
        <w:softHyphen/>
        <w:t>лось вы</w:t>
      </w:r>
      <w:r w:rsidRPr="00697406">
        <w:rPr>
          <w:rFonts w:ascii="Times New Roman" w:hAnsi="Times New Roman" w:cs="Times New Roman"/>
          <w:color w:val="000000" w:themeColor="text1"/>
          <w:sz w:val="28"/>
          <w:szCs w:val="28"/>
        </w:rPr>
        <w:softHyphen/>
        <w:t>чис</w:t>
      </w:r>
      <w:r w:rsidRPr="00697406">
        <w:rPr>
          <w:rFonts w:ascii="Times New Roman" w:hAnsi="Times New Roman" w:cs="Times New Roman"/>
          <w:color w:val="000000" w:themeColor="text1"/>
          <w:sz w:val="28"/>
          <w:szCs w:val="28"/>
        </w:rPr>
        <w:softHyphen/>
        <w:t>лить КПД уста</w:t>
      </w:r>
      <w:r w:rsidRPr="00697406">
        <w:rPr>
          <w:rFonts w:ascii="Times New Roman" w:hAnsi="Times New Roman" w:cs="Times New Roman"/>
          <w:color w:val="000000" w:themeColor="text1"/>
          <w:sz w:val="28"/>
          <w:szCs w:val="28"/>
        </w:rPr>
        <w:softHyphen/>
        <w:t>нов</w:t>
      </w:r>
      <w:r w:rsidRPr="00697406">
        <w:rPr>
          <w:rFonts w:ascii="Times New Roman" w:hAnsi="Times New Roman" w:cs="Times New Roman"/>
          <w:color w:val="000000" w:themeColor="text1"/>
          <w:sz w:val="28"/>
          <w:szCs w:val="28"/>
        </w:rPr>
        <w:softHyphen/>
        <w:t>ки:</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3162300" cy="295275"/>
            <wp:effectExtent l="0" t="0" r="0" b="9525"/>
            <wp:docPr id="951" name="Рисунок 168" descr="http://100ballov.kz/pluginfile.php/3456/mod_page/content/1/image39_4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1" descr="http://100ballov.kz/pluginfile.php/3456/mod_page/content/1/image39_4813.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За</w:t>
      </w:r>
      <w:r w:rsidRPr="00697406">
        <w:rPr>
          <w:rFonts w:ascii="Times New Roman" w:hAnsi="Times New Roman" w:cs="Times New Roman"/>
          <w:color w:val="000000" w:themeColor="text1"/>
          <w:sz w:val="28"/>
          <w:szCs w:val="28"/>
        </w:rPr>
        <w:softHyphen/>
        <w:t>ме</w:t>
      </w:r>
      <w:r w:rsidRPr="00697406">
        <w:rPr>
          <w:rFonts w:ascii="Times New Roman" w:hAnsi="Times New Roman" w:cs="Times New Roman"/>
          <w:color w:val="000000" w:themeColor="text1"/>
          <w:sz w:val="28"/>
          <w:szCs w:val="28"/>
        </w:rPr>
        <w:softHyphen/>
        <w:t>тим, что КПД может вы</w:t>
      </w:r>
      <w:r w:rsidRPr="00697406">
        <w:rPr>
          <w:rFonts w:ascii="Times New Roman" w:hAnsi="Times New Roman" w:cs="Times New Roman"/>
          <w:color w:val="000000" w:themeColor="text1"/>
          <w:sz w:val="28"/>
          <w:szCs w:val="28"/>
        </w:rPr>
        <w:softHyphen/>
        <w:t>чис</w:t>
      </w:r>
      <w:r w:rsidRPr="00697406">
        <w:rPr>
          <w:rFonts w:ascii="Times New Roman" w:hAnsi="Times New Roman" w:cs="Times New Roman"/>
          <w:color w:val="000000" w:themeColor="text1"/>
          <w:sz w:val="28"/>
          <w:szCs w:val="28"/>
        </w:rPr>
        <w:softHyphen/>
        <w:t>лять</w:t>
      </w:r>
      <w:r w:rsidRPr="00697406">
        <w:rPr>
          <w:rFonts w:ascii="Times New Roman" w:hAnsi="Times New Roman" w:cs="Times New Roman"/>
          <w:color w:val="000000" w:themeColor="text1"/>
          <w:sz w:val="28"/>
          <w:szCs w:val="28"/>
        </w:rPr>
        <w:softHyphen/>
        <w:t>ся не толь</w:t>
      </w:r>
      <w:r w:rsidRPr="00697406">
        <w:rPr>
          <w:rFonts w:ascii="Times New Roman" w:hAnsi="Times New Roman" w:cs="Times New Roman"/>
          <w:color w:val="000000" w:themeColor="text1"/>
          <w:sz w:val="28"/>
          <w:szCs w:val="28"/>
        </w:rPr>
        <w:softHyphen/>
        <w:t>ко в про</w:t>
      </w:r>
      <w:r w:rsidRPr="00697406">
        <w:rPr>
          <w:rFonts w:ascii="Times New Roman" w:hAnsi="Times New Roman" w:cs="Times New Roman"/>
          <w:color w:val="000000" w:themeColor="text1"/>
          <w:sz w:val="28"/>
          <w:szCs w:val="28"/>
        </w:rPr>
        <w:softHyphen/>
        <w:t>цен</w:t>
      </w:r>
      <w:r w:rsidRPr="00697406">
        <w:rPr>
          <w:rFonts w:ascii="Times New Roman" w:hAnsi="Times New Roman" w:cs="Times New Roman"/>
          <w:color w:val="000000" w:themeColor="text1"/>
          <w:sz w:val="28"/>
          <w:szCs w:val="28"/>
        </w:rPr>
        <w:softHyphen/>
        <w:t>тах, но и в долях. К при</w:t>
      </w:r>
      <w:r w:rsidRPr="00697406">
        <w:rPr>
          <w:rFonts w:ascii="Times New Roman" w:hAnsi="Times New Roman" w:cs="Times New Roman"/>
          <w:color w:val="000000" w:themeColor="text1"/>
          <w:sz w:val="28"/>
          <w:szCs w:val="28"/>
        </w:rPr>
        <w:softHyphen/>
        <w:t>ме</w:t>
      </w:r>
      <w:r w:rsidRPr="00697406">
        <w:rPr>
          <w:rFonts w:ascii="Times New Roman" w:hAnsi="Times New Roman" w:cs="Times New Roman"/>
          <w:color w:val="000000" w:themeColor="text1"/>
          <w:sz w:val="28"/>
          <w:szCs w:val="28"/>
        </w:rPr>
        <w:softHyphen/>
        <w:t>ру, для дан</w:t>
      </w:r>
      <w:r w:rsidRPr="00697406">
        <w:rPr>
          <w:rFonts w:ascii="Times New Roman" w:hAnsi="Times New Roman" w:cs="Times New Roman"/>
          <w:color w:val="000000" w:themeColor="text1"/>
          <w:sz w:val="28"/>
          <w:szCs w:val="28"/>
        </w:rPr>
        <w:softHyphen/>
        <w:t>ной за</w:t>
      </w:r>
      <w:r w:rsidRPr="00697406">
        <w:rPr>
          <w:rFonts w:ascii="Times New Roman" w:hAnsi="Times New Roman" w:cs="Times New Roman"/>
          <w:color w:val="000000" w:themeColor="text1"/>
          <w:sz w:val="28"/>
          <w:szCs w:val="28"/>
        </w:rPr>
        <w:softHyphen/>
        <w:t>да</w:t>
      </w:r>
      <w:r w:rsidRPr="00697406">
        <w:rPr>
          <w:rFonts w:ascii="Times New Roman" w:hAnsi="Times New Roman" w:cs="Times New Roman"/>
          <w:color w:val="000000" w:themeColor="text1"/>
          <w:sz w:val="28"/>
          <w:szCs w:val="28"/>
        </w:rPr>
        <w:softHyphen/>
        <w:t>чи ответ может быть: </w:t>
      </w:r>
      <w:r w:rsidRPr="00697406">
        <w:rPr>
          <w:rFonts w:ascii="Times New Roman" w:hAnsi="Times New Roman" w:cs="Times New Roman"/>
          <w:noProof/>
          <w:color w:val="000000" w:themeColor="text1"/>
          <w:sz w:val="28"/>
          <w:szCs w:val="28"/>
        </w:rPr>
        <w:drawing>
          <wp:inline distT="0" distB="0" distL="0" distR="0">
            <wp:extent cx="561975" cy="200025"/>
            <wp:effectExtent l="0" t="0" r="9525" b="9525"/>
            <wp:docPr id="952" name="Рисунок 167" descr="http://100ballov.kz/pluginfile.php/3456/mod_page/content/1/image40_49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0" descr="http://100ballov.kz/pluginfile.php/3456/mod_page/content/1/image40_49f7.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Если ана</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зи</w:t>
      </w:r>
      <w:r w:rsidRPr="00697406">
        <w:rPr>
          <w:rFonts w:ascii="Times New Roman" w:hAnsi="Times New Roman" w:cs="Times New Roman"/>
          <w:color w:val="000000" w:themeColor="text1"/>
          <w:sz w:val="28"/>
          <w:szCs w:val="28"/>
        </w:rPr>
        <w:softHyphen/>
        <w:t>ро</w:t>
      </w:r>
      <w:r w:rsidRPr="00697406">
        <w:rPr>
          <w:rFonts w:ascii="Times New Roman" w:hAnsi="Times New Roman" w:cs="Times New Roman"/>
          <w:color w:val="000000" w:themeColor="text1"/>
          <w:sz w:val="28"/>
          <w:szCs w:val="28"/>
        </w:rPr>
        <w:softHyphen/>
        <w:t>вать дан</w:t>
      </w:r>
      <w:r w:rsidRPr="00697406">
        <w:rPr>
          <w:rFonts w:ascii="Times New Roman" w:hAnsi="Times New Roman" w:cs="Times New Roman"/>
          <w:color w:val="000000" w:themeColor="text1"/>
          <w:sz w:val="28"/>
          <w:szCs w:val="28"/>
        </w:rPr>
        <w:softHyphen/>
        <w:t>ную за</w:t>
      </w:r>
      <w:r w:rsidRPr="00697406">
        <w:rPr>
          <w:rFonts w:ascii="Times New Roman" w:hAnsi="Times New Roman" w:cs="Times New Roman"/>
          <w:color w:val="000000" w:themeColor="text1"/>
          <w:sz w:val="28"/>
          <w:szCs w:val="28"/>
        </w:rPr>
        <w:softHyphen/>
        <w:t>да</w:t>
      </w:r>
      <w:r w:rsidRPr="00697406">
        <w:rPr>
          <w:rFonts w:ascii="Times New Roman" w:hAnsi="Times New Roman" w:cs="Times New Roman"/>
          <w:color w:val="000000" w:themeColor="text1"/>
          <w:sz w:val="28"/>
          <w:szCs w:val="28"/>
        </w:rPr>
        <w:softHyphen/>
        <w:t>чу, то можно уви</w:t>
      </w:r>
      <w:r w:rsidRPr="00697406">
        <w:rPr>
          <w:rFonts w:ascii="Times New Roman" w:hAnsi="Times New Roman" w:cs="Times New Roman"/>
          <w:color w:val="000000" w:themeColor="text1"/>
          <w:sz w:val="28"/>
          <w:szCs w:val="28"/>
        </w:rPr>
        <w:softHyphen/>
        <w:t>деть, что толь</w:t>
      </w:r>
      <w:r w:rsidRPr="00697406">
        <w:rPr>
          <w:rFonts w:ascii="Times New Roman" w:hAnsi="Times New Roman" w:cs="Times New Roman"/>
          <w:color w:val="000000" w:themeColor="text1"/>
          <w:sz w:val="28"/>
          <w:szCs w:val="28"/>
        </w:rPr>
        <w:softHyphen/>
        <w:t>ко чет</w:t>
      </w:r>
      <w:r w:rsidRPr="00697406">
        <w:rPr>
          <w:rFonts w:ascii="Times New Roman" w:hAnsi="Times New Roman" w:cs="Times New Roman"/>
          <w:color w:val="000000" w:themeColor="text1"/>
          <w:sz w:val="28"/>
          <w:szCs w:val="28"/>
        </w:rPr>
        <w:softHyphen/>
        <w:t>вёр</w:t>
      </w:r>
      <w:r w:rsidRPr="00697406">
        <w:rPr>
          <w:rFonts w:ascii="Times New Roman" w:hAnsi="Times New Roman" w:cs="Times New Roman"/>
          <w:color w:val="000000" w:themeColor="text1"/>
          <w:sz w:val="28"/>
          <w:szCs w:val="28"/>
        </w:rPr>
        <w:softHyphen/>
        <w:t>тая часть (при</w:t>
      </w:r>
      <w:r w:rsidRPr="00697406">
        <w:rPr>
          <w:rFonts w:ascii="Times New Roman" w:hAnsi="Times New Roman" w:cs="Times New Roman"/>
          <w:color w:val="000000" w:themeColor="text1"/>
          <w:sz w:val="28"/>
          <w:szCs w:val="28"/>
        </w:rPr>
        <w:softHyphen/>
        <w:t>бли</w:t>
      </w:r>
      <w:r w:rsidRPr="00697406">
        <w:rPr>
          <w:rFonts w:ascii="Times New Roman" w:hAnsi="Times New Roman" w:cs="Times New Roman"/>
          <w:color w:val="000000" w:themeColor="text1"/>
          <w:sz w:val="28"/>
          <w:szCs w:val="28"/>
        </w:rPr>
        <w:softHyphen/>
        <w:t>зи</w:t>
      </w:r>
      <w:r w:rsidRPr="00697406">
        <w:rPr>
          <w:rFonts w:ascii="Times New Roman" w:hAnsi="Times New Roman" w:cs="Times New Roman"/>
          <w:color w:val="000000" w:themeColor="text1"/>
          <w:sz w:val="28"/>
          <w:szCs w:val="28"/>
        </w:rPr>
        <w:softHyphen/>
        <w:t>тель</w:t>
      </w:r>
      <w:r w:rsidRPr="00697406">
        <w:rPr>
          <w:rFonts w:ascii="Times New Roman" w:hAnsi="Times New Roman" w:cs="Times New Roman"/>
          <w:color w:val="000000" w:themeColor="text1"/>
          <w:sz w:val="28"/>
          <w:szCs w:val="28"/>
        </w:rPr>
        <w:softHyphen/>
        <w:t>но) тепла, ко</w:t>
      </w:r>
      <w:r w:rsidRPr="00697406">
        <w:rPr>
          <w:rFonts w:ascii="Times New Roman" w:hAnsi="Times New Roman" w:cs="Times New Roman"/>
          <w:color w:val="000000" w:themeColor="text1"/>
          <w:sz w:val="28"/>
          <w:szCs w:val="28"/>
        </w:rPr>
        <w:softHyphen/>
        <w:t>то</w:t>
      </w:r>
      <w:r w:rsidRPr="00697406">
        <w:rPr>
          <w:rFonts w:ascii="Times New Roman" w:hAnsi="Times New Roman" w:cs="Times New Roman"/>
          <w:color w:val="000000" w:themeColor="text1"/>
          <w:sz w:val="28"/>
          <w:szCs w:val="28"/>
        </w:rPr>
        <w:softHyphen/>
        <w:t>рое вы</w:t>
      </w:r>
      <w:r w:rsidRPr="00697406">
        <w:rPr>
          <w:rFonts w:ascii="Times New Roman" w:hAnsi="Times New Roman" w:cs="Times New Roman"/>
          <w:color w:val="000000" w:themeColor="text1"/>
          <w:sz w:val="28"/>
          <w:szCs w:val="28"/>
        </w:rPr>
        <w:softHyphen/>
        <w:t>де</w:t>
      </w:r>
      <w:r w:rsidRPr="00697406">
        <w:rPr>
          <w:rFonts w:ascii="Times New Roman" w:hAnsi="Times New Roman" w:cs="Times New Roman"/>
          <w:color w:val="000000" w:themeColor="text1"/>
          <w:sz w:val="28"/>
          <w:szCs w:val="28"/>
        </w:rPr>
        <w:softHyphen/>
        <w:t>ля</w:t>
      </w:r>
      <w:r w:rsidRPr="00697406">
        <w:rPr>
          <w:rFonts w:ascii="Times New Roman" w:hAnsi="Times New Roman" w:cs="Times New Roman"/>
          <w:color w:val="000000" w:themeColor="text1"/>
          <w:sz w:val="28"/>
          <w:szCs w:val="28"/>
        </w:rPr>
        <w:softHyphen/>
        <w:t>ет</w:t>
      </w:r>
      <w:r w:rsidRPr="00697406">
        <w:rPr>
          <w:rFonts w:ascii="Times New Roman" w:hAnsi="Times New Roman" w:cs="Times New Roman"/>
          <w:color w:val="000000" w:themeColor="text1"/>
          <w:sz w:val="28"/>
          <w:szCs w:val="28"/>
        </w:rPr>
        <w:softHyphen/>
        <w:t>ся при сго</w:t>
      </w:r>
      <w:r w:rsidRPr="00697406">
        <w:rPr>
          <w:rFonts w:ascii="Times New Roman" w:hAnsi="Times New Roman" w:cs="Times New Roman"/>
          <w:color w:val="000000" w:themeColor="text1"/>
          <w:sz w:val="28"/>
          <w:szCs w:val="28"/>
        </w:rPr>
        <w:softHyphen/>
        <w:t>ра</w:t>
      </w:r>
      <w:r w:rsidRPr="00697406">
        <w:rPr>
          <w:rFonts w:ascii="Times New Roman" w:hAnsi="Times New Roman" w:cs="Times New Roman"/>
          <w:color w:val="000000" w:themeColor="text1"/>
          <w:sz w:val="28"/>
          <w:szCs w:val="28"/>
        </w:rPr>
        <w:softHyphen/>
        <w:t>нии спир</w:t>
      </w:r>
      <w:r w:rsidRPr="00697406">
        <w:rPr>
          <w:rFonts w:ascii="Times New Roman" w:hAnsi="Times New Roman" w:cs="Times New Roman"/>
          <w:color w:val="000000" w:themeColor="text1"/>
          <w:sz w:val="28"/>
          <w:szCs w:val="28"/>
        </w:rPr>
        <w:softHyphen/>
        <w:t>та, идёт на на</w:t>
      </w:r>
      <w:r w:rsidRPr="00697406">
        <w:rPr>
          <w:rFonts w:ascii="Times New Roman" w:hAnsi="Times New Roman" w:cs="Times New Roman"/>
          <w:color w:val="000000" w:themeColor="text1"/>
          <w:sz w:val="28"/>
          <w:szCs w:val="28"/>
        </w:rPr>
        <w:softHyphen/>
        <w:t>гре</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ние воды. С одной сто</w:t>
      </w:r>
      <w:r w:rsidRPr="00697406">
        <w:rPr>
          <w:rFonts w:ascii="Times New Roman" w:hAnsi="Times New Roman" w:cs="Times New Roman"/>
          <w:color w:val="000000" w:themeColor="text1"/>
          <w:sz w:val="28"/>
          <w:szCs w:val="28"/>
        </w:rPr>
        <w:softHyphen/>
        <w:t>ро</w:t>
      </w:r>
      <w:r w:rsidRPr="00697406">
        <w:rPr>
          <w:rFonts w:ascii="Times New Roman" w:hAnsi="Times New Roman" w:cs="Times New Roman"/>
          <w:color w:val="000000" w:themeColor="text1"/>
          <w:sz w:val="28"/>
          <w:szCs w:val="28"/>
        </w:rPr>
        <w:softHyphen/>
        <w:t>ны, это ка</w:t>
      </w:r>
      <w:r w:rsidRPr="00697406">
        <w:rPr>
          <w:rFonts w:ascii="Times New Roman" w:hAnsi="Times New Roman" w:cs="Times New Roman"/>
          <w:color w:val="000000" w:themeColor="text1"/>
          <w:sz w:val="28"/>
          <w:szCs w:val="28"/>
        </w:rPr>
        <w:softHyphen/>
        <w:t>жет</w:t>
      </w:r>
      <w:r w:rsidRPr="00697406">
        <w:rPr>
          <w:rFonts w:ascii="Times New Roman" w:hAnsi="Times New Roman" w:cs="Times New Roman"/>
          <w:color w:val="000000" w:themeColor="text1"/>
          <w:sz w:val="28"/>
          <w:szCs w:val="28"/>
        </w:rPr>
        <w:softHyphen/>
        <w:t>ся до</w:t>
      </w:r>
      <w:r w:rsidRPr="00697406">
        <w:rPr>
          <w:rFonts w:ascii="Times New Roman" w:hAnsi="Times New Roman" w:cs="Times New Roman"/>
          <w:color w:val="000000" w:themeColor="text1"/>
          <w:sz w:val="28"/>
          <w:szCs w:val="28"/>
        </w:rPr>
        <w:softHyphen/>
        <w:t>ста</w:t>
      </w:r>
      <w:r w:rsidRPr="00697406">
        <w:rPr>
          <w:rFonts w:ascii="Times New Roman" w:hAnsi="Times New Roman" w:cs="Times New Roman"/>
          <w:color w:val="000000" w:themeColor="text1"/>
          <w:sz w:val="28"/>
          <w:szCs w:val="28"/>
        </w:rPr>
        <w:softHyphen/>
        <w:t>точ</w:t>
      </w:r>
      <w:r w:rsidRPr="00697406">
        <w:rPr>
          <w:rFonts w:ascii="Times New Roman" w:hAnsi="Times New Roman" w:cs="Times New Roman"/>
          <w:color w:val="000000" w:themeColor="text1"/>
          <w:sz w:val="28"/>
          <w:szCs w:val="28"/>
        </w:rPr>
        <w:softHyphen/>
        <w:t>но малым зна</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ни</w:t>
      </w:r>
      <w:r w:rsidRPr="00697406">
        <w:rPr>
          <w:rFonts w:ascii="Times New Roman" w:hAnsi="Times New Roman" w:cs="Times New Roman"/>
          <w:color w:val="000000" w:themeColor="text1"/>
          <w:sz w:val="28"/>
          <w:szCs w:val="28"/>
        </w:rPr>
        <w:softHyphen/>
        <w:t>ем, но, с дру</w:t>
      </w:r>
      <w:r w:rsidRPr="00697406">
        <w:rPr>
          <w:rFonts w:ascii="Times New Roman" w:hAnsi="Times New Roman" w:cs="Times New Roman"/>
          <w:color w:val="000000" w:themeColor="text1"/>
          <w:sz w:val="28"/>
          <w:szCs w:val="28"/>
        </w:rPr>
        <w:softHyphen/>
        <w:t>гой сто</w:t>
      </w:r>
      <w:r w:rsidRPr="00697406">
        <w:rPr>
          <w:rFonts w:ascii="Times New Roman" w:hAnsi="Times New Roman" w:cs="Times New Roman"/>
          <w:color w:val="000000" w:themeColor="text1"/>
          <w:sz w:val="28"/>
          <w:szCs w:val="28"/>
        </w:rPr>
        <w:softHyphen/>
        <w:t>ро</w:t>
      </w:r>
      <w:r w:rsidRPr="00697406">
        <w:rPr>
          <w:rFonts w:ascii="Times New Roman" w:hAnsi="Times New Roman" w:cs="Times New Roman"/>
          <w:color w:val="000000" w:themeColor="text1"/>
          <w:sz w:val="28"/>
          <w:szCs w:val="28"/>
        </w:rPr>
        <w:softHyphen/>
        <w:t>ны, для мно</w:t>
      </w:r>
      <w:r w:rsidRPr="00697406">
        <w:rPr>
          <w:rFonts w:ascii="Times New Roman" w:hAnsi="Times New Roman" w:cs="Times New Roman"/>
          <w:color w:val="000000" w:themeColor="text1"/>
          <w:sz w:val="28"/>
          <w:szCs w:val="28"/>
        </w:rPr>
        <w:softHyphen/>
        <w:t>гих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вых машин такое зна</w:t>
      </w:r>
      <w:r w:rsidRPr="00697406">
        <w:rPr>
          <w:rFonts w:ascii="Times New Roman" w:hAnsi="Times New Roman" w:cs="Times New Roman"/>
          <w:color w:val="000000" w:themeColor="text1"/>
          <w:sz w:val="28"/>
          <w:szCs w:val="28"/>
        </w:rPr>
        <w:softHyphen/>
        <w:t>че</w:t>
      </w:r>
      <w:r w:rsidRPr="00697406">
        <w:rPr>
          <w:rFonts w:ascii="Times New Roman" w:hAnsi="Times New Roman" w:cs="Times New Roman"/>
          <w:color w:val="000000" w:themeColor="text1"/>
          <w:sz w:val="28"/>
          <w:szCs w:val="28"/>
        </w:rPr>
        <w:softHyphen/>
        <w:t>ние КПД ока</w:t>
      </w:r>
      <w:r w:rsidRPr="00697406">
        <w:rPr>
          <w:rFonts w:ascii="Times New Roman" w:hAnsi="Times New Roman" w:cs="Times New Roman"/>
          <w:color w:val="000000" w:themeColor="text1"/>
          <w:sz w:val="28"/>
          <w:szCs w:val="28"/>
        </w:rPr>
        <w:softHyphen/>
        <w:t>зы</w:t>
      </w:r>
      <w:r w:rsidRPr="00697406">
        <w:rPr>
          <w:rFonts w:ascii="Times New Roman" w:hAnsi="Times New Roman" w:cs="Times New Roman"/>
          <w:color w:val="000000" w:themeColor="text1"/>
          <w:sz w:val="28"/>
          <w:szCs w:val="28"/>
        </w:rPr>
        <w:softHyphen/>
        <w:t>ва</w:t>
      </w:r>
      <w:r w:rsidRPr="00697406">
        <w:rPr>
          <w:rFonts w:ascii="Times New Roman" w:hAnsi="Times New Roman" w:cs="Times New Roman"/>
          <w:color w:val="000000" w:themeColor="text1"/>
          <w:sz w:val="28"/>
          <w:szCs w:val="28"/>
        </w:rPr>
        <w:softHyphen/>
        <w:t>ет</w:t>
      </w:r>
      <w:r w:rsidRPr="00697406">
        <w:rPr>
          <w:rFonts w:ascii="Times New Roman" w:hAnsi="Times New Roman" w:cs="Times New Roman"/>
          <w:color w:val="000000" w:themeColor="text1"/>
          <w:sz w:val="28"/>
          <w:szCs w:val="28"/>
        </w:rPr>
        <w:softHyphen/>
        <w:t>ся даже боль</w:t>
      </w:r>
      <w:r w:rsidRPr="00697406">
        <w:rPr>
          <w:rFonts w:ascii="Times New Roman" w:hAnsi="Times New Roman" w:cs="Times New Roman"/>
          <w:color w:val="000000" w:themeColor="text1"/>
          <w:sz w:val="28"/>
          <w:szCs w:val="28"/>
        </w:rPr>
        <w:softHyphen/>
        <w:t>шим.</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b/>
          <w:bCs/>
          <w:color w:val="000000" w:themeColor="text1"/>
          <w:sz w:val="28"/>
          <w:szCs w:val="28"/>
        </w:rPr>
        <w:t>Ответ:</w:t>
      </w:r>
      <w:r w:rsidRPr="00697406">
        <w:rPr>
          <w:rFonts w:ascii="Times New Roman" w:hAnsi="Times New Roman" w:cs="Times New Roman"/>
          <w:noProof/>
          <w:color w:val="000000" w:themeColor="text1"/>
          <w:sz w:val="28"/>
          <w:szCs w:val="28"/>
        </w:rPr>
        <w:drawing>
          <wp:inline distT="0" distB="0" distL="0" distR="0">
            <wp:extent cx="1057275" cy="200025"/>
            <wp:effectExtent l="0" t="0" r="9525" b="9525"/>
            <wp:docPr id="953" name="Рисунок 166" descr="http://100ballov.kz/pluginfile.php/3456/mod_page/content/1/image41_5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9" descr="http://100ballov.kz/pluginfile.php/3456/mod_page/content/1/image41_5975.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b/>
          <w:bCs/>
          <w:color w:val="000000" w:themeColor="text1"/>
          <w:sz w:val="28"/>
          <w:szCs w:val="28"/>
        </w:rPr>
        <w:t xml:space="preserve">Задача 2 </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вой дви</w:t>
      </w:r>
      <w:r w:rsidRPr="00697406">
        <w:rPr>
          <w:rFonts w:ascii="Times New Roman" w:hAnsi="Times New Roman" w:cs="Times New Roman"/>
          <w:color w:val="000000" w:themeColor="text1"/>
          <w:sz w:val="28"/>
          <w:szCs w:val="28"/>
        </w:rPr>
        <w:softHyphen/>
        <w:t>га</w:t>
      </w:r>
      <w:r w:rsidRPr="00697406">
        <w:rPr>
          <w:rFonts w:ascii="Times New Roman" w:hAnsi="Times New Roman" w:cs="Times New Roman"/>
          <w:color w:val="000000" w:themeColor="text1"/>
          <w:sz w:val="28"/>
          <w:szCs w:val="28"/>
        </w:rPr>
        <w:softHyphen/>
        <w:t>тель со</w:t>
      </w:r>
      <w:r w:rsidRPr="00697406">
        <w:rPr>
          <w:rFonts w:ascii="Times New Roman" w:hAnsi="Times New Roman" w:cs="Times New Roman"/>
          <w:color w:val="000000" w:themeColor="text1"/>
          <w:sz w:val="28"/>
          <w:szCs w:val="28"/>
        </w:rPr>
        <w:softHyphen/>
        <w:t>вер</w:t>
      </w:r>
      <w:r w:rsidRPr="00697406">
        <w:rPr>
          <w:rFonts w:ascii="Times New Roman" w:hAnsi="Times New Roman" w:cs="Times New Roman"/>
          <w:color w:val="000000" w:themeColor="text1"/>
          <w:sz w:val="28"/>
          <w:szCs w:val="28"/>
        </w:rPr>
        <w:softHyphen/>
        <w:t>шил по</w:t>
      </w:r>
      <w:r w:rsidRPr="00697406">
        <w:rPr>
          <w:rFonts w:ascii="Times New Roman" w:hAnsi="Times New Roman" w:cs="Times New Roman"/>
          <w:color w:val="000000" w:themeColor="text1"/>
          <w:sz w:val="28"/>
          <w:szCs w:val="28"/>
        </w:rPr>
        <w:softHyphen/>
        <w:t>лез</w:t>
      </w:r>
      <w:r w:rsidRPr="00697406">
        <w:rPr>
          <w:rFonts w:ascii="Times New Roman" w:hAnsi="Times New Roman" w:cs="Times New Roman"/>
          <w:color w:val="000000" w:themeColor="text1"/>
          <w:sz w:val="28"/>
          <w:szCs w:val="28"/>
        </w:rPr>
        <w:softHyphen/>
        <w:t>ную ра</w:t>
      </w:r>
      <w:r w:rsidRPr="00697406">
        <w:rPr>
          <w:rFonts w:ascii="Times New Roman" w:hAnsi="Times New Roman" w:cs="Times New Roman"/>
          <w:color w:val="000000" w:themeColor="text1"/>
          <w:sz w:val="28"/>
          <w:szCs w:val="28"/>
        </w:rPr>
        <w:softHyphen/>
        <w:t>бо</w:t>
      </w:r>
      <w:r w:rsidRPr="00697406">
        <w:rPr>
          <w:rFonts w:ascii="Times New Roman" w:hAnsi="Times New Roman" w:cs="Times New Roman"/>
          <w:color w:val="000000" w:themeColor="text1"/>
          <w:sz w:val="28"/>
          <w:szCs w:val="28"/>
        </w:rPr>
        <w:softHyphen/>
        <w:t>ту </w:t>
      </w:r>
      <w:r w:rsidRPr="00697406">
        <w:rPr>
          <w:rFonts w:ascii="Times New Roman" w:hAnsi="Times New Roman" w:cs="Times New Roman"/>
          <w:noProof/>
          <w:color w:val="000000" w:themeColor="text1"/>
          <w:sz w:val="28"/>
          <w:szCs w:val="28"/>
        </w:rPr>
        <w:drawing>
          <wp:inline distT="0" distB="0" distL="0" distR="0">
            <wp:extent cx="866775" cy="200025"/>
            <wp:effectExtent l="0" t="0" r="9525" b="9525"/>
            <wp:docPr id="954" name="Рисунок 165" descr="http://100ballov.kz/pluginfile.php/3456/mod_page/content/1/image42_5c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8" descr="http://100ballov.kz/pluginfile.php/3456/mod_page/content/1/image42_5cff.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и из</w:t>
      </w:r>
      <w:r w:rsidRPr="00697406">
        <w:rPr>
          <w:rFonts w:ascii="Times New Roman" w:hAnsi="Times New Roman" w:cs="Times New Roman"/>
          <w:color w:val="000000" w:themeColor="text1"/>
          <w:sz w:val="28"/>
          <w:szCs w:val="28"/>
        </w:rPr>
        <w:softHyphen/>
        <w:t>рас</w:t>
      </w:r>
      <w:r w:rsidRPr="00697406">
        <w:rPr>
          <w:rFonts w:ascii="Times New Roman" w:hAnsi="Times New Roman" w:cs="Times New Roman"/>
          <w:color w:val="000000" w:themeColor="text1"/>
          <w:sz w:val="28"/>
          <w:szCs w:val="28"/>
        </w:rPr>
        <w:softHyphen/>
        <w:t>хо</w:t>
      </w:r>
      <w:r w:rsidRPr="00697406">
        <w:rPr>
          <w:rFonts w:ascii="Times New Roman" w:hAnsi="Times New Roman" w:cs="Times New Roman"/>
          <w:color w:val="000000" w:themeColor="text1"/>
          <w:sz w:val="28"/>
          <w:szCs w:val="28"/>
        </w:rPr>
        <w:softHyphen/>
        <w:t>до</w:t>
      </w:r>
      <w:r w:rsidRPr="00697406">
        <w:rPr>
          <w:rFonts w:ascii="Times New Roman" w:hAnsi="Times New Roman" w:cs="Times New Roman"/>
          <w:color w:val="000000" w:themeColor="text1"/>
          <w:sz w:val="28"/>
          <w:szCs w:val="28"/>
        </w:rPr>
        <w:softHyphen/>
        <w:t>вал при этом </w:t>
      </w:r>
      <w:r w:rsidRPr="00697406">
        <w:rPr>
          <w:rFonts w:ascii="Times New Roman" w:hAnsi="Times New Roman" w:cs="Times New Roman"/>
          <w:noProof/>
          <w:color w:val="000000" w:themeColor="text1"/>
          <w:sz w:val="28"/>
          <w:szCs w:val="28"/>
        </w:rPr>
        <w:drawing>
          <wp:inline distT="0" distB="0" distL="0" distR="0">
            <wp:extent cx="257175" cy="200025"/>
            <wp:effectExtent l="0" t="0" r="9525" b="0"/>
            <wp:docPr id="955" name="Рисунок 164" descr="http://100ballov.kz/pluginfile.php/3456/mod_page/content/1/image43_62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7" descr="http://100ballov.kz/pluginfile.php/3456/mod_page/content/1/image43_62f9.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бен</w:t>
      </w:r>
      <w:r w:rsidRPr="00697406">
        <w:rPr>
          <w:rFonts w:ascii="Times New Roman" w:hAnsi="Times New Roman" w:cs="Times New Roman"/>
          <w:color w:val="000000" w:themeColor="text1"/>
          <w:sz w:val="28"/>
          <w:szCs w:val="28"/>
        </w:rPr>
        <w:softHyphen/>
        <w:t>зи</w:t>
      </w:r>
      <w:r w:rsidRPr="00697406">
        <w:rPr>
          <w:rFonts w:ascii="Times New Roman" w:hAnsi="Times New Roman" w:cs="Times New Roman"/>
          <w:color w:val="000000" w:themeColor="text1"/>
          <w:sz w:val="28"/>
          <w:szCs w:val="28"/>
        </w:rPr>
        <w:softHyphen/>
        <w:t>на. Найти КПД теп</w:t>
      </w:r>
      <w:r w:rsidRPr="00697406">
        <w:rPr>
          <w:rFonts w:ascii="Times New Roman" w:hAnsi="Times New Roman" w:cs="Times New Roman"/>
          <w:color w:val="000000" w:themeColor="text1"/>
          <w:sz w:val="28"/>
          <w:szCs w:val="28"/>
        </w:rPr>
        <w:softHyphen/>
        <w:t>ло</w:t>
      </w:r>
      <w:r w:rsidRPr="00697406">
        <w:rPr>
          <w:rFonts w:ascii="Times New Roman" w:hAnsi="Times New Roman" w:cs="Times New Roman"/>
          <w:color w:val="000000" w:themeColor="text1"/>
          <w:sz w:val="28"/>
          <w:szCs w:val="28"/>
        </w:rPr>
        <w:softHyphen/>
        <w:t>во</w:t>
      </w:r>
      <w:r w:rsidRPr="00697406">
        <w:rPr>
          <w:rFonts w:ascii="Times New Roman" w:hAnsi="Times New Roman" w:cs="Times New Roman"/>
          <w:color w:val="000000" w:themeColor="text1"/>
          <w:sz w:val="28"/>
          <w:szCs w:val="28"/>
        </w:rPr>
        <w:softHyphen/>
        <w:t>го дви</w:t>
      </w:r>
      <w:r w:rsidRPr="00697406">
        <w:rPr>
          <w:rFonts w:ascii="Times New Roman" w:hAnsi="Times New Roman" w:cs="Times New Roman"/>
          <w:color w:val="000000" w:themeColor="text1"/>
          <w:sz w:val="28"/>
          <w:szCs w:val="28"/>
        </w:rPr>
        <w:softHyphen/>
        <w:t>га</w:t>
      </w:r>
      <w:r w:rsidRPr="00697406">
        <w:rPr>
          <w:rFonts w:ascii="Times New Roman" w:hAnsi="Times New Roman" w:cs="Times New Roman"/>
          <w:color w:val="000000" w:themeColor="text1"/>
          <w:sz w:val="28"/>
          <w:szCs w:val="28"/>
        </w:rPr>
        <w:softHyphen/>
        <w:t>те</w:t>
      </w:r>
      <w:r w:rsidRPr="00697406">
        <w:rPr>
          <w:rFonts w:ascii="Times New Roman" w:hAnsi="Times New Roman" w:cs="Times New Roman"/>
          <w:color w:val="000000" w:themeColor="text1"/>
          <w:sz w:val="28"/>
          <w:szCs w:val="28"/>
        </w:rPr>
        <w:softHyphen/>
        <w:t>ля.</w:t>
      </w:r>
    </w:p>
    <w:tbl>
      <w:tblPr>
        <w:tblW w:w="9515" w:type="dxa"/>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6073"/>
        <w:gridCol w:w="3189"/>
        <w:gridCol w:w="253"/>
      </w:tblGrid>
      <w:tr w:rsidR="001B15FA" w:rsidRPr="00697406" w:rsidTr="001A4943">
        <w:tc>
          <w:tcPr>
            <w:tcW w:w="0" w:type="auto"/>
            <w:shd w:val="clear" w:color="auto" w:fill="FFFFFF"/>
            <w:vAlign w:val="center"/>
            <w:hideMark/>
          </w:tcPr>
          <w:p w:rsidR="001B15FA" w:rsidRPr="00697406" w:rsidRDefault="001B15FA" w:rsidP="001A4943">
            <w:pPr>
              <w:ind w:left="-15"/>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lastRenderedPageBreak/>
              <w:t>Дано:</w:t>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СИ</w:t>
            </w:r>
          </w:p>
        </w:tc>
        <w:tc>
          <w:tcPr>
            <w:tcW w:w="0" w:type="auto"/>
            <w:shd w:val="clear" w:color="auto" w:fill="FFFFFF"/>
            <w:vAlign w:val="center"/>
            <w:hideMark/>
          </w:tcPr>
          <w:p w:rsidR="001B15FA" w:rsidRPr="00697406" w:rsidRDefault="001B15FA" w:rsidP="001A4943">
            <w:pPr>
              <w:jc w:val="both"/>
              <w:rPr>
                <w:rFonts w:ascii="Times New Roman" w:hAnsi="Times New Roman" w:cs="Times New Roman"/>
                <w:color w:val="000000" w:themeColor="text1"/>
                <w:sz w:val="28"/>
                <w:szCs w:val="28"/>
              </w:rPr>
            </w:pPr>
          </w:p>
        </w:tc>
      </w:tr>
      <w:tr w:rsidR="001B15FA" w:rsidRPr="00697406" w:rsidTr="001A4943">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1504950" cy="200025"/>
                  <wp:effectExtent l="0" t="0" r="0" b="9525"/>
                  <wp:docPr id="956" name="Рисунок 160" descr="http://100ballov.kz/pluginfile.php/3456/mod_page/content/1/image46_7d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3" descr="http://100ballov.kz/pluginfile.php/3456/mod_page/content/1/image46_7dc1.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04950"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657225" cy="200025"/>
                  <wp:effectExtent l="0" t="0" r="9525" b="9525"/>
                  <wp:docPr id="957" name="Рисунок 159" descr="http://100ballov.kz/pluginfile.php/3456/mod_page/content/1/image47_7f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2" descr="http://100ballov.kz/pluginfile.php/3456/mod_page/content/1/image47_7f9e.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781050" cy="200025"/>
                  <wp:effectExtent l="0" t="0" r="0" b="9525"/>
                  <wp:docPr id="958" name="Рисунок 123" descr="http://100ballov.kz/pluginfile.php/3456/mod_page/content/1/image48_76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1" descr="http://100ballov.kz/pluginfile.php/3456/mod_page/content/1/image48_7609.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tc>
        <w:tc>
          <w:tcPr>
            <w:tcW w:w="0" w:type="auto"/>
            <w:shd w:val="clear" w:color="auto" w:fill="FFFFFF"/>
            <w:vAlign w:val="center"/>
            <w:hideMark/>
          </w:tcPr>
          <w:p w:rsidR="001B15FA" w:rsidRPr="00697406" w:rsidRDefault="001B15FA" w:rsidP="001A4943">
            <w:pPr>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tc>
      </w:tr>
      <w:tr w:rsidR="001B15FA" w:rsidRPr="00697406" w:rsidTr="001A4943">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Найти:</w:t>
            </w:r>
          </w:p>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257175" cy="200025"/>
                  <wp:effectExtent l="0" t="0" r="9525" b="9525"/>
                  <wp:docPr id="959" name="Рисунок 90" descr="http://100ballov.kz/pluginfile.php/3456/mod_page/content/1/image34_4d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0" descr="http://100ballov.kz/pluginfile.php/3456/mod_page/content/1/image34_4ddf.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p>
        </w:tc>
        <w:tc>
          <w:tcPr>
            <w:tcW w:w="0" w:type="auto"/>
            <w:shd w:val="clear" w:color="auto" w:fill="FFFFFF"/>
            <w:vAlign w:val="center"/>
            <w:hideMark/>
          </w:tcPr>
          <w:p w:rsidR="001B15FA" w:rsidRPr="00697406" w:rsidRDefault="001B15FA" w:rsidP="001A4943">
            <w:pPr>
              <w:rPr>
                <w:rFonts w:ascii="Times New Roman" w:hAnsi="Times New Roman" w:cs="Times New Roman"/>
                <w:color w:val="000000" w:themeColor="text1"/>
                <w:sz w:val="28"/>
                <w:szCs w:val="28"/>
              </w:rPr>
            </w:pPr>
            <w:r w:rsidRPr="00697406">
              <w:rPr>
                <w:rFonts w:ascii="Times New Roman" w:hAnsi="Times New Roman" w:cs="Times New Roman"/>
                <w:i/>
                <w:iCs/>
                <w:color w:val="000000" w:themeColor="text1"/>
                <w:sz w:val="28"/>
                <w:szCs w:val="28"/>
              </w:rPr>
              <w:t> </w:t>
            </w:r>
          </w:p>
        </w:tc>
        <w:tc>
          <w:tcPr>
            <w:tcW w:w="0" w:type="auto"/>
            <w:shd w:val="clear" w:color="auto" w:fill="FFFFFF"/>
            <w:vAlign w:val="center"/>
            <w:hideMark/>
          </w:tcPr>
          <w:p w:rsidR="001B15FA" w:rsidRPr="00697406" w:rsidRDefault="001B15FA" w:rsidP="001A4943">
            <w:pPr>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tc>
      </w:tr>
    </w:tbl>
    <w:p w:rsidR="001B15FA" w:rsidRPr="00697406" w:rsidRDefault="001B15FA" w:rsidP="001B15FA">
      <w:pPr>
        <w:jc w:val="center"/>
        <w:rPr>
          <w:rFonts w:ascii="Times New Roman" w:hAnsi="Times New Roman" w:cs="Times New Roman"/>
          <w:color w:val="000000" w:themeColor="text1"/>
          <w:sz w:val="28"/>
          <w:szCs w:val="28"/>
        </w:rPr>
      </w:pPr>
      <w:r w:rsidRPr="00697406">
        <w:rPr>
          <w:rFonts w:ascii="Times New Roman" w:hAnsi="Times New Roman" w:cs="Times New Roman"/>
          <w:b/>
          <w:bCs/>
          <w:iCs/>
          <w:color w:val="000000" w:themeColor="text1"/>
          <w:sz w:val="28"/>
          <w:szCs w:val="28"/>
        </w:rPr>
        <w:t>Ре</w:t>
      </w:r>
      <w:r w:rsidRPr="00697406">
        <w:rPr>
          <w:rFonts w:ascii="Times New Roman" w:hAnsi="Times New Roman" w:cs="Times New Roman"/>
          <w:b/>
          <w:bCs/>
          <w:iCs/>
          <w:color w:val="000000" w:themeColor="text1"/>
          <w:sz w:val="28"/>
          <w:szCs w:val="28"/>
        </w:rPr>
        <w:softHyphen/>
        <w:t>ше</w:t>
      </w:r>
      <w:r w:rsidRPr="00697406">
        <w:rPr>
          <w:rFonts w:ascii="Times New Roman" w:hAnsi="Times New Roman" w:cs="Times New Roman"/>
          <w:b/>
          <w:bCs/>
          <w:iCs/>
          <w:color w:val="000000" w:themeColor="text1"/>
          <w:sz w:val="28"/>
          <w:szCs w:val="28"/>
        </w:rPr>
        <w:softHyphen/>
        <w:t>ние:</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Вна</w:t>
      </w:r>
      <w:r w:rsidRPr="00697406">
        <w:rPr>
          <w:rFonts w:ascii="Times New Roman" w:hAnsi="Times New Roman" w:cs="Times New Roman"/>
          <w:color w:val="000000" w:themeColor="text1"/>
          <w:sz w:val="28"/>
          <w:szCs w:val="28"/>
        </w:rPr>
        <w:softHyphen/>
        <w:t>ча</w:t>
      </w:r>
      <w:r w:rsidRPr="00697406">
        <w:rPr>
          <w:rFonts w:ascii="Times New Roman" w:hAnsi="Times New Roman" w:cs="Times New Roman"/>
          <w:color w:val="000000" w:themeColor="text1"/>
          <w:sz w:val="28"/>
          <w:szCs w:val="28"/>
        </w:rPr>
        <w:softHyphen/>
        <w:t>ле вы</w:t>
      </w:r>
      <w:r w:rsidRPr="00697406">
        <w:rPr>
          <w:rFonts w:ascii="Times New Roman" w:hAnsi="Times New Roman" w:cs="Times New Roman"/>
          <w:color w:val="000000" w:themeColor="text1"/>
          <w:sz w:val="28"/>
          <w:szCs w:val="28"/>
        </w:rPr>
        <w:softHyphen/>
        <w:t>пи</w:t>
      </w:r>
      <w:r w:rsidRPr="00697406">
        <w:rPr>
          <w:rFonts w:ascii="Times New Roman" w:hAnsi="Times New Roman" w:cs="Times New Roman"/>
          <w:color w:val="000000" w:themeColor="text1"/>
          <w:sz w:val="28"/>
          <w:szCs w:val="28"/>
        </w:rPr>
        <w:softHyphen/>
        <w:t>шем фор</w:t>
      </w:r>
      <w:r w:rsidRPr="00697406">
        <w:rPr>
          <w:rFonts w:ascii="Times New Roman" w:hAnsi="Times New Roman" w:cs="Times New Roman"/>
          <w:color w:val="000000" w:themeColor="text1"/>
          <w:sz w:val="28"/>
          <w:szCs w:val="28"/>
        </w:rPr>
        <w:softHyphen/>
        <w:t>му</w:t>
      </w:r>
      <w:r w:rsidRPr="00697406">
        <w:rPr>
          <w:rFonts w:ascii="Times New Roman" w:hAnsi="Times New Roman" w:cs="Times New Roman"/>
          <w:color w:val="000000" w:themeColor="text1"/>
          <w:sz w:val="28"/>
          <w:szCs w:val="28"/>
        </w:rPr>
        <w:softHyphen/>
        <w:t>лу для КПД: </w:t>
      </w:r>
      <w:r w:rsidRPr="00697406">
        <w:rPr>
          <w:rFonts w:ascii="Times New Roman" w:hAnsi="Times New Roman" w:cs="Times New Roman"/>
          <w:noProof/>
          <w:color w:val="000000" w:themeColor="text1"/>
          <w:sz w:val="28"/>
          <w:szCs w:val="28"/>
        </w:rPr>
        <w:drawing>
          <wp:inline distT="0" distB="0" distL="0" distR="0">
            <wp:extent cx="1143000" cy="295275"/>
            <wp:effectExtent l="0" t="0" r="0" b="9525"/>
            <wp:docPr id="960" name="Рисунок 163" descr="http://100ballov.kz/pluginfile.php/3456/mod_page/content/1/image44_78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6" descr="http://100ballov.kz/pluginfile.php/3456/mod_page/content/1/image44_780f.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143000" cy="29527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По таб</w:t>
      </w:r>
      <w:r w:rsidRPr="00697406">
        <w:rPr>
          <w:rFonts w:ascii="Times New Roman" w:hAnsi="Times New Roman" w:cs="Times New Roman"/>
          <w:color w:val="000000" w:themeColor="text1"/>
          <w:sz w:val="28"/>
          <w:szCs w:val="28"/>
        </w:rPr>
        <w:softHyphen/>
        <w:t>ли</w:t>
      </w:r>
      <w:r w:rsidRPr="00697406">
        <w:rPr>
          <w:rFonts w:ascii="Times New Roman" w:hAnsi="Times New Roman" w:cs="Times New Roman"/>
          <w:color w:val="000000" w:themeColor="text1"/>
          <w:sz w:val="28"/>
          <w:szCs w:val="28"/>
        </w:rPr>
        <w:softHyphen/>
        <w:t>це на</w:t>
      </w:r>
      <w:r w:rsidRPr="00697406">
        <w:rPr>
          <w:rFonts w:ascii="Times New Roman" w:hAnsi="Times New Roman" w:cs="Times New Roman"/>
          <w:color w:val="000000" w:themeColor="text1"/>
          <w:sz w:val="28"/>
          <w:szCs w:val="28"/>
        </w:rPr>
        <w:softHyphen/>
        <w:t>хо</w:t>
      </w:r>
      <w:r w:rsidRPr="00697406">
        <w:rPr>
          <w:rFonts w:ascii="Times New Roman" w:hAnsi="Times New Roman" w:cs="Times New Roman"/>
          <w:color w:val="000000" w:themeColor="text1"/>
          <w:sz w:val="28"/>
          <w:szCs w:val="28"/>
        </w:rPr>
        <w:softHyphen/>
        <w:t>дим, что: </w:t>
      </w:r>
      <w:r w:rsidRPr="00697406">
        <w:rPr>
          <w:rFonts w:ascii="Times New Roman" w:hAnsi="Times New Roman" w:cs="Times New Roman"/>
          <w:noProof/>
          <w:color w:val="000000" w:themeColor="text1"/>
          <w:sz w:val="28"/>
          <w:szCs w:val="28"/>
        </w:rPr>
        <w:drawing>
          <wp:inline distT="0" distB="0" distL="0" distR="0">
            <wp:extent cx="1057275" cy="285750"/>
            <wp:effectExtent l="0" t="0" r="9525" b="0"/>
            <wp:docPr id="961" name="Рисунок 162" descr="http://100ballov.kz/pluginfile.php/3456/mod_page/content/1/image45_79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5" descr="http://100ballov.kz/pluginfile.php/3456/mod_page/content/1/image45_79e8.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57275" cy="2857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Для того чтобы найти КПД, до</w:t>
      </w:r>
      <w:r w:rsidRPr="00697406">
        <w:rPr>
          <w:rFonts w:ascii="Times New Roman" w:hAnsi="Times New Roman" w:cs="Times New Roman"/>
          <w:color w:val="000000" w:themeColor="text1"/>
          <w:sz w:val="28"/>
          <w:szCs w:val="28"/>
        </w:rPr>
        <w:softHyphen/>
        <w:t>ста</w:t>
      </w:r>
      <w:r w:rsidRPr="00697406">
        <w:rPr>
          <w:rFonts w:ascii="Times New Roman" w:hAnsi="Times New Roman" w:cs="Times New Roman"/>
          <w:color w:val="000000" w:themeColor="text1"/>
          <w:sz w:val="28"/>
          <w:szCs w:val="28"/>
        </w:rPr>
        <w:softHyphen/>
        <w:t>точ</w:t>
      </w:r>
      <w:r w:rsidRPr="00697406">
        <w:rPr>
          <w:rFonts w:ascii="Times New Roman" w:hAnsi="Times New Roman" w:cs="Times New Roman"/>
          <w:color w:val="000000" w:themeColor="text1"/>
          <w:sz w:val="28"/>
          <w:szCs w:val="28"/>
        </w:rPr>
        <w:softHyphen/>
        <w:t>но найти </w:t>
      </w:r>
      <w:r w:rsidRPr="00697406">
        <w:rPr>
          <w:rFonts w:ascii="Times New Roman" w:hAnsi="Times New Roman" w:cs="Times New Roman"/>
          <w:noProof/>
          <w:color w:val="000000" w:themeColor="text1"/>
          <w:sz w:val="28"/>
          <w:szCs w:val="28"/>
        </w:rPr>
        <w:drawing>
          <wp:inline distT="0" distB="0" distL="0" distR="0">
            <wp:extent cx="171450" cy="200025"/>
            <wp:effectExtent l="0" t="0" r="0" b="9525"/>
            <wp:docPr id="962" name="Рисунок 161" descr="http://100ballov.kz/pluginfile.php/3456/mod_page/content/1/image11_9d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4" descr="http://100ballov.kz/pluginfile.php/3456/mod_page/content/1/image11_9da7.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Как и в про</w:t>
      </w:r>
      <w:r w:rsidRPr="00697406">
        <w:rPr>
          <w:rFonts w:ascii="Times New Roman" w:hAnsi="Times New Roman" w:cs="Times New Roman"/>
          <w:color w:val="000000" w:themeColor="text1"/>
          <w:sz w:val="28"/>
          <w:szCs w:val="28"/>
        </w:rPr>
        <w:softHyphen/>
        <w:t>шлой за</w:t>
      </w:r>
      <w:r w:rsidRPr="00697406">
        <w:rPr>
          <w:rFonts w:ascii="Times New Roman" w:hAnsi="Times New Roman" w:cs="Times New Roman"/>
          <w:color w:val="000000" w:themeColor="text1"/>
          <w:sz w:val="28"/>
          <w:szCs w:val="28"/>
        </w:rPr>
        <w:softHyphen/>
        <w:t>да</w:t>
      </w:r>
      <w:r w:rsidRPr="00697406">
        <w:rPr>
          <w:rFonts w:ascii="Times New Roman" w:hAnsi="Times New Roman" w:cs="Times New Roman"/>
          <w:color w:val="000000" w:themeColor="text1"/>
          <w:sz w:val="28"/>
          <w:szCs w:val="28"/>
        </w:rPr>
        <w:softHyphen/>
        <w:t>че, вос</w:t>
      </w:r>
      <w:r w:rsidRPr="00697406">
        <w:rPr>
          <w:rFonts w:ascii="Times New Roman" w:hAnsi="Times New Roman" w:cs="Times New Roman"/>
          <w:color w:val="000000" w:themeColor="text1"/>
          <w:sz w:val="28"/>
          <w:szCs w:val="28"/>
        </w:rPr>
        <w:softHyphen/>
        <w:t>поль</w:t>
      </w:r>
      <w:r w:rsidRPr="00697406">
        <w:rPr>
          <w:rFonts w:ascii="Times New Roman" w:hAnsi="Times New Roman" w:cs="Times New Roman"/>
          <w:color w:val="000000" w:themeColor="text1"/>
          <w:sz w:val="28"/>
          <w:szCs w:val="28"/>
        </w:rPr>
        <w:softHyphen/>
        <w:t>зу</w:t>
      </w:r>
      <w:r w:rsidRPr="00697406">
        <w:rPr>
          <w:rFonts w:ascii="Times New Roman" w:hAnsi="Times New Roman" w:cs="Times New Roman"/>
          <w:color w:val="000000" w:themeColor="text1"/>
          <w:sz w:val="28"/>
          <w:szCs w:val="28"/>
        </w:rPr>
        <w:softHyphen/>
        <w:t>ем</w:t>
      </w:r>
      <w:r w:rsidRPr="00697406">
        <w:rPr>
          <w:rFonts w:ascii="Times New Roman" w:hAnsi="Times New Roman" w:cs="Times New Roman"/>
          <w:color w:val="000000" w:themeColor="text1"/>
          <w:sz w:val="28"/>
          <w:szCs w:val="28"/>
        </w:rPr>
        <w:softHyphen/>
        <w:t>ся сле</w:t>
      </w:r>
      <w:r w:rsidRPr="00697406">
        <w:rPr>
          <w:rFonts w:ascii="Times New Roman" w:hAnsi="Times New Roman" w:cs="Times New Roman"/>
          <w:color w:val="000000" w:themeColor="text1"/>
          <w:sz w:val="28"/>
          <w:szCs w:val="28"/>
        </w:rPr>
        <w:softHyphen/>
        <w:t>ду</w:t>
      </w:r>
      <w:r w:rsidRPr="00697406">
        <w:rPr>
          <w:rFonts w:ascii="Times New Roman" w:hAnsi="Times New Roman" w:cs="Times New Roman"/>
          <w:color w:val="000000" w:themeColor="text1"/>
          <w:sz w:val="28"/>
          <w:szCs w:val="28"/>
        </w:rPr>
        <w:softHyphen/>
        <w:t>ю</w:t>
      </w:r>
      <w:r w:rsidRPr="00697406">
        <w:rPr>
          <w:rFonts w:ascii="Times New Roman" w:hAnsi="Times New Roman" w:cs="Times New Roman"/>
          <w:color w:val="000000" w:themeColor="text1"/>
          <w:sz w:val="28"/>
          <w:szCs w:val="28"/>
        </w:rPr>
        <w:softHyphen/>
        <w:t>щей фор</w:t>
      </w:r>
      <w:r w:rsidRPr="00697406">
        <w:rPr>
          <w:rFonts w:ascii="Times New Roman" w:hAnsi="Times New Roman" w:cs="Times New Roman"/>
          <w:color w:val="000000" w:themeColor="text1"/>
          <w:sz w:val="28"/>
          <w:szCs w:val="28"/>
        </w:rPr>
        <w:softHyphen/>
        <w:t>му</w:t>
      </w:r>
      <w:r w:rsidRPr="00697406">
        <w:rPr>
          <w:rFonts w:ascii="Times New Roman" w:hAnsi="Times New Roman" w:cs="Times New Roman"/>
          <w:color w:val="000000" w:themeColor="text1"/>
          <w:sz w:val="28"/>
          <w:szCs w:val="28"/>
        </w:rPr>
        <w:softHyphen/>
        <w:t>лой: </w:t>
      </w:r>
      <w:r w:rsidRPr="00697406">
        <w:rPr>
          <w:rFonts w:ascii="Times New Roman" w:hAnsi="Times New Roman" w:cs="Times New Roman"/>
          <w:noProof/>
          <w:color w:val="000000" w:themeColor="text1"/>
          <w:sz w:val="28"/>
          <w:szCs w:val="28"/>
        </w:rPr>
        <w:drawing>
          <wp:inline distT="0" distB="0" distL="0" distR="0">
            <wp:extent cx="2752725" cy="200025"/>
            <wp:effectExtent l="0" t="0" r="9525" b="9525"/>
            <wp:docPr id="963" name="Рисунок 89" descr="http://100ballov.kz/pluginfile.php/3456/mod_page/content/1/image49_7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9" descr="http://100ballov.kz/pluginfile.php/3456/mod_page/content/1/image49_7412.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272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На</w:t>
      </w:r>
      <w:r w:rsidRPr="00697406">
        <w:rPr>
          <w:rFonts w:ascii="Times New Roman" w:hAnsi="Times New Roman" w:cs="Times New Roman"/>
          <w:color w:val="000000" w:themeColor="text1"/>
          <w:sz w:val="28"/>
          <w:szCs w:val="28"/>
        </w:rPr>
        <w:softHyphen/>
        <w:t>хо</w:t>
      </w:r>
      <w:r w:rsidRPr="00697406">
        <w:rPr>
          <w:rFonts w:ascii="Times New Roman" w:hAnsi="Times New Roman" w:cs="Times New Roman"/>
          <w:color w:val="000000" w:themeColor="text1"/>
          <w:sz w:val="28"/>
          <w:szCs w:val="28"/>
        </w:rPr>
        <w:softHyphen/>
        <w:t>дим КПД:</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inline distT="0" distB="0" distL="0" distR="0">
            <wp:extent cx="2695575" cy="333375"/>
            <wp:effectExtent l="0" t="0" r="9525" b="9525"/>
            <wp:docPr id="964" name="Рисунок 88" descr="http://100ballov.kz/pluginfile.php/3456/mod_page/content/1/image50_7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8" descr="http://100ballov.kz/pluginfile.php/3456/mod_page/content/1/image50_722c.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95575" cy="33337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b/>
          <w:bCs/>
          <w:color w:val="000000" w:themeColor="text1"/>
          <w:sz w:val="28"/>
          <w:szCs w:val="28"/>
        </w:rPr>
        <w:t>Ответ:</w:t>
      </w:r>
      <w:r w:rsidRPr="00697406">
        <w:rPr>
          <w:rFonts w:ascii="Times New Roman" w:hAnsi="Times New Roman" w:cs="Times New Roman"/>
          <w:noProof/>
          <w:color w:val="000000" w:themeColor="text1"/>
          <w:sz w:val="28"/>
          <w:szCs w:val="28"/>
        </w:rPr>
        <w:drawing>
          <wp:inline distT="0" distB="0" distL="0" distR="0">
            <wp:extent cx="1057275" cy="200025"/>
            <wp:effectExtent l="0" t="0" r="9525" b="9525"/>
            <wp:docPr id="965" name="Рисунок 85" descr="http://100ballov.kz/pluginfile.php/3456/mod_page/content/1/image51_6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7" descr="http://100ballov.kz/pluginfile.php/3456/mod_page/content/1/image51_6896.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b/>
          <w:sz w:val="28"/>
          <w:szCs w:val="28"/>
        </w:rPr>
        <w:t>Задача 3.</w:t>
      </w:r>
      <w:r w:rsidRPr="00697406">
        <w:rPr>
          <w:rFonts w:ascii="Times New Roman" w:hAnsi="Times New Roman" w:cs="Times New Roman"/>
          <w:sz w:val="28"/>
          <w:szCs w:val="28"/>
        </w:rPr>
        <w:t xml:space="preserve"> </w:t>
      </w:r>
      <w:r w:rsidRPr="00697406">
        <w:rPr>
          <w:rFonts w:ascii="Times New Roman" w:hAnsi="Times New Roman" w:cs="Times New Roman"/>
          <w:color w:val="000000"/>
          <w:sz w:val="28"/>
          <w:szCs w:val="28"/>
          <w:shd w:val="clear" w:color="auto" w:fill="FFFFFF"/>
        </w:rPr>
        <w:t>Тепловая машина получает от нагревателя за цикл количество теплоты 480 Дж. Определите работу, совершаемую машиной за цикл, если КПД машины 20%.</w:t>
      </w:r>
    </w:p>
    <w:p w:rsidR="001B15FA" w:rsidRPr="00697406" w:rsidRDefault="001B15FA" w:rsidP="001B15FA">
      <w:pPr>
        <w:jc w:val="both"/>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Дано:</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Q </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 480 Дж </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η = 20% </w:t>
      </w:r>
    </w:p>
    <w:p w:rsidR="001B15FA" w:rsidRPr="00697406" w:rsidRDefault="001B15FA" w:rsidP="001B15FA">
      <w:pPr>
        <w:jc w:val="both"/>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Найти</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А- ? </w:t>
      </w:r>
    </w:p>
    <w:p w:rsidR="001B15FA" w:rsidRPr="00697406" w:rsidRDefault="001B15FA" w:rsidP="001B15FA">
      <w:pPr>
        <w:jc w:val="center"/>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Решение:</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η = А/ Q </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∙100%;    А=η</w:t>
      </w:r>
      <w:r w:rsidRPr="00697406">
        <w:rPr>
          <w:rFonts w:ascii="Times New Roman" w:hAnsi="Times New Roman" w:cs="Times New Roman"/>
          <w:color w:val="000000"/>
          <w:sz w:val="28"/>
          <w:szCs w:val="28"/>
          <w:shd w:val="clear" w:color="auto" w:fill="FFFFFF"/>
          <w:vertAlign w:val="superscript"/>
        </w:rPr>
        <w:t>.</w:t>
      </w:r>
      <w:r w:rsidRPr="00697406">
        <w:rPr>
          <w:rFonts w:ascii="Times New Roman" w:hAnsi="Times New Roman" w:cs="Times New Roman"/>
          <w:color w:val="000000"/>
          <w:sz w:val="28"/>
          <w:szCs w:val="28"/>
          <w:shd w:val="clear" w:color="auto" w:fill="FFFFFF"/>
        </w:rPr>
        <w:t xml:space="preserve">Q </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/100% ; А=20∙480/100=96 Дж.</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b/>
          <w:color w:val="000000"/>
          <w:sz w:val="28"/>
          <w:szCs w:val="28"/>
          <w:shd w:val="clear" w:color="auto" w:fill="FFFFFF"/>
        </w:rPr>
        <w:t>Ответ:</w:t>
      </w:r>
      <w:r w:rsidRPr="00697406">
        <w:rPr>
          <w:rFonts w:ascii="Times New Roman" w:hAnsi="Times New Roman" w:cs="Times New Roman"/>
          <w:color w:val="000000"/>
          <w:sz w:val="28"/>
          <w:szCs w:val="28"/>
          <w:shd w:val="clear" w:color="auto" w:fill="FFFFFF"/>
        </w:rPr>
        <w:t xml:space="preserve"> A=96 Дж</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b/>
          <w:sz w:val="28"/>
          <w:szCs w:val="28"/>
        </w:rPr>
        <w:lastRenderedPageBreak/>
        <w:t>Задача 4.</w:t>
      </w:r>
      <w:r w:rsidRPr="00697406">
        <w:rPr>
          <w:rFonts w:ascii="Times New Roman" w:hAnsi="Times New Roman" w:cs="Times New Roman"/>
          <w:color w:val="000000"/>
          <w:sz w:val="28"/>
          <w:szCs w:val="28"/>
          <w:shd w:val="clear" w:color="auto" w:fill="FFFFFF"/>
        </w:rPr>
        <w:t xml:space="preserve"> Тепловая машина совершает за цикл работу А = 120 Дж. Определите количество теплоты, которое машина отдает холодильнику за цикл, если её КПД 30%. </w:t>
      </w:r>
    </w:p>
    <w:p w:rsidR="001B15FA" w:rsidRPr="00697406" w:rsidRDefault="001B15FA" w:rsidP="001B15FA">
      <w:pPr>
        <w:jc w:val="both"/>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Дано:</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А = 120 Дж </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 xml:space="preserve">η = 30 % </w:t>
      </w:r>
    </w:p>
    <w:p w:rsidR="001B15FA" w:rsidRPr="00697406" w:rsidRDefault="001B15FA" w:rsidP="001B15FA">
      <w:pPr>
        <w:jc w:val="both"/>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Найти</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Q</w:t>
      </w:r>
      <w:r w:rsidRPr="00697406">
        <w:rPr>
          <w:rFonts w:ascii="Times New Roman" w:hAnsi="Times New Roman" w:cs="Times New Roman"/>
          <w:color w:val="000000"/>
          <w:sz w:val="28"/>
          <w:szCs w:val="28"/>
          <w:shd w:val="clear" w:color="auto" w:fill="FFFFFF"/>
          <w:vertAlign w:val="subscript"/>
        </w:rPr>
        <w:t>2</w:t>
      </w:r>
      <w:r w:rsidRPr="00697406">
        <w:rPr>
          <w:rFonts w:ascii="Times New Roman" w:hAnsi="Times New Roman" w:cs="Times New Roman"/>
          <w:color w:val="000000"/>
          <w:sz w:val="28"/>
          <w:szCs w:val="28"/>
          <w:shd w:val="clear" w:color="auto" w:fill="FFFFFF"/>
        </w:rPr>
        <w:t xml:space="preserve"> - ? </w:t>
      </w:r>
    </w:p>
    <w:p w:rsidR="001B15FA" w:rsidRPr="00697406" w:rsidRDefault="001B15FA" w:rsidP="001B15FA">
      <w:pPr>
        <w:jc w:val="center"/>
        <w:rPr>
          <w:rFonts w:ascii="Times New Roman" w:hAnsi="Times New Roman" w:cs="Times New Roman"/>
          <w:b/>
          <w:color w:val="000000"/>
          <w:sz w:val="28"/>
          <w:szCs w:val="28"/>
          <w:shd w:val="clear" w:color="auto" w:fill="FFFFFF"/>
        </w:rPr>
      </w:pPr>
      <w:r w:rsidRPr="00697406">
        <w:rPr>
          <w:rFonts w:ascii="Times New Roman" w:hAnsi="Times New Roman" w:cs="Times New Roman"/>
          <w:b/>
          <w:color w:val="000000"/>
          <w:sz w:val="28"/>
          <w:szCs w:val="28"/>
          <w:shd w:val="clear" w:color="auto" w:fill="FFFFFF"/>
        </w:rPr>
        <w:t>Решение:</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η =А / Q</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·100% ;   Q</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=А ·100% / η = 120 ·100% /30 %= 400 Дж ; </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color w:val="000000"/>
          <w:sz w:val="28"/>
          <w:szCs w:val="28"/>
          <w:shd w:val="clear" w:color="auto" w:fill="FFFFFF"/>
        </w:rPr>
        <w:t>А = Q</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 Q</w:t>
      </w:r>
      <w:r w:rsidRPr="00697406">
        <w:rPr>
          <w:rFonts w:ascii="Times New Roman" w:hAnsi="Times New Roman" w:cs="Times New Roman"/>
          <w:color w:val="000000"/>
          <w:sz w:val="28"/>
          <w:szCs w:val="28"/>
          <w:shd w:val="clear" w:color="auto" w:fill="FFFFFF"/>
          <w:vertAlign w:val="subscript"/>
        </w:rPr>
        <w:t>2</w:t>
      </w:r>
      <w:r w:rsidRPr="00697406">
        <w:rPr>
          <w:rFonts w:ascii="Times New Roman" w:hAnsi="Times New Roman" w:cs="Times New Roman"/>
          <w:color w:val="000000"/>
          <w:sz w:val="28"/>
          <w:szCs w:val="28"/>
          <w:shd w:val="clear" w:color="auto" w:fill="FFFFFF"/>
        </w:rPr>
        <w:t xml:space="preserve"> ; Q</w:t>
      </w:r>
      <w:r w:rsidRPr="00697406">
        <w:rPr>
          <w:rFonts w:ascii="Times New Roman" w:hAnsi="Times New Roman" w:cs="Times New Roman"/>
          <w:color w:val="000000"/>
          <w:sz w:val="28"/>
          <w:szCs w:val="28"/>
          <w:shd w:val="clear" w:color="auto" w:fill="FFFFFF"/>
          <w:vertAlign w:val="subscript"/>
        </w:rPr>
        <w:t>2</w:t>
      </w:r>
      <w:r w:rsidRPr="00697406">
        <w:rPr>
          <w:rFonts w:ascii="Times New Roman" w:hAnsi="Times New Roman" w:cs="Times New Roman"/>
          <w:color w:val="000000"/>
          <w:sz w:val="28"/>
          <w:szCs w:val="28"/>
          <w:shd w:val="clear" w:color="auto" w:fill="FFFFFF"/>
        </w:rPr>
        <w:t xml:space="preserve"> = Q</w:t>
      </w:r>
      <w:r w:rsidRPr="00697406">
        <w:rPr>
          <w:rFonts w:ascii="Times New Roman" w:hAnsi="Times New Roman" w:cs="Times New Roman"/>
          <w:color w:val="000000"/>
          <w:sz w:val="28"/>
          <w:szCs w:val="28"/>
          <w:shd w:val="clear" w:color="auto" w:fill="FFFFFF"/>
          <w:vertAlign w:val="subscript"/>
        </w:rPr>
        <w:t>1</w:t>
      </w:r>
      <w:r w:rsidRPr="00697406">
        <w:rPr>
          <w:rFonts w:ascii="Times New Roman" w:hAnsi="Times New Roman" w:cs="Times New Roman"/>
          <w:color w:val="000000"/>
          <w:sz w:val="28"/>
          <w:szCs w:val="28"/>
          <w:shd w:val="clear" w:color="auto" w:fill="FFFFFF"/>
        </w:rPr>
        <w:t xml:space="preserve"> – А = 400 – 120 = 280 Дж </w:t>
      </w:r>
    </w:p>
    <w:p w:rsidR="001B15FA" w:rsidRPr="00697406" w:rsidRDefault="001B15FA" w:rsidP="001B15FA">
      <w:pPr>
        <w:jc w:val="both"/>
        <w:rPr>
          <w:rFonts w:ascii="Times New Roman" w:hAnsi="Times New Roman" w:cs="Times New Roman"/>
          <w:color w:val="000000"/>
          <w:sz w:val="28"/>
          <w:szCs w:val="28"/>
          <w:shd w:val="clear" w:color="auto" w:fill="FFFFFF"/>
        </w:rPr>
      </w:pPr>
      <w:r w:rsidRPr="00697406">
        <w:rPr>
          <w:rFonts w:ascii="Times New Roman" w:hAnsi="Times New Roman" w:cs="Times New Roman"/>
          <w:b/>
          <w:color w:val="000000"/>
          <w:sz w:val="28"/>
          <w:szCs w:val="28"/>
          <w:shd w:val="clear" w:color="auto" w:fill="FFFFFF"/>
        </w:rPr>
        <w:t>Ответ:</w:t>
      </w:r>
      <w:r w:rsidRPr="00697406">
        <w:rPr>
          <w:rFonts w:ascii="Times New Roman" w:hAnsi="Times New Roman" w:cs="Times New Roman"/>
          <w:color w:val="000000"/>
          <w:sz w:val="28"/>
          <w:szCs w:val="28"/>
          <w:shd w:val="clear" w:color="auto" w:fill="FFFFFF"/>
        </w:rPr>
        <w:t xml:space="preserve"> Q</w:t>
      </w:r>
      <w:r w:rsidRPr="00697406">
        <w:rPr>
          <w:rFonts w:ascii="Times New Roman" w:hAnsi="Times New Roman" w:cs="Times New Roman"/>
          <w:color w:val="000000"/>
          <w:sz w:val="28"/>
          <w:szCs w:val="28"/>
          <w:shd w:val="clear" w:color="auto" w:fill="FFFFFF"/>
          <w:vertAlign w:val="subscript"/>
        </w:rPr>
        <w:t>2</w:t>
      </w:r>
      <w:r w:rsidRPr="00697406">
        <w:rPr>
          <w:rFonts w:ascii="Times New Roman" w:hAnsi="Times New Roman" w:cs="Times New Roman"/>
          <w:color w:val="000000"/>
          <w:sz w:val="28"/>
          <w:szCs w:val="28"/>
          <w:shd w:val="clear" w:color="auto" w:fill="FFFFFF"/>
        </w:rPr>
        <w:t xml:space="preserve"> = 280 Дж</w:t>
      </w:r>
    </w:p>
    <w:p w:rsidR="001B15FA" w:rsidRPr="00697406" w:rsidRDefault="001B15FA" w:rsidP="001B15FA">
      <w:pPr>
        <w:jc w:val="both"/>
        <w:rPr>
          <w:rFonts w:ascii="Times New Roman" w:hAnsi="Times New Roman" w:cs="Times New Roman"/>
          <w:b/>
          <w:bCs/>
          <w:color w:val="000000"/>
          <w:sz w:val="28"/>
          <w:szCs w:val="28"/>
        </w:rPr>
      </w:pPr>
      <w:r w:rsidRPr="00697406">
        <w:rPr>
          <w:rFonts w:ascii="Times New Roman" w:hAnsi="Times New Roman" w:cs="Times New Roman"/>
          <w:b/>
          <w:bCs/>
          <w:color w:val="000000"/>
          <w:sz w:val="28"/>
          <w:szCs w:val="28"/>
        </w:rPr>
        <w:t>Задания для самостоятельной работы</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sz w:val="28"/>
          <w:szCs w:val="28"/>
        </w:rPr>
      </w:pPr>
      <w:r w:rsidRPr="00697406">
        <w:rPr>
          <w:sz w:val="28"/>
          <w:szCs w:val="28"/>
        </w:rPr>
        <w:t>Найти КПД теплового двигателя, если газ получает от нагревателя 200 Дж теплоты и отдает холодильнику 135 Дж.</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sz w:val="28"/>
          <w:szCs w:val="28"/>
        </w:rPr>
      </w:pPr>
      <w:r w:rsidRPr="00697406">
        <w:rPr>
          <w:sz w:val="28"/>
          <w:szCs w:val="28"/>
        </w:rPr>
        <w:t>Чему равен КПД теплового двигателя, если температура нагревателя 800</w:t>
      </w:r>
      <w:r w:rsidRPr="00697406">
        <w:rPr>
          <w:sz w:val="28"/>
          <w:szCs w:val="28"/>
          <w:vertAlign w:val="superscript"/>
        </w:rPr>
        <w:t>о</w:t>
      </w:r>
      <w:r w:rsidRPr="00697406">
        <w:rPr>
          <w:sz w:val="28"/>
          <w:szCs w:val="28"/>
        </w:rPr>
        <w:t>С, а температура холодильника 25</w:t>
      </w:r>
      <w:r w:rsidRPr="00697406">
        <w:rPr>
          <w:sz w:val="28"/>
          <w:szCs w:val="28"/>
          <w:vertAlign w:val="superscript"/>
        </w:rPr>
        <w:t>о</w:t>
      </w:r>
      <w:r w:rsidRPr="00697406">
        <w:rPr>
          <w:sz w:val="28"/>
          <w:szCs w:val="28"/>
        </w:rPr>
        <w:t>С?</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sz w:val="28"/>
          <w:szCs w:val="28"/>
        </w:rPr>
      </w:pPr>
      <w:r w:rsidRPr="00697406">
        <w:rPr>
          <w:sz w:val="28"/>
          <w:szCs w:val="28"/>
        </w:rPr>
        <w:t>Оцените максимальное значение КПД, которое может иметь тепловая машина с температурой нагревателя 727 </w:t>
      </w:r>
      <w:r w:rsidRPr="00697406">
        <w:rPr>
          <w:sz w:val="28"/>
          <w:szCs w:val="28"/>
          <w:vertAlign w:val="superscript"/>
        </w:rPr>
        <w:t>о</w:t>
      </w:r>
      <w:r w:rsidRPr="00697406">
        <w:rPr>
          <w:sz w:val="28"/>
          <w:szCs w:val="28"/>
        </w:rPr>
        <w:t>С и температурой холодильника 27 </w:t>
      </w:r>
      <w:r w:rsidRPr="00697406">
        <w:rPr>
          <w:sz w:val="28"/>
          <w:szCs w:val="28"/>
          <w:vertAlign w:val="superscript"/>
        </w:rPr>
        <w:t>о</w:t>
      </w:r>
      <w:r w:rsidRPr="00697406">
        <w:rPr>
          <w:sz w:val="28"/>
          <w:szCs w:val="28"/>
        </w:rPr>
        <w:t>С.</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sz w:val="28"/>
          <w:szCs w:val="28"/>
        </w:rPr>
      </w:pPr>
      <w:r w:rsidRPr="00697406">
        <w:rPr>
          <w:sz w:val="28"/>
          <w:szCs w:val="28"/>
        </w:rPr>
        <w:t>Каков КПД теплового двигателя, если рабочее тело, получив от нагревателя количество теплоты 1,6 МДж, совершило работу 400 кДж? Какое количество теплоты передано холодильнику?</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sz w:val="28"/>
          <w:szCs w:val="28"/>
        </w:rPr>
      </w:pPr>
      <w:r w:rsidRPr="00697406">
        <w:rPr>
          <w:color w:val="000000"/>
          <w:sz w:val="28"/>
          <w:szCs w:val="28"/>
          <w:shd w:val="clear" w:color="auto" w:fill="FFFFFF"/>
        </w:rPr>
        <w:t>Определите КПД тепловой машины, если за цикл машина получает от нагревателя количество теплоты 100 Дж и отдает холодильнику количество теплоты 60 Дж.</w:t>
      </w:r>
    </w:p>
    <w:p w:rsidR="001B15FA" w:rsidRPr="00697406" w:rsidRDefault="001B15FA" w:rsidP="00393125">
      <w:pPr>
        <w:pStyle w:val="ac"/>
        <w:numPr>
          <w:ilvl w:val="6"/>
          <w:numId w:val="57"/>
        </w:numPr>
        <w:tabs>
          <w:tab w:val="left" w:pos="142"/>
        </w:tabs>
        <w:suppressAutoHyphens/>
        <w:overflowPunct w:val="0"/>
        <w:autoSpaceDE w:val="0"/>
        <w:ind w:left="426" w:hanging="426"/>
        <w:jc w:val="both"/>
        <w:textAlignment w:val="baseline"/>
        <w:rPr>
          <w:rStyle w:val="apple-converted-space"/>
          <w:sz w:val="28"/>
          <w:szCs w:val="28"/>
        </w:rPr>
      </w:pPr>
      <w:r w:rsidRPr="00697406">
        <w:rPr>
          <w:color w:val="000000"/>
          <w:sz w:val="28"/>
          <w:szCs w:val="28"/>
          <w:shd w:val="clear" w:color="auto" w:fill="FFFFFF"/>
        </w:rPr>
        <w:t>Тепловая машина совершает за цикл работу 80 Дж. Определите количество теплоты, которое получает машина от нагревателя за цикл, если её КПД 40 %.</w:t>
      </w:r>
      <w:r w:rsidRPr="00697406">
        <w:rPr>
          <w:rStyle w:val="apple-converted-space"/>
          <w:color w:val="000000"/>
          <w:sz w:val="28"/>
          <w:szCs w:val="28"/>
          <w:shd w:val="clear" w:color="auto" w:fill="FFFFFF"/>
        </w:rPr>
        <w:t> </w:t>
      </w:r>
    </w:p>
    <w:p w:rsidR="001B15FA" w:rsidRPr="00697406" w:rsidRDefault="001B15FA" w:rsidP="00393125">
      <w:pPr>
        <w:pStyle w:val="ac"/>
        <w:numPr>
          <w:ilvl w:val="6"/>
          <w:numId w:val="57"/>
        </w:numPr>
        <w:tabs>
          <w:tab w:val="left" w:pos="142"/>
        </w:tabs>
        <w:suppressAutoHyphens/>
        <w:overflowPunct w:val="0"/>
        <w:autoSpaceDE w:val="0"/>
        <w:jc w:val="both"/>
        <w:textAlignment w:val="baseline"/>
        <w:rPr>
          <w:bCs/>
          <w:color w:val="333333"/>
          <w:sz w:val="28"/>
          <w:szCs w:val="28"/>
        </w:rPr>
      </w:pPr>
      <w:r w:rsidRPr="00697406">
        <w:rPr>
          <w:color w:val="000000"/>
          <w:sz w:val="28"/>
          <w:szCs w:val="28"/>
          <w:shd w:val="clear" w:color="auto" w:fill="FFFFFF"/>
        </w:rPr>
        <w:t>Тепловая машина совершает за цикл работу 80 кДж и передает холодильнику количество теплоты 320 кДж. Определите КПД цикла.</w:t>
      </w:r>
    </w:p>
    <w:p w:rsidR="001B15FA" w:rsidRPr="00697406" w:rsidRDefault="001B15FA" w:rsidP="00393125">
      <w:pPr>
        <w:pStyle w:val="ac"/>
        <w:numPr>
          <w:ilvl w:val="6"/>
          <w:numId w:val="57"/>
        </w:numPr>
        <w:tabs>
          <w:tab w:val="left" w:pos="142"/>
        </w:tabs>
        <w:suppressAutoHyphens/>
        <w:overflowPunct w:val="0"/>
        <w:autoSpaceDE w:val="0"/>
        <w:ind w:left="426"/>
        <w:jc w:val="both"/>
        <w:textAlignment w:val="baseline"/>
        <w:rPr>
          <w:bCs/>
          <w:color w:val="333333"/>
          <w:sz w:val="28"/>
          <w:szCs w:val="28"/>
        </w:rPr>
      </w:pPr>
      <w:r w:rsidRPr="00697406">
        <w:rPr>
          <w:rStyle w:val="apple-converted-space"/>
          <w:color w:val="000000"/>
          <w:sz w:val="28"/>
          <w:szCs w:val="28"/>
          <w:shd w:val="clear" w:color="auto" w:fill="FFFFFF"/>
        </w:rPr>
        <w:t> </w:t>
      </w:r>
      <w:r w:rsidRPr="00697406">
        <w:rPr>
          <w:color w:val="333333"/>
          <w:sz w:val="28"/>
          <w:szCs w:val="28"/>
        </w:rPr>
        <w:t>Паровая машина работает в интервале температур t</w:t>
      </w:r>
      <w:r w:rsidRPr="00697406">
        <w:rPr>
          <w:color w:val="333333"/>
          <w:sz w:val="28"/>
          <w:szCs w:val="28"/>
          <w:vertAlign w:val="subscript"/>
        </w:rPr>
        <w:t>1</w:t>
      </w:r>
      <w:r w:rsidRPr="00697406">
        <w:rPr>
          <w:rStyle w:val="apple-converted-space"/>
          <w:color w:val="333333"/>
          <w:sz w:val="28"/>
          <w:szCs w:val="28"/>
        </w:rPr>
        <w:t> </w:t>
      </w:r>
      <w:r w:rsidRPr="00697406">
        <w:rPr>
          <w:color w:val="333333"/>
          <w:sz w:val="28"/>
          <w:szCs w:val="28"/>
        </w:rPr>
        <w:t>= 120 °С, t</w:t>
      </w:r>
      <w:r w:rsidRPr="00697406">
        <w:rPr>
          <w:color w:val="333333"/>
          <w:sz w:val="28"/>
          <w:szCs w:val="28"/>
          <w:vertAlign w:val="subscript"/>
        </w:rPr>
        <w:t>2</w:t>
      </w:r>
      <w:r w:rsidRPr="00697406">
        <w:rPr>
          <w:rStyle w:val="apple-converted-space"/>
          <w:color w:val="333333"/>
          <w:sz w:val="28"/>
          <w:szCs w:val="28"/>
        </w:rPr>
        <w:t> </w:t>
      </w:r>
      <w:r w:rsidRPr="00697406">
        <w:rPr>
          <w:color w:val="333333"/>
          <w:sz w:val="28"/>
          <w:szCs w:val="28"/>
        </w:rPr>
        <w:t>= 320 °С, получая от нагревателя количество теплоты Q</w:t>
      </w:r>
      <w:r w:rsidRPr="00697406">
        <w:rPr>
          <w:color w:val="333333"/>
          <w:sz w:val="28"/>
          <w:szCs w:val="28"/>
          <w:vertAlign w:val="subscript"/>
        </w:rPr>
        <w:t>1</w:t>
      </w:r>
      <w:r w:rsidRPr="00697406">
        <w:rPr>
          <w:rStyle w:val="apple-converted-space"/>
          <w:color w:val="333333"/>
          <w:sz w:val="28"/>
          <w:szCs w:val="28"/>
        </w:rPr>
        <w:t> </w:t>
      </w:r>
      <w:r w:rsidRPr="00697406">
        <w:rPr>
          <w:color w:val="333333"/>
          <w:sz w:val="28"/>
          <w:szCs w:val="28"/>
        </w:rPr>
        <w:t xml:space="preserve">= 200 кДж за каждый цикл. Найдите: 1) КПД машины, 2) работу, совершаемую за цикл; 3) количество теплоты, отдаваемое за цикл. </w:t>
      </w:r>
    </w:p>
    <w:p w:rsidR="001B15FA" w:rsidRPr="00697406" w:rsidRDefault="001B15FA" w:rsidP="00393125">
      <w:pPr>
        <w:pStyle w:val="ac"/>
        <w:numPr>
          <w:ilvl w:val="6"/>
          <w:numId w:val="57"/>
        </w:numPr>
        <w:tabs>
          <w:tab w:val="left" w:pos="142"/>
        </w:tabs>
        <w:suppressAutoHyphens/>
        <w:overflowPunct w:val="0"/>
        <w:autoSpaceDE w:val="0"/>
        <w:ind w:left="426"/>
        <w:jc w:val="both"/>
        <w:textAlignment w:val="baseline"/>
        <w:rPr>
          <w:bCs/>
          <w:color w:val="333333"/>
          <w:sz w:val="28"/>
          <w:szCs w:val="28"/>
        </w:rPr>
      </w:pPr>
      <w:r w:rsidRPr="00697406">
        <w:rPr>
          <w:color w:val="333333"/>
          <w:sz w:val="28"/>
          <w:szCs w:val="28"/>
        </w:rPr>
        <w:lastRenderedPageBreak/>
        <w:t>Количество теплоты, получаемое двигателем от нагревателя, 100 Дж, а отдаваемое холодильнику 75 Дж. Найдите КПД двигателя и совершаемую работу</w:t>
      </w:r>
    </w:p>
    <w:p w:rsidR="001B15FA" w:rsidRPr="00697406" w:rsidRDefault="001B15FA" w:rsidP="00393125">
      <w:pPr>
        <w:pStyle w:val="ac"/>
        <w:numPr>
          <w:ilvl w:val="6"/>
          <w:numId w:val="57"/>
        </w:numPr>
        <w:shd w:val="clear" w:color="auto" w:fill="FFFFFF"/>
        <w:spacing w:line="276" w:lineRule="auto"/>
        <w:jc w:val="both"/>
        <w:rPr>
          <w:sz w:val="28"/>
          <w:szCs w:val="28"/>
          <w:lang w:eastAsia="ru-RU"/>
        </w:rPr>
      </w:pPr>
      <w:r w:rsidRPr="00697406">
        <w:rPr>
          <w:sz w:val="28"/>
          <w:szCs w:val="28"/>
          <w:lang w:eastAsia="ru-RU"/>
        </w:rPr>
        <w:t xml:space="preserve"> Каков максимальный КПД может быть у тепловой машины с температурой    нагревателя 1000 К и температурой холодильника 300 К?</w:t>
      </w:r>
    </w:p>
    <w:p w:rsidR="001B15FA" w:rsidRPr="00697406" w:rsidRDefault="001B15FA" w:rsidP="001B15FA">
      <w:pPr>
        <w:jc w:val="both"/>
        <w:rPr>
          <w:rFonts w:ascii="Times New Roman" w:hAnsi="Times New Roman" w:cs="Times New Roman"/>
          <w:b/>
          <w:sz w:val="28"/>
          <w:szCs w:val="28"/>
        </w:rPr>
      </w:pPr>
    </w:p>
    <w:p w:rsidR="001B15FA" w:rsidRPr="00697406" w:rsidRDefault="001B15FA" w:rsidP="001B15FA">
      <w:pPr>
        <w:jc w:val="both"/>
        <w:rPr>
          <w:rFonts w:ascii="Times New Roman" w:hAnsi="Times New Roman" w:cs="Times New Roman"/>
          <w:b/>
          <w:sz w:val="28"/>
          <w:szCs w:val="28"/>
        </w:rPr>
      </w:pP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№1</w:t>
      </w:r>
    </w:p>
    <w:p w:rsidR="001B15FA" w:rsidRPr="00697406" w:rsidRDefault="001B15FA" w:rsidP="00393125">
      <w:pPr>
        <w:numPr>
          <w:ilvl w:val="0"/>
          <w:numId w:val="50"/>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Объем газа, расширяющегося при постоянном давлении 199 кПа, увеличился на 2 л. Определите работу, совершенную газом в этом процессе.</w:t>
      </w:r>
    </w:p>
    <w:p w:rsidR="001B15FA" w:rsidRPr="00697406" w:rsidRDefault="001B15FA" w:rsidP="00393125">
      <w:pPr>
        <w:numPr>
          <w:ilvl w:val="0"/>
          <w:numId w:val="50"/>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Идеальный газ получил количество теплоты, равное 300 Дж и совершил работу, равную 100 Дж. Как изменилась при этом внутренняя энергия газа?</w:t>
      </w:r>
    </w:p>
    <w:p w:rsidR="001B15FA" w:rsidRPr="00697406" w:rsidRDefault="001B15FA" w:rsidP="00393125">
      <w:pPr>
        <w:numPr>
          <w:ilvl w:val="0"/>
          <w:numId w:val="50"/>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Тепловая машина имеет КПД 40%, за один цикл работы она отдает холодильнику количество теплоты 600 Дж. Какое количество теплоты при этом машина получает от нагревателя?</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№2</w:t>
      </w:r>
    </w:p>
    <w:p w:rsidR="001B15FA" w:rsidRPr="00697406" w:rsidRDefault="001B15FA" w:rsidP="00393125">
      <w:pPr>
        <w:numPr>
          <w:ilvl w:val="0"/>
          <w:numId w:val="51"/>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Какая работа была совершена при изобарном сжатии 6 моль водорода, если его температура изменилась на 50К?</w:t>
      </w:r>
    </w:p>
    <w:p w:rsidR="001B15FA" w:rsidRPr="00697406" w:rsidRDefault="001B15FA" w:rsidP="00393125">
      <w:pPr>
        <w:numPr>
          <w:ilvl w:val="0"/>
          <w:numId w:val="51"/>
        </w:numPr>
        <w:tabs>
          <w:tab w:val="left" w:pos="180"/>
        </w:tabs>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Идеальный газ получил 100 Дж теплоты, при этом внутренняя энергия газа уменьшилась на 100 Дж. Чему равна работа, совершенная внешними силами?</w:t>
      </w:r>
    </w:p>
    <w:p w:rsidR="001B15FA" w:rsidRPr="00697406" w:rsidRDefault="001B15FA" w:rsidP="00393125">
      <w:pPr>
        <w:numPr>
          <w:ilvl w:val="0"/>
          <w:numId w:val="51"/>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КПД идеальной тепловой машины, работающей по циклу Карно, 40%. Какую полезную работу совершает за цикл эта машина, если она отдает холодильнику 300 Дж теплоты?</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№3</w:t>
      </w:r>
    </w:p>
    <w:p w:rsidR="001B15FA" w:rsidRPr="00697406" w:rsidRDefault="001B15FA" w:rsidP="00393125">
      <w:pPr>
        <w:numPr>
          <w:ilvl w:val="0"/>
          <w:numId w:val="52"/>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При изобарном нагревании некоторого количества идеального газа от 17 до 117ºС газ совершил работу 4 кДж. Найдите количество вещества газа.</w:t>
      </w:r>
    </w:p>
    <w:p w:rsidR="001B15FA" w:rsidRPr="00697406" w:rsidRDefault="001B15FA" w:rsidP="00393125">
      <w:pPr>
        <w:pStyle w:val="24"/>
        <w:widowControl/>
        <w:numPr>
          <w:ilvl w:val="0"/>
          <w:numId w:val="52"/>
        </w:numPr>
        <w:spacing w:after="0" w:line="240" w:lineRule="auto"/>
        <w:jc w:val="both"/>
        <w:rPr>
          <w:rFonts w:ascii="Times New Roman" w:hAnsi="Times New Roman"/>
          <w:b/>
          <w:sz w:val="28"/>
          <w:szCs w:val="28"/>
        </w:rPr>
      </w:pPr>
      <w:r w:rsidRPr="00697406">
        <w:rPr>
          <w:rFonts w:ascii="Times New Roman" w:hAnsi="Times New Roman"/>
          <w:b/>
          <w:sz w:val="28"/>
          <w:szCs w:val="28"/>
          <w:lang w:val="ru-RU"/>
        </w:rPr>
        <w:t xml:space="preserve"> Идеальный газ свершил работу в 100 Дж, а отдал количество теплоты, равное  300 Дж. </w:t>
      </w:r>
      <w:r w:rsidRPr="00697406">
        <w:rPr>
          <w:rFonts w:ascii="Times New Roman" w:hAnsi="Times New Roman"/>
          <w:b/>
          <w:sz w:val="28"/>
          <w:szCs w:val="28"/>
        </w:rPr>
        <w:t>При этом внутренняя энергия газа …</w:t>
      </w:r>
    </w:p>
    <w:p w:rsidR="001B15FA" w:rsidRPr="00697406" w:rsidRDefault="001B15FA" w:rsidP="00393125">
      <w:pPr>
        <w:numPr>
          <w:ilvl w:val="0"/>
          <w:numId w:val="52"/>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Температура нагревателя идеальной тепловой машины 527º С, а температура холодильника 127º С. Определите количество теплоты, полученное машиной от нагревателя, если она совершила работу 700 Дж.</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№4</w:t>
      </w:r>
    </w:p>
    <w:p w:rsidR="001B15FA" w:rsidRPr="00697406" w:rsidRDefault="001B15FA" w:rsidP="00393125">
      <w:pPr>
        <w:numPr>
          <w:ilvl w:val="0"/>
          <w:numId w:val="53"/>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Определите внутреннюю энергию 2 моль гелия при температуре 27º С.</w:t>
      </w:r>
    </w:p>
    <w:p w:rsidR="001B15FA" w:rsidRPr="00697406" w:rsidRDefault="001B15FA" w:rsidP="00393125">
      <w:pPr>
        <w:pStyle w:val="aff7"/>
        <w:widowControl/>
        <w:numPr>
          <w:ilvl w:val="0"/>
          <w:numId w:val="53"/>
        </w:numPr>
        <w:autoSpaceDE/>
        <w:autoSpaceDN/>
        <w:spacing w:after="120"/>
        <w:ind w:right="0"/>
        <w:rPr>
          <w:rFonts w:ascii="Times New Roman" w:hAnsi="Times New Roman"/>
          <w:sz w:val="28"/>
          <w:szCs w:val="28"/>
        </w:rPr>
      </w:pPr>
      <w:r w:rsidRPr="00697406">
        <w:rPr>
          <w:rFonts w:ascii="Times New Roman" w:hAnsi="Times New Roman"/>
          <w:sz w:val="28"/>
          <w:szCs w:val="28"/>
          <w:lang w:val="ru-RU"/>
        </w:rPr>
        <w:t xml:space="preserve">Идеальный газ совершил работу в 300дж. При этом его внутренняя энергия увеличилась на 300 Дж. </w:t>
      </w:r>
      <w:r w:rsidRPr="00697406">
        <w:rPr>
          <w:rFonts w:ascii="Times New Roman" w:hAnsi="Times New Roman"/>
          <w:sz w:val="28"/>
          <w:szCs w:val="28"/>
        </w:rPr>
        <w:t>В этом процессе газ:</w:t>
      </w:r>
    </w:p>
    <w:p w:rsidR="001B15FA" w:rsidRPr="00697406" w:rsidRDefault="001B15FA" w:rsidP="00393125">
      <w:pPr>
        <w:numPr>
          <w:ilvl w:val="0"/>
          <w:numId w:val="53"/>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lastRenderedPageBreak/>
        <w:t>Температура нагревателя идеальной тепловой машины 900К, а температура холодильника 27ºС.  Определите количество теплоты, отданное машиной холодильнику, если она совершила работу 350 Дж.</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№5</w:t>
      </w:r>
    </w:p>
    <w:p w:rsidR="001B15FA" w:rsidRPr="00697406" w:rsidRDefault="001B15FA" w:rsidP="00393125">
      <w:pPr>
        <w:numPr>
          <w:ilvl w:val="0"/>
          <w:numId w:val="54"/>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На сколько изменится внутренняя энергия 8 моль одноатомного идеального газа при его изобарном нагревании от 350 К до 380 К?</w:t>
      </w:r>
    </w:p>
    <w:p w:rsidR="001B15FA" w:rsidRPr="00697406" w:rsidRDefault="001B15FA" w:rsidP="00393125">
      <w:pPr>
        <w:numPr>
          <w:ilvl w:val="0"/>
          <w:numId w:val="54"/>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Внешние силы совершили над газом работу 500Дж, при этом внутренняя энергия уменьшилась на 200 Дж. Определите количество теплоты, отданное газом.</w:t>
      </w:r>
    </w:p>
    <w:p w:rsidR="001B15FA" w:rsidRPr="00697406" w:rsidRDefault="001B15FA" w:rsidP="00393125">
      <w:pPr>
        <w:numPr>
          <w:ilvl w:val="0"/>
          <w:numId w:val="54"/>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Тепловая машина имеет КПД 25%. Средняя мощность передачи теплоты холодильнику в ходе ее работы составляет 3 кВт. Какое количество теплоты получает рабочее тело машины от нагревателя за 10с?</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Вариант №6</w:t>
      </w:r>
    </w:p>
    <w:p w:rsidR="001B15FA" w:rsidRPr="00697406" w:rsidRDefault="001B15FA" w:rsidP="00393125">
      <w:pPr>
        <w:numPr>
          <w:ilvl w:val="0"/>
          <w:numId w:val="55"/>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Как изменится внутренняя энергия 4 молей одноатомного идеального газа при уменьшении его температуры на 200К?</w:t>
      </w:r>
    </w:p>
    <w:p w:rsidR="001B15FA" w:rsidRPr="00697406" w:rsidRDefault="001B15FA" w:rsidP="00393125">
      <w:pPr>
        <w:numPr>
          <w:ilvl w:val="0"/>
          <w:numId w:val="55"/>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В некотором процессе внутренняя энергия газа уменьшилась на 300 Дж, а газ совершил работу 500 Дж. Какое количество теплоты было сообщено газу?</w:t>
      </w:r>
    </w:p>
    <w:p w:rsidR="001B15FA" w:rsidRPr="00697406" w:rsidRDefault="001B15FA" w:rsidP="00393125">
      <w:pPr>
        <w:numPr>
          <w:ilvl w:val="0"/>
          <w:numId w:val="55"/>
        </w:numPr>
        <w:spacing w:after="0" w:line="240" w:lineRule="auto"/>
        <w:jc w:val="both"/>
        <w:rPr>
          <w:rFonts w:ascii="Times New Roman" w:hAnsi="Times New Roman" w:cs="Times New Roman"/>
          <w:sz w:val="28"/>
          <w:szCs w:val="28"/>
        </w:rPr>
      </w:pPr>
      <w:r w:rsidRPr="00697406">
        <w:rPr>
          <w:rFonts w:ascii="Times New Roman" w:hAnsi="Times New Roman" w:cs="Times New Roman"/>
          <w:sz w:val="28"/>
          <w:szCs w:val="28"/>
        </w:rPr>
        <w:t xml:space="preserve">КПД идеальной тепловой машины, работающей по циклу Карно,  20%. Во сколько раз абсолютная температура нагревателя больше абсолютной температуры холодильника? </w:t>
      </w:r>
    </w:p>
    <w:p w:rsidR="001B15FA" w:rsidRPr="00697406" w:rsidRDefault="001B15FA" w:rsidP="001B15FA">
      <w:pPr>
        <w:ind w:left="426"/>
        <w:jc w:val="both"/>
        <w:rPr>
          <w:rFonts w:ascii="Times New Roman" w:hAnsi="Times New Roman" w:cs="Times New Roman"/>
          <w:i/>
          <w:sz w:val="28"/>
          <w:szCs w:val="28"/>
        </w:rPr>
      </w:pPr>
      <w:r w:rsidRPr="00697406">
        <w:rPr>
          <w:rFonts w:ascii="Times New Roman" w:hAnsi="Times New Roman" w:cs="Times New Roman"/>
          <w:i/>
          <w:sz w:val="28"/>
          <w:szCs w:val="28"/>
        </w:rPr>
        <w:t xml:space="preserve">   При подготовке к практической  работе необходимо использовать конспекты лекций и   учебник ФИЗИКА, 10 кл. авт.  Л.Э Генденштейн, Ю.И.Дик,  § 42, 43;</w:t>
      </w:r>
    </w:p>
    <w:p w:rsidR="001B15FA" w:rsidRPr="00697406" w:rsidRDefault="001B15FA" w:rsidP="001B15FA">
      <w:pPr>
        <w:ind w:left="1080" w:hanging="654"/>
        <w:jc w:val="both"/>
        <w:rPr>
          <w:rFonts w:ascii="Times New Roman" w:hAnsi="Times New Roman" w:cs="Times New Roman"/>
          <w:i/>
          <w:sz w:val="28"/>
          <w:szCs w:val="28"/>
        </w:rPr>
      </w:pPr>
      <w:r w:rsidRPr="00697406">
        <w:rPr>
          <w:rFonts w:ascii="Times New Roman" w:hAnsi="Times New Roman" w:cs="Times New Roman"/>
          <w:i/>
          <w:sz w:val="28"/>
          <w:szCs w:val="28"/>
        </w:rPr>
        <w:t xml:space="preserve"> Л.Э Генденштейн, А.В.Кошкина, Г.И.Левиев,  Задачник §42, №№ 6,7, §43 №№3,4</w:t>
      </w:r>
    </w:p>
    <w:p w:rsidR="001B15FA" w:rsidRPr="00697406" w:rsidRDefault="001B15FA" w:rsidP="001B15FA">
      <w:pPr>
        <w:pStyle w:val="ac"/>
        <w:ind w:left="142"/>
        <w:jc w:val="both"/>
        <w:rPr>
          <w:b/>
          <w:sz w:val="28"/>
          <w:szCs w:val="28"/>
        </w:rPr>
      </w:pPr>
      <w:r w:rsidRPr="00697406">
        <w:rPr>
          <w:b/>
          <w:sz w:val="28"/>
          <w:szCs w:val="28"/>
        </w:rPr>
        <w:t xml:space="preserve">Литература: </w:t>
      </w:r>
    </w:p>
    <w:p w:rsidR="001B15FA" w:rsidRPr="00697406" w:rsidRDefault="001B15FA" w:rsidP="00393125">
      <w:pPr>
        <w:pStyle w:val="ac"/>
        <w:numPr>
          <w:ilvl w:val="0"/>
          <w:numId w:val="56"/>
        </w:numPr>
        <w:spacing w:line="276" w:lineRule="auto"/>
        <w:jc w:val="both"/>
        <w:rPr>
          <w:sz w:val="28"/>
          <w:szCs w:val="28"/>
        </w:rPr>
      </w:pPr>
      <w:r w:rsidRPr="00697406">
        <w:rPr>
          <w:sz w:val="28"/>
          <w:szCs w:val="28"/>
        </w:rPr>
        <w:t>А.П.Рымкевич, задачник по физике 10-11кл. 2010г.</w:t>
      </w:r>
    </w:p>
    <w:p w:rsidR="001B15FA" w:rsidRPr="00697406" w:rsidRDefault="001B15FA" w:rsidP="00393125">
      <w:pPr>
        <w:pStyle w:val="ac"/>
        <w:numPr>
          <w:ilvl w:val="0"/>
          <w:numId w:val="56"/>
        </w:numPr>
        <w:spacing w:line="276" w:lineRule="auto"/>
        <w:jc w:val="both"/>
        <w:rPr>
          <w:sz w:val="28"/>
          <w:szCs w:val="28"/>
        </w:rPr>
      </w:pPr>
      <w:r w:rsidRPr="00697406">
        <w:rPr>
          <w:sz w:val="28"/>
          <w:szCs w:val="28"/>
        </w:rPr>
        <w:t>Г.Я.Мякишев. учебник-Физика 10 кл. 2010г.</w:t>
      </w:r>
    </w:p>
    <w:p w:rsidR="001B15FA" w:rsidRPr="00697406" w:rsidRDefault="006B4A72" w:rsidP="001B15FA">
      <w:pPr>
        <w:pStyle w:val="ac"/>
        <w:ind w:left="142"/>
        <w:jc w:val="center"/>
        <w:rPr>
          <w:b/>
          <w:sz w:val="28"/>
          <w:szCs w:val="28"/>
        </w:rPr>
      </w:pPr>
      <w:r>
        <w:rPr>
          <w:b/>
          <w:sz w:val="28"/>
          <w:szCs w:val="28"/>
        </w:rPr>
        <w:t>Практическая работа №5</w:t>
      </w:r>
    </w:p>
    <w:p w:rsidR="001B15FA" w:rsidRPr="00697406" w:rsidRDefault="001B15FA" w:rsidP="001B15FA">
      <w:pPr>
        <w:pStyle w:val="ac"/>
        <w:ind w:left="142"/>
        <w:jc w:val="center"/>
        <w:rPr>
          <w:b/>
          <w:sz w:val="28"/>
          <w:szCs w:val="28"/>
        </w:rPr>
      </w:pPr>
      <w:r w:rsidRPr="00697406">
        <w:rPr>
          <w:b/>
          <w:sz w:val="28"/>
          <w:szCs w:val="28"/>
        </w:rPr>
        <w:t>по теме «Конденсаторы. Электроемкость. Соединение конденсаторов в батареи»</w:t>
      </w:r>
    </w:p>
    <w:p w:rsidR="001B15FA" w:rsidRPr="00697406" w:rsidRDefault="001B15FA" w:rsidP="001B15FA">
      <w:pPr>
        <w:jc w:val="both"/>
        <w:rPr>
          <w:rFonts w:ascii="Times New Roman" w:hAnsi="Times New Roman" w:cs="Times New Roman"/>
          <w:i/>
          <w:sz w:val="28"/>
          <w:szCs w:val="28"/>
        </w:rPr>
      </w:pPr>
      <w:r w:rsidRPr="00697406">
        <w:rPr>
          <w:rFonts w:ascii="Times New Roman" w:hAnsi="Times New Roman" w:cs="Times New Roman"/>
          <w:b/>
          <w:sz w:val="28"/>
          <w:szCs w:val="28"/>
        </w:rPr>
        <w:t>Цель:</w:t>
      </w:r>
      <w:r w:rsidRPr="00697406">
        <w:rPr>
          <w:rFonts w:ascii="Times New Roman" w:hAnsi="Times New Roman" w:cs="Times New Roman"/>
          <w:sz w:val="28"/>
          <w:szCs w:val="28"/>
        </w:rPr>
        <w:t xml:space="preserve"> </w:t>
      </w:r>
      <w:r w:rsidRPr="00697406">
        <w:rPr>
          <w:rFonts w:ascii="Times New Roman" w:hAnsi="Times New Roman" w:cs="Times New Roman"/>
          <w:i/>
          <w:sz w:val="28"/>
          <w:szCs w:val="28"/>
        </w:rPr>
        <w:t>Закрепить знания по теме «Конденсаторы», сформировать умения и навыки нахождения физической величины, её выражение из формулы.</w:t>
      </w:r>
      <w:r w:rsidRPr="00697406">
        <w:rPr>
          <w:rFonts w:ascii="Times New Roman" w:hAnsi="Times New Roman" w:cs="Times New Roman"/>
          <w:sz w:val="28"/>
          <w:szCs w:val="28"/>
        </w:rPr>
        <w:t xml:space="preserve"> </w:t>
      </w:r>
      <w:r w:rsidRPr="00697406">
        <w:rPr>
          <w:rFonts w:ascii="Times New Roman" w:hAnsi="Times New Roman" w:cs="Times New Roman"/>
          <w:i/>
          <w:sz w:val="28"/>
          <w:szCs w:val="28"/>
        </w:rPr>
        <w:t xml:space="preserve">Научится рассчитывать смешанные соединения конденсаторов. </w:t>
      </w:r>
    </w:p>
    <w:p w:rsidR="001B15FA" w:rsidRPr="00697406" w:rsidRDefault="001B15FA" w:rsidP="001B15FA">
      <w:pPr>
        <w:pStyle w:val="ab"/>
        <w:spacing w:before="0" w:beforeAutospacing="0" w:after="0" w:afterAutospacing="0"/>
        <w:jc w:val="both"/>
        <w:rPr>
          <w:sz w:val="28"/>
          <w:szCs w:val="28"/>
          <w:u w:val="single"/>
        </w:rPr>
      </w:pPr>
      <w:r w:rsidRPr="00697406">
        <w:rPr>
          <w:b/>
          <w:sz w:val="28"/>
          <w:szCs w:val="28"/>
          <w:u w:val="single"/>
        </w:rPr>
        <w:t>Теория:</w:t>
      </w:r>
      <w:r w:rsidRPr="00697406">
        <w:rPr>
          <w:sz w:val="28"/>
          <w:szCs w:val="28"/>
          <w:u w:val="single"/>
        </w:rPr>
        <w:t xml:space="preserve">       </w:t>
      </w:r>
    </w:p>
    <w:p w:rsidR="001B15FA" w:rsidRPr="00697406" w:rsidRDefault="001B15FA" w:rsidP="001B15FA">
      <w:pPr>
        <w:pStyle w:val="ab"/>
        <w:spacing w:before="0" w:beforeAutospacing="0" w:after="0" w:afterAutospacing="0"/>
        <w:jc w:val="both"/>
        <w:rPr>
          <w:sz w:val="28"/>
          <w:szCs w:val="28"/>
          <w:u w:val="single"/>
        </w:rPr>
      </w:pPr>
      <w:r w:rsidRPr="00697406">
        <w:rPr>
          <w:sz w:val="28"/>
          <w:szCs w:val="28"/>
          <w:u w:val="single"/>
        </w:rPr>
        <w:t xml:space="preserve">                </w:t>
      </w:r>
    </w:p>
    <w:p w:rsidR="001B15FA" w:rsidRPr="00697406" w:rsidRDefault="001B15FA" w:rsidP="001B15FA">
      <w:pPr>
        <w:pStyle w:val="ab"/>
        <w:spacing w:before="0" w:beforeAutospacing="0" w:after="0" w:afterAutospacing="0" w:line="276" w:lineRule="auto"/>
        <w:jc w:val="both"/>
        <w:rPr>
          <w:sz w:val="28"/>
          <w:szCs w:val="28"/>
        </w:rPr>
      </w:pPr>
      <w:r w:rsidRPr="00697406">
        <w:rPr>
          <w:rStyle w:val="style20"/>
          <w:rFonts w:eastAsia="Georgia"/>
          <w:sz w:val="28"/>
          <w:szCs w:val="28"/>
        </w:rPr>
        <w:t>ЭЛЕКТРОЕМКОСТЬ</w:t>
      </w:r>
      <w:r w:rsidRPr="00697406">
        <w:rPr>
          <w:sz w:val="28"/>
          <w:szCs w:val="28"/>
        </w:rPr>
        <w:br/>
        <w:t xml:space="preserve">- характеризует способность двух проводников накапливать электрический </w:t>
      </w:r>
      <w:r w:rsidRPr="00697406">
        <w:rPr>
          <w:sz w:val="28"/>
          <w:szCs w:val="28"/>
        </w:rPr>
        <w:lastRenderedPageBreak/>
        <w:t xml:space="preserve">заряд. </w:t>
      </w:r>
      <w:r w:rsidRPr="00697406">
        <w:rPr>
          <w:sz w:val="28"/>
          <w:szCs w:val="28"/>
        </w:rPr>
        <w:br/>
        <w:t>- не зависит от q и U.</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зависит от геометрических размеров проводников, их формы, взаимного расположения, электрических свойств среды между проводниками.</w:t>
      </w:r>
      <w:r w:rsidRPr="00697406">
        <w:rPr>
          <w:sz w:val="28"/>
          <w:szCs w:val="28"/>
        </w:rPr>
        <w:br/>
      </w:r>
      <w:r w:rsidRPr="00697406">
        <w:rPr>
          <w:noProof/>
          <w:sz w:val="28"/>
          <w:szCs w:val="28"/>
        </w:rPr>
        <w:drawing>
          <wp:inline distT="0" distB="0" distL="0" distR="0">
            <wp:extent cx="1906456" cy="1019175"/>
            <wp:effectExtent l="0" t="0" r="0" b="0"/>
            <wp:docPr id="817" name="Рисунок 217" descr="http://class-fizika.narod.ru/10_11_class/10_elstat/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class-fizika.narod.ru/10_11_class/10_elstat/023-2.jpg"/>
                    <pic:cNvPicPr>
                      <a:picLocks noChangeAspect="1" noChangeArrowheads="1"/>
                    </pic:cNvPicPr>
                  </pic:nvPicPr>
                  <pic:blipFill>
                    <a:blip r:embed="rId91" cstate="print"/>
                    <a:srcRect/>
                    <a:stretch>
                      <a:fillRect/>
                    </a:stretch>
                  </pic:blipFill>
                  <pic:spPr bwMode="auto">
                    <a:xfrm>
                      <a:off x="0" y="0"/>
                      <a:ext cx="1913654" cy="1023023"/>
                    </a:xfrm>
                    <a:prstGeom prst="rect">
                      <a:avLst/>
                    </a:prstGeom>
                    <a:noFill/>
                    <a:ln w="9525">
                      <a:noFill/>
                      <a:miter lim="800000"/>
                      <a:headEnd/>
                      <a:tailEnd/>
                    </a:ln>
                  </pic:spPr>
                </pic:pic>
              </a:graphicData>
            </a:graphic>
          </wp:inline>
        </w:drawing>
      </w:r>
      <w:r w:rsidRPr="00697406">
        <w:rPr>
          <w:sz w:val="28"/>
          <w:szCs w:val="28"/>
        </w:rPr>
        <w:br/>
        <w:t>Единицы измерения в СИ: ( Ф - фарад )</w:t>
      </w:r>
    </w:p>
    <w:p w:rsidR="001B15FA" w:rsidRPr="00697406" w:rsidRDefault="001B15FA" w:rsidP="001B15FA">
      <w:pPr>
        <w:pStyle w:val="ab"/>
        <w:spacing w:before="0" w:beforeAutospacing="0" w:after="0" w:afterAutospacing="0" w:line="276" w:lineRule="auto"/>
        <w:jc w:val="both"/>
        <w:rPr>
          <w:sz w:val="28"/>
          <w:szCs w:val="28"/>
        </w:rPr>
      </w:pPr>
      <w:r w:rsidRPr="00697406">
        <w:rPr>
          <w:rStyle w:val="style20"/>
          <w:rFonts w:eastAsia="Georgia"/>
          <w:sz w:val="28"/>
          <w:szCs w:val="28"/>
        </w:rPr>
        <w:t>КОНДЕНСАТОРЫ</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электротехническое устройство, накапливающее заряд</w:t>
      </w:r>
      <w:r w:rsidRPr="00697406">
        <w:rPr>
          <w:sz w:val="28"/>
          <w:szCs w:val="28"/>
        </w:rPr>
        <w:br/>
        <w:t>( два проводника, разделенных слоем диэлектрика ).</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Обозначение на электрических схемах:</w:t>
      </w:r>
    </w:p>
    <w:p w:rsidR="001B15FA" w:rsidRPr="00697406" w:rsidRDefault="001B15FA" w:rsidP="001B15FA">
      <w:pPr>
        <w:pStyle w:val="ab"/>
        <w:spacing w:before="0" w:beforeAutospacing="0" w:after="0" w:afterAutospacing="0" w:line="276" w:lineRule="auto"/>
        <w:jc w:val="both"/>
        <w:rPr>
          <w:sz w:val="28"/>
          <w:szCs w:val="28"/>
        </w:rPr>
      </w:pPr>
      <w:r w:rsidRPr="00697406">
        <w:rPr>
          <w:noProof/>
          <w:sz w:val="28"/>
          <w:szCs w:val="28"/>
        </w:rPr>
        <w:drawing>
          <wp:inline distT="0" distB="0" distL="0" distR="0">
            <wp:extent cx="2697480" cy="457200"/>
            <wp:effectExtent l="19050" t="0" r="7620" b="0"/>
            <wp:docPr id="818" name="Рисунок 220" descr="http://class-fizika.narod.ru/10_11_class/10_elstat/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class-fizika.narod.ru/10_11_class/10_elstat/26.jpg"/>
                    <pic:cNvPicPr>
                      <a:picLocks noChangeAspect="1" noChangeArrowheads="1"/>
                    </pic:cNvPicPr>
                  </pic:nvPicPr>
                  <pic:blipFill>
                    <a:blip r:embed="rId92" cstate="print"/>
                    <a:srcRect/>
                    <a:stretch>
                      <a:fillRect/>
                    </a:stretch>
                  </pic:blipFill>
                  <pic:spPr bwMode="auto">
                    <a:xfrm>
                      <a:off x="0" y="0"/>
                      <a:ext cx="2697480" cy="457200"/>
                    </a:xfrm>
                    <a:prstGeom prst="rect">
                      <a:avLst/>
                    </a:prstGeom>
                    <a:noFill/>
                    <a:ln w="9525">
                      <a:noFill/>
                      <a:miter lim="800000"/>
                      <a:headEnd/>
                      <a:tailEnd/>
                    </a:ln>
                  </pic:spPr>
                </pic:pic>
              </a:graphicData>
            </a:graphic>
          </wp:inline>
        </w:drawing>
      </w:r>
    </w:p>
    <w:p w:rsidR="001B15FA" w:rsidRPr="00697406" w:rsidRDefault="001B15FA" w:rsidP="001B15FA">
      <w:pPr>
        <w:pStyle w:val="zag91"/>
        <w:spacing w:before="0" w:beforeAutospacing="0" w:after="0" w:afterAutospacing="0" w:line="276" w:lineRule="auto"/>
        <w:jc w:val="both"/>
        <w:rPr>
          <w:sz w:val="28"/>
          <w:szCs w:val="28"/>
        </w:rPr>
      </w:pPr>
      <w:r w:rsidRPr="00697406">
        <w:rPr>
          <w:sz w:val="28"/>
          <w:szCs w:val="28"/>
        </w:rPr>
        <w:t>Электроемкость плоского конденсатора</w:t>
      </w:r>
    </w:p>
    <w:p w:rsidR="001B15FA" w:rsidRPr="00697406" w:rsidRDefault="001B15FA" w:rsidP="001B15FA">
      <w:pPr>
        <w:pStyle w:val="ab"/>
        <w:spacing w:before="0" w:beforeAutospacing="0" w:after="0" w:afterAutospacing="0" w:line="276" w:lineRule="auto"/>
        <w:jc w:val="both"/>
        <w:rPr>
          <w:sz w:val="28"/>
          <w:szCs w:val="28"/>
        </w:rPr>
      </w:pPr>
      <w:r w:rsidRPr="00697406">
        <w:rPr>
          <w:noProof/>
          <w:sz w:val="28"/>
          <w:szCs w:val="28"/>
        </w:rPr>
        <w:drawing>
          <wp:inline distT="0" distB="0" distL="0" distR="0">
            <wp:extent cx="1021080" cy="647700"/>
            <wp:effectExtent l="19050" t="0" r="7620" b="0"/>
            <wp:docPr id="819" name="Рисунок 221" descr="http://class-fizika.narod.ru/10_11_class/10_elstat/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class-fizika.narod.ru/10_11_class/10_elstat/27.jpg"/>
                    <pic:cNvPicPr>
                      <a:picLocks noChangeAspect="1" noChangeArrowheads="1"/>
                    </pic:cNvPicPr>
                  </pic:nvPicPr>
                  <pic:blipFill>
                    <a:blip r:embed="rId93" cstate="print"/>
                    <a:srcRect/>
                    <a:stretch>
                      <a:fillRect/>
                    </a:stretch>
                  </pic:blipFill>
                  <pic:spPr bwMode="auto">
                    <a:xfrm>
                      <a:off x="0" y="0"/>
                      <a:ext cx="1021080" cy="647700"/>
                    </a:xfrm>
                    <a:prstGeom prst="rect">
                      <a:avLst/>
                    </a:prstGeom>
                    <a:noFill/>
                    <a:ln w="9525">
                      <a:noFill/>
                      <a:miter lim="800000"/>
                      <a:headEnd/>
                      <a:tailEnd/>
                    </a:ln>
                  </pic:spPr>
                </pic:pic>
              </a:graphicData>
            </a:graphic>
          </wp:inline>
        </w:drawing>
      </w:r>
    </w:p>
    <w:p w:rsidR="001B15FA" w:rsidRPr="00697406" w:rsidRDefault="001B15FA" w:rsidP="001B15FA">
      <w:pPr>
        <w:pStyle w:val="zag91"/>
        <w:spacing w:before="0" w:beforeAutospacing="0" w:after="0" w:afterAutospacing="0" w:line="276" w:lineRule="auto"/>
        <w:jc w:val="both"/>
        <w:rPr>
          <w:sz w:val="28"/>
          <w:szCs w:val="28"/>
        </w:rPr>
      </w:pPr>
      <w:r w:rsidRPr="00697406">
        <w:rPr>
          <w:sz w:val="28"/>
          <w:szCs w:val="28"/>
        </w:rPr>
        <w:t>Включение конденсаторов в электрическую цепь параллельное и последовательное</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Тогда </w:t>
      </w:r>
      <w:r w:rsidRPr="00697406">
        <w:rPr>
          <w:rStyle w:val="podzag9"/>
          <w:sz w:val="28"/>
          <w:szCs w:val="28"/>
        </w:rPr>
        <w:t>общая</w:t>
      </w:r>
      <w:r w:rsidRPr="00697406">
        <w:rPr>
          <w:sz w:val="28"/>
          <w:szCs w:val="28"/>
        </w:rPr>
        <w:t xml:space="preserve"> электроемкость (С):</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при параллельном включении </w:t>
      </w:r>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w:t>
      </w:r>
      <w:r w:rsidRPr="00697406">
        <w:rPr>
          <w:noProof/>
          <w:sz w:val="28"/>
          <w:szCs w:val="28"/>
        </w:rPr>
        <w:drawing>
          <wp:inline distT="0" distB="0" distL="0" distR="0">
            <wp:extent cx="1370828" cy="518160"/>
            <wp:effectExtent l="19050" t="0" r="772" b="0"/>
            <wp:docPr id="820" name="Рисунок 224" descr="http://class-fizika.narod.ru/10_11_class/10_elstat/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class-fizika.narod.ru/10_11_class/10_elstat/30.jpg"/>
                    <pic:cNvPicPr>
                      <a:picLocks noChangeAspect="1" noChangeArrowheads="1"/>
                    </pic:cNvPicPr>
                  </pic:nvPicPr>
                  <pic:blipFill>
                    <a:blip r:embed="rId94" cstate="print"/>
                    <a:srcRect/>
                    <a:stretch>
                      <a:fillRect/>
                    </a:stretch>
                  </pic:blipFill>
                  <pic:spPr bwMode="auto">
                    <a:xfrm>
                      <a:off x="0" y="0"/>
                      <a:ext cx="1370828" cy="518160"/>
                    </a:xfrm>
                    <a:prstGeom prst="rect">
                      <a:avLst/>
                    </a:prstGeom>
                    <a:noFill/>
                    <a:ln w="9525">
                      <a:noFill/>
                      <a:miter lim="800000"/>
                      <a:headEnd/>
                      <a:tailEnd/>
                    </a:ln>
                  </pic:spPr>
                </pic:pic>
              </a:graphicData>
            </a:graphic>
          </wp:inline>
        </w:drawing>
      </w:r>
      <w:r w:rsidRPr="00697406">
        <w:rPr>
          <w:sz w:val="28"/>
          <w:szCs w:val="28"/>
        </w:rPr>
        <w:br/>
        <w:t>при последовательном включении</w:t>
      </w:r>
    </w:p>
    <w:p w:rsidR="001B15FA" w:rsidRPr="00697406" w:rsidRDefault="001B15FA" w:rsidP="001B15FA">
      <w:pPr>
        <w:pStyle w:val="ab"/>
        <w:spacing w:before="0" w:beforeAutospacing="0" w:after="0" w:afterAutospacing="0" w:line="276" w:lineRule="auto"/>
        <w:jc w:val="both"/>
        <w:rPr>
          <w:sz w:val="28"/>
          <w:szCs w:val="28"/>
        </w:rPr>
      </w:pPr>
      <w:r w:rsidRPr="00697406">
        <w:rPr>
          <w:noProof/>
          <w:sz w:val="28"/>
          <w:szCs w:val="28"/>
        </w:rPr>
        <w:drawing>
          <wp:inline distT="0" distB="0" distL="0" distR="0">
            <wp:extent cx="1314450" cy="578358"/>
            <wp:effectExtent l="19050" t="0" r="0" b="0"/>
            <wp:docPr id="821" name="Рисунок 225" descr="http://class-fizika.narod.ru/10_11_class/10_elsta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class-fizika.narod.ru/10_11_class/10_elstat/31.jpg"/>
                    <pic:cNvPicPr>
                      <a:picLocks noChangeAspect="1" noChangeArrowheads="1"/>
                    </pic:cNvPicPr>
                  </pic:nvPicPr>
                  <pic:blipFill>
                    <a:blip r:embed="rId95" cstate="print"/>
                    <a:srcRect/>
                    <a:stretch>
                      <a:fillRect/>
                    </a:stretch>
                  </pic:blipFill>
                  <pic:spPr bwMode="auto">
                    <a:xfrm>
                      <a:off x="0" y="0"/>
                      <a:ext cx="1314450" cy="578358"/>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rStyle w:val="style20"/>
          <w:rFonts w:eastAsia="Georgia"/>
          <w:sz w:val="28"/>
          <w:szCs w:val="28"/>
        </w:rPr>
        <w:t>ЭНЕРГИЯ ЗАРЯЖЕННОГО КОНДЕНСАТОРА</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Конденсатор - это система заряженных тел и обладает энергией.</w:t>
      </w:r>
      <w:r w:rsidRPr="00697406">
        <w:rPr>
          <w:rFonts w:ascii="Times New Roman" w:hAnsi="Times New Roman" w:cs="Times New Roman"/>
          <w:sz w:val="28"/>
          <w:szCs w:val="28"/>
        </w:rPr>
        <w:br/>
        <w:t xml:space="preserve">Энергия любого конденсатора:    </w:t>
      </w:r>
      <w:r w:rsidRPr="00697406">
        <w:rPr>
          <w:rFonts w:ascii="Times New Roman" w:hAnsi="Times New Roman" w:cs="Times New Roman"/>
          <w:position w:val="-24"/>
          <w:sz w:val="28"/>
          <w:szCs w:val="28"/>
        </w:rPr>
        <w:object w:dxaOrig="24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33pt" o:ole="">
            <v:imagedata r:id="rId96" o:title=""/>
          </v:shape>
          <o:OLEObject Type="Embed" ProgID="Equation.3" ShapeID="_x0000_i1025" DrawAspect="Content" ObjectID="_1780132581" r:id="rId97"/>
        </w:objec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Энергия конденсатора равна работе, которую совершит электрическое поле при сближении пластин конденсатора вплотную, или равна работе по разделению положительных и отрицательных зарядов , необходимой при зарядке конденсатора.</w:t>
      </w:r>
    </w:p>
    <w:p w:rsidR="001B15FA" w:rsidRPr="00697406" w:rsidRDefault="001B15FA" w:rsidP="001B15FA">
      <w:pPr>
        <w:pStyle w:val="ab"/>
        <w:spacing w:before="0" w:beforeAutospacing="0" w:after="0" w:afterAutospacing="0" w:line="276" w:lineRule="auto"/>
        <w:jc w:val="both"/>
        <w:rPr>
          <w:b/>
          <w:noProof/>
          <w:sz w:val="28"/>
          <w:szCs w:val="28"/>
        </w:rPr>
      </w:pPr>
    </w:p>
    <w:p w:rsidR="001B15FA" w:rsidRPr="00697406" w:rsidRDefault="001B15FA" w:rsidP="001B15FA">
      <w:pPr>
        <w:pStyle w:val="ab"/>
        <w:spacing w:before="0" w:beforeAutospacing="0" w:after="0" w:afterAutospacing="0" w:line="276" w:lineRule="auto"/>
        <w:jc w:val="both"/>
        <w:rPr>
          <w:color w:val="000000" w:themeColor="text1"/>
          <w:sz w:val="28"/>
          <w:szCs w:val="28"/>
        </w:rPr>
      </w:pPr>
      <w:r w:rsidRPr="00697406">
        <w:rPr>
          <w:b/>
          <w:noProof/>
          <w:sz w:val="28"/>
          <w:szCs w:val="28"/>
        </w:rPr>
        <w:t xml:space="preserve">Задача 1 </w:t>
      </w:r>
      <w:hyperlink r:id="rId98" w:tooltip="№ 744. Площадь каждой пластины плоского конденсатора 401 см2. Заряд пластин 1,42 мкКл. Найти напряженность поля между пластинами." w:history="1">
        <w:r w:rsidRPr="00697406">
          <w:rPr>
            <w:rStyle w:val="af2"/>
            <w:rFonts w:eastAsia="Calibri"/>
            <w:color w:val="000000" w:themeColor="text1"/>
            <w:sz w:val="28"/>
            <w:szCs w:val="28"/>
          </w:rPr>
          <w:t>Площадь каждой пластины плоского конденсатора 401 см</w:t>
        </w:r>
        <w:r w:rsidRPr="00697406">
          <w:rPr>
            <w:rStyle w:val="af2"/>
            <w:rFonts w:eastAsia="Calibri"/>
            <w:color w:val="000000" w:themeColor="text1"/>
            <w:sz w:val="28"/>
            <w:szCs w:val="28"/>
            <w:vertAlign w:val="superscript"/>
          </w:rPr>
          <w:t>2</w:t>
        </w:r>
        <w:r w:rsidRPr="00697406">
          <w:rPr>
            <w:rStyle w:val="af2"/>
            <w:rFonts w:eastAsia="Calibri"/>
            <w:color w:val="000000" w:themeColor="text1"/>
            <w:sz w:val="28"/>
            <w:szCs w:val="28"/>
          </w:rPr>
          <w:t>. Заряд пластин 1,42 мкКл. Найти напряженность поля между пластинами.</w:t>
        </w:r>
      </w:hyperlink>
    </w:p>
    <w:p w:rsidR="001B15FA" w:rsidRPr="00697406" w:rsidRDefault="001B15FA" w:rsidP="001B15FA">
      <w:pPr>
        <w:pStyle w:val="ab"/>
        <w:spacing w:before="0" w:beforeAutospacing="0" w:after="0" w:afterAutospacing="0" w:line="276" w:lineRule="auto"/>
        <w:jc w:val="both"/>
        <w:rPr>
          <w:sz w:val="28"/>
          <w:szCs w:val="28"/>
        </w:rPr>
      </w:pPr>
      <w:r w:rsidRPr="00697406">
        <w:rPr>
          <w:sz w:val="28"/>
          <w:szCs w:val="28"/>
        </w:rPr>
        <w:t xml:space="preserve"> </w:t>
      </w:r>
      <w:r w:rsidRPr="00697406">
        <w:rPr>
          <w:b/>
          <w:sz w:val="28"/>
          <w:szCs w:val="28"/>
        </w:rPr>
        <w:t>Дано</w:t>
      </w:r>
      <w:r w:rsidRPr="00697406">
        <w:rPr>
          <w:sz w:val="28"/>
          <w:szCs w:val="28"/>
        </w:rPr>
        <w:t>:</w:t>
      </w:r>
    </w:p>
    <w:p w:rsidR="001B15FA" w:rsidRPr="00697406" w:rsidRDefault="001B15FA" w:rsidP="001B15FA">
      <w:pPr>
        <w:pStyle w:val="ab"/>
        <w:spacing w:before="0" w:beforeAutospacing="0" w:after="0" w:afterAutospacing="0" w:line="276" w:lineRule="auto"/>
        <w:jc w:val="both"/>
        <w:rPr>
          <w:sz w:val="28"/>
          <w:szCs w:val="28"/>
        </w:rPr>
      </w:pPr>
      <w:r w:rsidRPr="00697406">
        <w:rPr>
          <w:noProof/>
          <w:color w:val="0000FF"/>
          <w:sz w:val="28"/>
          <w:szCs w:val="28"/>
        </w:rPr>
        <w:drawing>
          <wp:inline distT="0" distB="0" distL="0" distR="0">
            <wp:extent cx="1696410" cy="350520"/>
            <wp:effectExtent l="19050" t="0" r="0" b="0"/>
            <wp:docPr id="822" name="Рисунок 242" descr="http://5terka.com/images/fiz10-11reshebnik/fiz10-11p7-229.jpg">
              <a:hlinkClick xmlns:a="http://schemas.openxmlformats.org/drawingml/2006/main" r:id="rId99"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5terka.com/images/fiz10-11reshebnik/fiz10-11p7-229.jpg">
                      <a:hlinkClick r:id="rId99" tooltip="&quot;Кликните чтобы увеличить&quot;"/>
                    </pic:cNvPr>
                    <pic:cNvPicPr>
                      <a:picLocks noChangeAspect="1" noChangeArrowheads="1"/>
                    </pic:cNvPicPr>
                  </pic:nvPicPr>
                  <pic:blipFill>
                    <a:blip r:embed="rId100" cstate="print"/>
                    <a:srcRect/>
                    <a:stretch>
                      <a:fillRect/>
                    </a:stretch>
                  </pic:blipFill>
                  <pic:spPr bwMode="auto">
                    <a:xfrm>
                      <a:off x="0" y="0"/>
                      <a:ext cx="1696410" cy="350520"/>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line="276" w:lineRule="auto"/>
        <w:jc w:val="both"/>
        <w:rPr>
          <w:sz w:val="28"/>
          <w:szCs w:val="28"/>
        </w:rPr>
      </w:pPr>
      <w:r w:rsidRPr="00697406">
        <w:rPr>
          <w:b/>
          <w:sz w:val="28"/>
          <w:szCs w:val="28"/>
        </w:rPr>
        <w:t xml:space="preserve">Найти: </w:t>
      </w:r>
      <w:r w:rsidRPr="00697406">
        <w:rPr>
          <w:sz w:val="28"/>
          <w:szCs w:val="28"/>
        </w:rPr>
        <w:t>Е-?</w:t>
      </w:r>
    </w:p>
    <w:p w:rsidR="001B15FA" w:rsidRPr="00697406" w:rsidRDefault="001B15FA" w:rsidP="001B15FA">
      <w:pPr>
        <w:pStyle w:val="ab"/>
        <w:spacing w:before="0" w:beforeAutospacing="0" w:after="0" w:afterAutospacing="0" w:line="276" w:lineRule="auto"/>
        <w:jc w:val="center"/>
        <w:rPr>
          <w:b/>
          <w:sz w:val="28"/>
          <w:szCs w:val="28"/>
        </w:rPr>
      </w:pPr>
      <w:r w:rsidRPr="00697406">
        <w:rPr>
          <w:b/>
          <w:sz w:val="28"/>
          <w:szCs w:val="28"/>
        </w:rPr>
        <w:t>Решение:</w:t>
      </w:r>
    </w:p>
    <w:p w:rsidR="001B15FA" w:rsidRPr="00697406" w:rsidRDefault="001B15FA" w:rsidP="001B15FA">
      <w:pPr>
        <w:pStyle w:val="ab"/>
        <w:spacing w:before="0" w:beforeAutospacing="0" w:after="0" w:afterAutospacing="0" w:line="276" w:lineRule="auto"/>
        <w:jc w:val="both"/>
        <w:rPr>
          <w:sz w:val="28"/>
          <w:szCs w:val="28"/>
        </w:rPr>
      </w:pPr>
      <w:r w:rsidRPr="00697406">
        <w:rPr>
          <w:noProof/>
          <w:color w:val="0000FF"/>
          <w:sz w:val="28"/>
          <w:szCs w:val="28"/>
        </w:rPr>
        <w:drawing>
          <wp:inline distT="0" distB="0" distL="0" distR="0">
            <wp:extent cx="2465070" cy="1193974"/>
            <wp:effectExtent l="19050" t="0" r="0" b="0"/>
            <wp:docPr id="823" name="Рисунок 243" descr="http://5terka.com/images/fiz10-11reshebnik/fiz10-11p7-230.jpg">
              <a:hlinkClick xmlns:a="http://schemas.openxmlformats.org/drawingml/2006/main" r:id="rId101"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5terka.com/images/fiz10-11reshebnik/fiz10-11p7-230.jpg">
                      <a:hlinkClick r:id="rId101" tooltip="&quot;Кликните чтобы увеличить&quot;"/>
                    </pic:cNvPr>
                    <pic:cNvPicPr>
                      <a:picLocks noChangeAspect="1" noChangeArrowheads="1"/>
                    </pic:cNvPicPr>
                  </pic:nvPicPr>
                  <pic:blipFill>
                    <a:blip r:embed="rId102" cstate="print"/>
                    <a:srcRect/>
                    <a:stretch>
                      <a:fillRect/>
                    </a:stretch>
                  </pic:blipFill>
                  <pic:spPr bwMode="auto">
                    <a:xfrm>
                      <a:off x="0" y="0"/>
                      <a:ext cx="2467004" cy="1194911"/>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b/>
          <w:sz w:val="28"/>
          <w:szCs w:val="28"/>
        </w:rPr>
        <w:t>Ответ</w:t>
      </w:r>
      <w:r w:rsidRPr="00697406">
        <w:rPr>
          <w:sz w:val="28"/>
          <w:szCs w:val="28"/>
        </w:rPr>
        <w:t>: Е = 4000 кВ/м.</w:t>
      </w: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pStyle w:val="ab"/>
        <w:shd w:val="clear" w:color="auto" w:fill="FFFFFF"/>
        <w:spacing w:before="0" w:beforeAutospacing="0" w:after="0" w:afterAutospacing="0" w:line="276" w:lineRule="auto"/>
        <w:jc w:val="both"/>
        <w:rPr>
          <w:color w:val="000000" w:themeColor="text1"/>
          <w:sz w:val="28"/>
          <w:szCs w:val="28"/>
        </w:rPr>
      </w:pPr>
      <w:r w:rsidRPr="00697406">
        <w:rPr>
          <w:b/>
          <w:sz w:val="28"/>
          <w:szCs w:val="28"/>
        </w:rPr>
        <w:t>Задача 2</w:t>
      </w:r>
      <w:r w:rsidRPr="00697406">
        <w:rPr>
          <w:sz w:val="28"/>
          <w:szCs w:val="28"/>
        </w:rPr>
        <w:t xml:space="preserve"> </w:t>
      </w:r>
      <w:r w:rsidRPr="00697406">
        <w:rPr>
          <w:color w:val="444444"/>
          <w:sz w:val="28"/>
          <w:szCs w:val="28"/>
        </w:rPr>
        <w:t> </w:t>
      </w:r>
      <w:r w:rsidRPr="00697406">
        <w:rPr>
          <w:color w:val="000000" w:themeColor="text1"/>
          <w:sz w:val="28"/>
          <w:szCs w:val="28"/>
        </w:rPr>
        <w:t>Разность потенциалов между точками А и В  </w:t>
      </w:r>
      <w:r w:rsidRPr="00697406">
        <w:rPr>
          <w:noProof/>
          <w:color w:val="000000" w:themeColor="text1"/>
          <w:sz w:val="28"/>
          <w:szCs w:val="28"/>
        </w:rPr>
        <w:drawing>
          <wp:inline distT="0" distB="0" distL="0" distR="0">
            <wp:extent cx="371475" cy="171450"/>
            <wp:effectExtent l="0" t="0" r="9525" b="0"/>
            <wp:docPr id="824" name="Рисунок 232" descr="U=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U=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697406">
        <w:rPr>
          <w:color w:val="000000" w:themeColor="text1"/>
          <w:sz w:val="28"/>
          <w:szCs w:val="28"/>
        </w:rPr>
        <w:t> В. Емкость конденсаторов соответственно равна  </w:t>
      </w:r>
      <w:r w:rsidRPr="00697406">
        <w:rPr>
          <w:noProof/>
          <w:color w:val="000000" w:themeColor="text1"/>
          <w:sz w:val="28"/>
          <w:szCs w:val="28"/>
        </w:rPr>
        <w:drawing>
          <wp:inline distT="0" distB="0" distL="0" distR="0">
            <wp:extent cx="447675" cy="238125"/>
            <wp:effectExtent l="0" t="0" r="9525" b="9525"/>
            <wp:docPr id="825" name="Рисунок 231" descr="C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_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97406">
        <w:rPr>
          <w:color w:val="000000" w:themeColor="text1"/>
          <w:sz w:val="28"/>
          <w:szCs w:val="28"/>
        </w:rPr>
        <w:t> мкФ и  </w:t>
      </w:r>
      <w:r w:rsidRPr="00697406">
        <w:rPr>
          <w:noProof/>
          <w:color w:val="000000" w:themeColor="text1"/>
          <w:sz w:val="28"/>
          <w:szCs w:val="28"/>
        </w:rPr>
        <w:drawing>
          <wp:inline distT="0" distB="0" distL="0" distR="0">
            <wp:extent cx="457200" cy="238125"/>
            <wp:effectExtent l="0" t="0" r="0" b="9525"/>
            <wp:docPr id="826" name="Рисунок 230" descr="C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_2=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697406">
        <w:rPr>
          <w:color w:val="000000" w:themeColor="text1"/>
          <w:sz w:val="28"/>
          <w:szCs w:val="28"/>
        </w:rPr>
        <w:t> мкФ. Определите заряды  </w:t>
      </w:r>
      <w:r w:rsidRPr="00697406">
        <w:rPr>
          <w:noProof/>
          <w:color w:val="000000" w:themeColor="text1"/>
          <w:sz w:val="28"/>
          <w:szCs w:val="28"/>
        </w:rPr>
        <w:drawing>
          <wp:inline distT="0" distB="0" distL="0" distR="0">
            <wp:extent cx="200025" cy="238125"/>
            <wp:effectExtent l="0" t="0" r="9525" b="9525"/>
            <wp:docPr id="827" name="Рисунок 229" descr="Q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Q_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697406">
        <w:rPr>
          <w:color w:val="000000" w:themeColor="text1"/>
          <w:sz w:val="28"/>
          <w:szCs w:val="28"/>
        </w:rPr>
        <w:t> и  </w:t>
      </w:r>
      <w:r w:rsidRPr="00697406">
        <w:rPr>
          <w:noProof/>
          <w:color w:val="000000" w:themeColor="text1"/>
          <w:sz w:val="28"/>
          <w:szCs w:val="28"/>
        </w:rPr>
        <w:drawing>
          <wp:inline distT="0" distB="0" distL="0" distR="0">
            <wp:extent cx="209550" cy="238125"/>
            <wp:effectExtent l="0" t="0" r="0" b="9525"/>
            <wp:docPr id="828" name="Рисунок 228" descr="Q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Q_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697406">
        <w:rPr>
          <w:color w:val="000000" w:themeColor="text1"/>
          <w:sz w:val="28"/>
          <w:szCs w:val="28"/>
        </w:rPr>
        <w:t> и разности потенциалов  </w:t>
      </w:r>
      <w:r w:rsidRPr="00697406">
        <w:rPr>
          <w:noProof/>
          <w:color w:val="000000" w:themeColor="text1"/>
          <w:sz w:val="28"/>
          <w:szCs w:val="28"/>
        </w:rPr>
        <w:drawing>
          <wp:inline distT="0" distB="0" distL="0" distR="0">
            <wp:extent cx="200025" cy="238125"/>
            <wp:effectExtent l="0" t="0" r="9525" b="9525"/>
            <wp:docPr id="829" name="Рисунок 227" descr="U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U_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697406">
        <w:rPr>
          <w:color w:val="000000" w:themeColor="text1"/>
          <w:sz w:val="28"/>
          <w:szCs w:val="28"/>
        </w:rPr>
        <w:t> и  </w:t>
      </w:r>
      <w:r w:rsidRPr="00697406">
        <w:rPr>
          <w:noProof/>
          <w:color w:val="000000" w:themeColor="text1"/>
          <w:sz w:val="28"/>
          <w:szCs w:val="28"/>
        </w:rPr>
        <w:drawing>
          <wp:inline distT="0" distB="0" distL="0" distR="0">
            <wp:extent cx="209550" cy="238125"/>
            <wp:effectExtent l="0" t="0" r="0" b="9525"/>
            <wp:docPr id="830" name="Рисунок 226" descr="U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U_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697406">
        <w:rPr>
          <w:color w:val="000000" w:themeColor="text1"/>
          <w:sz w:val="28"/>
          <w:szCs w:val="28"/>
        </w:rPr>
        <w:t> на обкладках первого и второго конденсаторов.</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pStyle w:val="ab"/>
        <w:shd w:val="clear" w:color="auto" w:fill="FFFFFF"/>
        <w:spacing w:before="0" w:beforeAutospacing="0" w:after="0" w:afterAutospacing="0" w:line="276" w:lineRule="auto"/>
        <w:jc w:val="both"/>
        <w:rPr>
          <w:color w:val="000000" w:themeColor="text1"/>
          <w:sz w:val="28"/>
          <w:szCs w:val="28"/>
        </w:rPr>
      </w:pPr>
    </w:p>
    <w:p w:rsidR="001B15FA" w:rsidRPr="00697406" w:rsidRDefault="001B15FA" w:rsidP="001B15FA">
      <w:pPr>
        <w:shd w:val="clear" w:color="auto" w:fill="FFFFFF" w:themeFill="background1"/>
        <w:jc w:val="both"/>
        <w:rPr>
          <w:rFonts w:ascii="Times New Roman" w:hAnsi="Times New Roman" w:cs="Times New Roman"/>
          <w:color w:val="000000" w:themeColor="text1"/>
          <w:sz w:val="28"/>
          <w:szCs w:val="28"/>
        </w:rPr>
      </w:pPr>
      <w:r w:rsidRPr="00697406">
        <w:rPr>
          <w:rFonts w:ascii="Times New Roman" w:hAnsi="Times New Roman" w:cs="Times New Roman"/>
          <w:noProof/>
          <w:color w:val="000000" w:themeColor="text1"/>
          <w:sz w:val="28"/>
          <w:szCs w:val="28"/>
        </w:rPr>
        <w:drawing>
          <wp:anchor distT="0" distB="0" distL="114300" distR="114300" simplePos="0" relativeHeight="251665408" behindDoc="0" locked="0" layoutInCell="1" allowOverlap="1">
            <wp:simplePos x="0" y="0"/>
            <wp:positionH relativeFrom="column">
              <wp:align>left</wp:align>
            </wp:positionH>
            <wp:positionV relativeFrom="paragraph">
              <wp:align>top</wp:align>
            </wp:positionV>
            <wp:extent cx="1496695" cy="561975"/>
            <wp:effectExtent l="0" t="0" r="8255" b="0"/>
            <wp:wrapSquare wrapText="bothSides"/>
            <wp:docPr id="831" name="Рисунок 223" descr="емк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емкость"/>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96745" cy="561975"/>
                    </a:xfrm>
                    <a:prstGeom prst="rect">
                      <a:avLst/>
                    </a:prstGeom>
                    <a:noFill/>
                    <a:ln>
                      <a:noFill/>
                    </a:ln>
                  </pic:spPr>
                </pic:pic>
              </a:graphicData>
            </a:graphic>
          </wp:anchor>
        </w:drawing>
      </w:r>
      <w:r w:rsidRPr="00697406">
        <w:rPr>
          <w:rFonts w:ascii="Times New Roman" w:hAnsi="Times New Roman" w:cs="Times New Roman"/>
          <w:color w:val="000000" w:themeColor="text1"/>
          <w:sz w:val="28"/>
          <w:szCs w:val="28"/>
        </w:rPr>
        <w:t>Определим общую емкость такого соединения: </w:t>
      </w:r>
      <w:r w:rsidRPr="00697406">
        <w:rPr>
          <w:rFonts w:ascii="Times New Roman" w:hAnsi="Times New Roman" w:cs="Times New Roman"/>
          <w:noProof/>
          <w:color w:val="000000" w:themeColor="text1"/>
          <w:sz w:val="28"/>
          <w:szCs w:val="28"/>
        </w:rPr>
        <w:drawing>
          <wp:inline distT="0" distB="0" distL="0" distR="0">
            <wp:extent cx="1028700" cy="428625"/>
            <wp:effectExtent l="0" t="0" r="0" b="9525"/>
            <wp:docPr id="832" name="Рисунок 222" descr="1/{C_Sigma}=1/{C_1}+1/{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1/{C_Sigma}=1/{C_1}+1/{C_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28700" cy="4286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1933575" cy="571500"/>
            <wp:effectExtent l="0" t="0" r="9525" b="0"/>
            <wp:docPr id="833" name="Рисунок 219" descr="C_Sigma=C_1*C_2/(C_1+C_2)=3*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C_Sigma=C_1*C_2/(C_1+C_2)=3*6/(3+6)=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33575" cy="57150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мкФ (сразу считаем в микрофарадах, чтобы не расписывать степени десятки)</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 Тогда заряд равен:                          </w:t>
      </w:r>
      <w:r w:rsidRPr="00697406">
        <w:rPr>
          <w:rFonts w:ascii="Times New Roman" w:hAnsi="Times New Roman" w:cs="Times New Roman"/>
          <w:noProof/>
          <w:color w:val="000000" w:themeColor="text1"/>
          <w:sz w:val="28"/>
          <w:szCs w:val="28"/>
        </w:rPr>
        <w:drawing>
          <wp:inline distT="0" distB="0" distL="0" distR="0">
            <wp:extent cx="1562100" cy="238125"/>
            <wp:effectExtent l="0" t="0" r="0" b="9525"/>
            <wp:docPr id="834" name="Рисунок 218" descr="q_Sigma=C_Sigma*U=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q_Sigma=C_Sigma*U=2*9=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621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мкКл.</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 Заряды при последовательном соединении на всех конденсаторах одинаковые, значит для первого:              </w:t>
      </w:r>
      <w:r w:rsidRPr="00697406">
        <w:rPr>
          <w:rFonts w:ascii="Times New Roman" w:hAnsi="Times New Roman" w:cs="Times New Roman"/>
          <w:noProof/>
          <w:color w:val="000000" w:themeColor="text1"/>
          <w:sz w:val="28"/>
          <w:szCs w:val="28"/>
        </w:rPr>
        <w:drawing>
          <wp:inline distT="0" distB="0" distL="0" distR="0">
            <wp:extent cx="1152525" cy="238125"/>
            <wp:effectExtent l="0" t="0" r="9525" b="9525"/>
            <wp:docPr id="835" name="Рисунок 216" descr="q_1=q_Sigma=C_1*U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q_1=q_Sigma=C_1*U_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для второго </w:t>
      </w:r>
      <w:r w:rsidRPr="00697406">
        <w:rPr>
          <w:rFonts w:ascii="Times New Roman" w:hAnsi="Times New Roman" w:cs="Times New Roman"/>
          <w:noProof/>
          <w:color w:val="000000" w:themeColor="text1"/>
          <w:sz w:val="28"/>
          <w:szCs w:val="28"/>
        </w:rPr>
        <w:drawing>
          <wp:inline distT="0" distB="0" distL="0" distR="0">
            <wp:extent cx="1181100" cy="238125"/>
            <wp:effectExtent l="0" t="0" r="0" b="9525"/>
            <wp:docPr id="836" name="Рисунок 215" descr="q_2=q_Sigma=C_2*U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q_2=q_Sigma=C_2*U_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Напряжения на конденсаторах:</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lastRenderedPageBreak/>
        <w:t> </w:t>
      </w:r>
      <w:r w:rsidRPr="00697406">
        <w:rPr>
          <w:rFonts w:ascii="Times New Roman" w:hAnsi="Times New Roman" w:cs="Times New Roman"/>
          <w:noProof/>
          <w:color w:val="000000" w:themeColor="text1"/>
          <w:sz w:val="28"/>
          <w:szCs w:val="28"/>
        </w:rPr>
        <w:drawing>
          <wp:inline distT="0" distB="0" distL="0" distR="0">
            <wp:extent cx="1533525" cy="514350"/>
            <wp:effectExtent l="0" t="0" r="9525" b="0"/>
            <wp:docPr id="837" name="Рисунок 214" descr="U_1=q_1/{C_1}=18*10^{-6}/{3*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U_1=q_1/{C_1}=18*10^{-6}/{3*10^{-6}}=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533525" cy="5143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  </w:t>
      </w:r>
      <w:r w:rsidRPr="00697406">
        <w:rPr>
          <w:rFonts w:ascii="Times New Roman" w:hAnsi="Times New Roman" w:cs="Times New Roman"/>
          <w:noProof/>
          <w:color w:val="000000" w:themeColor="text1"/>
          <w:sz w:val="28"/>
          <w:szCs w:val="28"/>
        </w:rPr>
        <w:drawing>
          <wp:inline distT="0" distB="0" distL="0" distR="0">
            <wp:extent cx="1543050" cy="514350"/>
            <wp:effectExtent l="0" t="0" r="0" b="0"/>
            <wp:docPr id="838" name="Рисунок 212" descr="U_2=q_2/{C_2}=18*10^{-6}/{6*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U_2=q_2/{C_2}=18*10^{-6}/{6*10^{-6}}=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543050" cy="5143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xml:space="preserve"> 18 мкКл, 6 В, 3 В.</w:t>
      </w:r>
    </w:p>
    <w:p w:rsidR="001B15FA" w:rsidRPr="00697406" w:rsidRDefault="001B15FA" w:rsidP="001B15FA">
      <w:pPr>
        <w:pStyle w:val="ab"/>
        <w:spacing w:before="0" w:beforeAutospacing="0" w:after="0" w:afterAutospacing="0"/>
        <w:jc w:val="both"/>
        <w:rPr>
          <w:color w:val="000000" w:themeColor="text1"/>
          <w:sz w:val="28"/>
          <w:szCs w:val="28"/>
        </w:rPr>
      </w:pPr>
    </w:p>
    <w:p w:rsidR="001B15FA" w:rsidRPr="00697406" w:rsidRDefault="001B15FA" w:rsidP="001B15FA">
      <w:pPr>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 xml:space="preserve">Задача 3 </w:t>
      </w:r>
      <w:r w:rsidRPr="00697406">
        <w:rPr>
          <w:rFonts w:ascii="Times New Roman" w:hAnsi="Times New Roman" w:cs="Times New Roman"/>
          <w:color w:val="000000" w:themeColor="text1"/>
          <w:sz w:val="28"/>
          <w:szCs w:val="28"/>
        </w:rPr>
        <w:t>Определите емкость батареи конденсаторов, изображенной на рисунке. Емкость каждого конденсатора </w:t>
      </w:r>
      <w:r w:rsidRPr="00697406">
        <w:rPr>
          <w:rFonts w:ascii="Times New Roman" w:hAnsi="Times New Roman" w:cs="Times New Roman"/>
          <w:noProof/>
          <w:color w:val="000000" w:themeColor="text1"/>
          <w:sz w:val="28"/>
          <w:szCs w:val="28"/>
        </w:rPr>
        <w:drawing>
          <wp:inline distT="0" distB="0" distL="0" distR="0">
            <wp:extent cx="371475" cy="171450"/>
            <wp:effectExtent l="0" t="0" r="9525" b="0"/>
            <wp:docPr id="839" name="Рисунок 241" descr="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C=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мкФ.</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2695871" cy="1095375"/>
            <wp:effectExtent l="0" t="0" r="9525" b="0"/>
            <wp:docPr id="840" name="Рисунок 240" descr="емк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емкость"/>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04905" cy="1099046"/>
                    </a:xfrm>
                    <a:prstGeom prst="rect">
                      <a:avLst/>
                    </a:prstGeom>
                    <a:noFill/>
                    <a:ln>
                      <a:noFill/>
                    </a:ln>
                  </pic:spPr>
                </pic:pic>
              </a:graphicData>
            </a:graphic>
          </wp:inline>
        </w:drawing>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Емкости </w:t>
      </w:r>
      <w:r w:rsidRPr="00697406">
        <w:rPr>
          <w:rFonts w:ascii="Times New Roman" w:hAnsi="Times New Roman" w:cs="Times New Roman"/>
          <w:noProof/>
          <w:color w:val="000000" w:themeColor="text1"/>
          <w:sz w:val="28"/>
          <w:szCs w:val="28"/>
        </w:rPr>
        <w:drawing>
          <wp:inline distT="0" distB="0" distL="0" distR="0">
            <wp:extent cx="219075" cy="238125"/>
            <wp:effectExtent l="0" t="0" r="9525" b="9525"/>
            <wp:docPr id="841" name="Рисунок 239" descr="C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_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и </w:t>
      </w:r>
      <w:r w:rsidRPr="00697406">
        <w:rPr>
          <w:rFonts w:ascii="Times New Roman" w:hAnsi="Times New Roman" w:cs="Times New Roman"/>
          <w:noProof/>
          <w:color w:val="000000" w:themeColor="text1"/>
          <w:sz w:val="28"/>
          <w:szCs w:val="28"/>
        </w:rPr>
        <w:drawing>
          <wp:inline distT="0" distB="0" distL="0" distR="0">
            <wp:extent cx="228600" cy="238125"/>
            <wp:effectExtent l="0" t="0" r="0" b="9525"/>
            <wp:docPr id="842" name="Рисунок 238" descr="C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_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поскольку они соединены параллельно, необходимо сложить: </w:t>
      </w:r>
      <w:r w:rsidRPr="00697406">
        <w:rPr>
          <w:rFonts w:ascii="Times New Roman" w:hAnsi="Times New Roman" w:cs="Times New Roman"/>
          <w:noProof/>
          <w:color w:val="000000" w:themeColor="text1"/>
          <w:sz w:val="28"/>
          <w:szCs w:val="28"/>
        </w:rPr>
        <w:drawing>
          <wp:inline distT="0" distB="0" distL="0" distR="0">
            <wp:extent cx="1257300" cy="238125"/>
            <wp:effectExtent l="0" t="0" r="0" b="9525"/>
            <wp:docPr id="843" name="Рисунок 237" descr="C_34=C_3+C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_34=C_3+C_4=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573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мкФ. Тогда получим последовательное соединение трех одинаковых емкостей и </w:t>
      </w:r>
      <w:r w:rsidRPr="00697406">
        <w:rPr>
          <w:rFonts w:ascii="Times New Roman" w:hAnsi="Times New Roman" w:cs="Times New Roman"/>
          <w:noProof/>
          <w:color w:val="000000" w:themeColor="text1"/>
          <w:sz w:val="28"/>
          <w:szCs w:val="28"/>
        </w:rPr>
        <w:drawing>
          <wp:inline distT="0" distB="0" distL="0" distR="0">
            <wp:extent cx="285750" cy="238125"/>
            <wp:effectExtent l="0" t="0" r="0" b="9525"/>
            <wp:docPr id="844" name="Рисунок 236" descr="C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_3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емкость которой вдвое больше. При последовательном соединении емкостей их эквивалентная емкость вычисляется по формуле: </w:t>
      </w:r>
      <w:r w:rsidRPr="00697406">
        <w:rPr>
          <w:rFonts w:ascii="Times New Roman" w:hAnsi="Times New Roman" w:cs="Times New Roman"/>
          <w:noProof/>
          <w:color w:val="000000" w:themeColor="text1"/>
          <w:sz w:val="28"/>
          <w:szCs w:val="28"/>
        </w:rPr>
        <w:drawing>
          <wp:inline distT="0" distB="0" distL="0" distR="0">
            <wp:extent cx="1028700" cy="800100"/>
            <wp:effectExtent l="0" t="0" r="0" b="0"/>
            <wp:docPr id="845" name="Рисунок 235" descr="1/{C_Sigma}=sum{1}{n}{1/{C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1/{C_Sigma}=sum{1}{n}{1/{C_i}}"/>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28700" cy="80010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Тогда получим: </w:t>
      </w:r>
      <w:r w:rsidRPr="00697406">
        <w:rPr>
          <w:rFonts w:ascii="Times New Roman" w:hAnsi="Times New Roman" w:cs="Times New Roman"/>
          <w:noProof/>
          <w:color w:val="000000" w:themeColor="text1"/>
          <w:sz w:val="28"/>
          <w:szCs w:val="28"/>
        </w:rPr>
        <w:drawing>
          <wp:inline distT="0" distB="0" distL="0" distR="0">
            <wp:extent cx="1733550" cy="428625"/>
            <wp:effectExtent l="0" t="0" r="0" b="9525"/>
            <wp:docPr id="846" name="Рисунок 234" descr="1/{C_Sigma}=1/1+1/1+1/2+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1/{C_Sigma}=1/1+1/1+1/2+1/1=3,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733550" cy="4286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xml:space="preserve">                    </w:t>
      </w:r>
      <w:r w:rsidRPr="00697406">
        <w:rPr>
          <w:rFonts w:ascii="Times New Roman" w:hAnsi="Times New Roman" w:cs="Times New Roman"/>
          <w:noProof/>
          <w:color w:val="000000" w:themeColor="text1"/>
          <w:sz w:val="28"/>
          <w:szCs w:val="28"/>
        </w:rPr>
        <w:drawing>
          <wp:inline distT="0" distB="0" distL="0" distR="0">
            <wp:extent cx="1171575" cy="381000"/>
            <wp:effectExtent l="0" t="0" r="9525" b="0"/>
            <wp:docPr id="847" name="Рисунок 233" descr="{C_Sigma}=1/{3,5}=0,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_Sigma}=1/{3,5}=0,28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171575" cy="38100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мкФ.</w:t>
      </w:r>
    </w:p>
    <w:p w:rsidR="001B15FA" w:rsidRPr="00697406" w:rsidRDefault="001B15FA" w:rsidP="001B15FA">
      <w:pPr>
        <w:shd w:val="clear" w:color="auto" w:fill="FFFFFF"/>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xml:space="preserve"> 286 нФ</w:t>
      </w:r>
    </w:p>
    <w:p w:rsidR="001B15FA" w:rsidRPr="00697406" w:rsidRDefault="001B15FA" w:rsidP="001B15FA">
      <w:pPr>
        <w:pStyle w:val="ac"/>
        <w:ind w:left="142"/>
        <w:jc w:val="both"/>
        <w:rPr>
          <w:color w:val="000000" w:themeColor="text1"/>
          <w:sz w:val="28"/>
          <w:szCs w:val="28"/>
        </w:rPr>
      </w:pP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sz w:val="28"/>
          <w:szCs w:val="28"/>
        </w:rPr>
        <w:t>Задача</w:t>
      </w:r>
      <w:r w:rsidRPr="00697406">
        <w:rPr>
          <w:rFonts w:ascii="Times New Roman" w:hAnsi="Times New Roman" w:cs="Times New Roman"/>
          <w:color w:val="444444"/>
          <w:sz w:val="28"/>
          <w:szCs w:val="28"/>
        </w:rPr>
        <w:t xml:space="preserve"> </w:t>
      </w:r>
      <w:r w:rsidRPr="00697406">
        <w:rPr>
          <w:rFonts w:ascii="Times New Roman" w:hAnsi="Times New Roman" w:cs="Times New Roman"/>
          <w:b/>
          <w:color w:val="444444"/>
          <w:sz w:val="28"/>
          <w:szCs w:val="28"/>
        </w:rPr>
        <w:t xml:space="preserve">4 </w:t>
      </w:r>
      <w:r w:rsidRPr="00697406">
        <w:rPr>
          <w:rFonts w:ascii="Times New Roman" w:hAnsi="Times New Roman" w:cs="Times New Roman"/>
          <w:color w:val="000000" w:themeColor="text1"/>
          <w:sz w:val="28"/>
          <w:szCs w:val="28"/>
        </w:rPr>
        <w:t>Емкость батареи конденсаторов, образованной двумя последовательно включенными конденсаторами, 100 пФ, а заряд 20 нКл. Определите емкость второго конденсатора, а также разность потенциалов на обкладках каждого из них, если </w:t>
      </w:r>
      <w:r w:rsidRPr="00697406">
        <w:rPr>
          <w:rFonts w:ascii="Times New Roman" w:hAnsi="Times New Roman" w:cs="Times New Roman"/>
          <w:noProof/>
          <w:color w:val="000000" w:themeColor="text1"/>
          <w:sz w:val="28"/>
          <w:szCs w:val="28"/>
        </w:rPr>
        <w:drawing>
          <wp:inline distT="0" distB="0" distL="0" distR="0">
            <wp:extent cx="600075" cy="238125"/>
            <wp:effectExtent l="0" t="0" r="9525" b="9525"/>
            <wp:docPr id="848" name="Рисунок 278" descr="C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_1=20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пФ.</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Воспользуемся </w:t>
      </w:r>
      <w:r w:rsidRPr="00697406">
        <w:rPr>
          <w:rFonts w:ascii="Times New Roman" w:hAnsi="Times New Roman" w:cs="Times New Roman"/>
          <w:noProof/>
          <w:color w:val="000000" w:themeColor="text1"/>
          <w:sz w:val="28"/>
          <w:szCs w:val="28"/>
        </w:rPr>
        <w:drawing>
          <wp:inline distT="0" distB="0" distL="0" distR="0">
            <wp:extent cx="1085850" cy="571500"/>
            <wp:effectExtent l="0" t="0" r="0" b="0"/>
            <wp:docPr id="849" name="Рисунок 277" descr="C_Sigma=C_1*C_2/(C_1+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_Sigma=C_1*C_2/(C_1+C_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85850" cy="57150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Тогда </w:t>
      </w:r>
      <w:r w:rsidRPr="00697406">
        <w:rPr>
          <w:rFonts w:ascii="Times New Roman" w:hAnsi="Times New Roman" w:cs="Times New Roman"/>
          <w:noProof/>
          <w:color w:val="000000" w:themeColor="text1"/>
          <w:sz w:val="28"/>
          <w:szCs w:val="28"/>
        </w:rPr>
        <w:drawing>
          <wp:inline distT="0" distB="0" distL="0" distR="0">
            <wp:extent cx="1114425" cy="581025"/>
            <wp:effectExtent l="0" t="0" r="9525" b="9525"/>
            <wp:docPr id="850" name="Рисунок 276" descr="100=200*C_2/(200+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100=200*C_2/(200+C_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114425" cy="5810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(считаем в пикофарадах)</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lastRenderedPageBreak/>
        <w:t> Отсюда </w:t>
      </w:r>
      <w:r w:rsidRPr="00697406">
        <w:rPr>
          <w:rFonts w:ascii="Times New Roman" w:hAnsi="Times New Roman" w:cs="Times New Roman"/>
          <w:noProof/>
          <w:color w:val="000000" w:themeColor="text1"/>
          <w:sz w:val="28"/>
          <w:szCs w:val="28"/>
        </w:rPr>
        <w:drawing>
          <wp:inline distT="0" distB="0" distL="0" distR="0">
            <wp:extent cx="1743075" cy="314325"/>
            <wp:effectExtent l="0" t="0" r="9525" b="9525"/>
            <wp:docPr id="851" name="Рисунок 275" descr="100(200+C_2)=200*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100(200+C_2)=200*C_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43075" cy="3143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1114425" cy="238125"/>
            <wp:effectExtent l="0" t="0" r="9525" b="9525"/>
            <wp:docPr id="852" name="Рисунок 274" descr="20000=100*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20000=100*C_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609600" cy="238125"/>
            <wp:effectExtent l="0" t="0" r="0" b="9525"/>
            <wp:docPr id="853" name="Рисунок 273" descr="C_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_2=20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пФ.</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При последовательном соединении заряд на конденсаторах равный: </w:t>
      </w:r>
      <w:r w:rsidRPr="00697406">
        <w:rPr>
          <w:rFonts w:ascii="Times New Roman" w:hAnsi="Times New Roman" w:cs="Times New Roman"/>
          <w:noProof/>
          <w:color w:val="000000" w:themeColor="text1"/>
          <w:sz w:val="28"/>
          <w:szCs w:val="28"/>
        </w:rPr>
        <w:drawing>
          <wp:inline distT="0" distB="0" distL="0" distR="0">
            <wp:extent cx="1009650" cy="238125"/>
            <wp:effectExtent l="0" t="0" r="0" b="9525"/>
            <wp:docPr id="854" name="Рисунок 272" descr="q_1=20, q_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q_1=20, q_2=2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нКл.</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Напряжения также получатся одинаковыми:</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1800225" cy="514350"/>
            <wp:effectExtent l="0" t="0" r="9525" b="0"/>
            <wp:docPr id="855" name="Рисунок 271" descr="U_1=q_1/{C_1}=20*10^{-9}/{200*10^{-1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U_1=q_1/{C_1}=20*10^{-9}/{200*10^{-12}}=10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00225" cy="5143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  </w:t>
      </w:r>
      <w:r w:rsidRPr="00697406">
        <w:rPr>
          <w:rFonts w:ascii="Times New Roman" w:hAnsi="Times New Roman" w:cs="Times New Roman"/>
          <w:noProof/>
          <w:color w:val="000000" w:themeColor="text1"/>
          <w:sz w:val="28"/>
          <w:szCs w:val="28"/>
        </w:rPr>
        <w:drawing>
          <wp:inline distT="0" distB="0" distL="0" distR="0">
            <wp:extent cx="923925" cy="238125"/>
            <wp:effectExtent l="0" t="0" r="9525" b="9525"/>
            <wp:docPr id="856" name="Рисунок 270" descr="U_2=U_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U_2=U_1=10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923925" cy="238125"/>
            <wp:effectExtent l="0" t="0" r="9525" b="9525"/>
            <wp:docPr id="857" name="Рисунок 269" descr="U_1=U_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U_1=U_2=10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В, </w:t>
      </w:r>
      <w:r w:rsidRPr="00697406">
        <w:rPr>
          <w:rFonts w:ascii="Times New Roman" w:hAnsi="Times New Roman" w:cs="Times New Roman"/>
          <w:noProof/>
          <w:color w:val="000000" w:themeColor="text1"/>
          <w:sz w:val="28"/>
          <w:szCs w:val="28"/>
        </w:rPr>
        <w:drawing>
          <wp:inline distT="0" distB="0" distL="0" distR="0">
            <wp:extent cx="781050" cy="238125"/>
            <wp:effectExtent l="0" t="0" r="0" b="9525"/>
            <wp:docPr id="858" name="Рисунок 268" descr="q_1= q_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q_1= q_2=2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8105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нКл.</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Задача</w:t>
      </w:r>
      <w:r w:rsidRPr="00697406">
        <w:rPr>
          <w:rFonts w:ascii="Times New Roman" w:hAnsi="Times New Roman" w:cs="Times New Roman"/>
          <w:b/>
          <w:bCs/>
          <w:color w:val="000000" w:themeColor="text1"/>
          <w:sz w:val="28"/>
          <w:szCs w:val="28"/>
        </w:rPr>
        <w:t xml:space="preserve"> 5. </w:t>
      </w:r>
      <w:r w:rsidRPr="00697406">
        <w:rPr>
          <w:rFonts w:ascii="Times New Roman" w:hAnsi="Times New Roman" w:cs="Times New Roman"/>
          <w:color w:val="000000" w:themeColor="text1"/>
          <w:sz w:val="28"/>
          <w:szCs w:val="28"/>
        </w:rPr>
        <w:t>Наибольшая емкость конденсатора 60 мкФ. Какой заряд он накопит при подключении источника постоянного напряжения 60В?</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Так как </w:t>
      </w:r>
      <w:r w:rsidRPr="00697406">
        <w:rPr>
          <w:rFonts w:ascii="Times New Roman" w:hAnsi="Times New Roman" w:cs="Times New Roman"/>
          <w:noProof/>
          <w:color w:val="000000" w:themeColor="text1"/>
          <w:sz w:val="28"/>
          <w:szCs w:val="28"/>
        </w:rPr>
        <w:drawing>
          <wp:inline distT="0" distB="0" distL="0" distR="0">
            <wp:extent cx="628650" cy="171450"/>
            <wp:effectExtent l="0" t="0" r="0" b="0"/>
            <wp:docPr id="859" name="Рисунок 267" descr="q=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q=C*U"/>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то </w:t>
      </w:r>
      <w:r w:rsidRPr="00697406">
        <w:rPr>
          <w:rFonts w:ascii="Times New Roman" w:hAnsi="Times New Roman" w:cs="Times New Roman"/>
          <w:noProof/>
          <w:color w:val="000000" w:themeColor="text1"/>
          <w:sz w:val="28"/>
          <w:szCs w:val="28"/>
        </w:rPr>
        <w:drawing>
          <wp:inline distT="0" distB="0" distL="0" distR="0">
            <wp:extent cx="1571625" cy="247650"/>
            <wp:effectExtent l="0" t="0" r="9525" b="0"/>
            <wp:docPr id="860" name="Рисунок 265" descr="q=60*10^{-6}*6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q=60*10^{-6}*60=0,3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71625" cy="2476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мКл.</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xml:space="preserve"> 0,36 мКл</w:t>
      </w:r>
    </w:p>
    <w:p w:rsidR="001B15FA" w:rsidRPr="00697406" w:rsidRDefault="001B15FA" w:rsidP="001B15FA">
      <w:pPr>
        <w:shd w:val="clear" w:color="auto" w:fill="FFFFFF"/>
        <w:jc w:val="both"/>
        <w:rPr>
          <w:rFonts w:ascii="Times New Roman" w:hAnsi="Times New Roman" w:cs="Times New Roman"/>
          <w:b/>
          <w:color w:val="000000" w:themeColor="text1"/>
          <w:sz w:val="28"/>
          <w:szCs w:val="28"/>
        </w:rPr>
      </w:pP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Задача 6</w:t>
      </w:r>
      <w:r w:rsidRPr="00697406">
        <w:rPr>
          <w:rFonts w:ascii="Times New Roman" w:hAnsi="Times New Roman" w:cs="Times New Roman"/>
          <w:b/>
          <w:bCs/>
          <w:color w:val="000000" w:themeColor="text1"/>
          <w:sz w:val="28"/>
          <w:szCs w:val="28"/>
        </w:rPr>
        <w:t>. </w:t>
      </w:r>
      <w:r w:rsidRPr="00697406">
        <w:rPr>
          <w:rFonts w:ascii="Times New Roman" w:hAnsi="Times New Roman" w:cs="Times New Roman"/>
          <w:color w:val="000000" w:themeColor="text1"/>
          <w:sz w:val="28"/>
          <w:szCs w:val="28"/>
        </w:rPr>
        <w:t>При введении в пространство между пластинами воздушного конденсатора твердого диэлектрика напряжение на конденсаторе уменьшилось с 400 до 100 В. Какова диэлектрическая проницаемость диэлектрика?</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Рассмотрим сначала конденсатор до введения диэлектрика: </w:t>
      </w:r>
      <w:r w:rsidRPr="00697406">
        <w:rPr>
          <w:rFonts w:ascii="Times New Roman" w:hAnsi="Times New Roman" w:cs="Times New Roman"/>
          <w:noProof/>
          <w:color w:val="000000" w:themeColor="text1"/>
          <w:sz w:val="28"/>
          <w:szCs w:val="28"/>
        </w:rPr>
        <w:drawing>
          <wp:inline distT="0" distB="0" distL="0" distR="0">
            <wp:extent cx="695325" cy="238125"/>
            <wp:effectExtent l="0" t="0" r="9525" b="9525"/>
            <wp:docPr id="861" name="Рисунок 263" descr="q=C_1*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q=C_1*U"/>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762000" cy="238125"/>
            <wp:effectExtent l="0" t="0" r="0" b="9525"/>
            <wp:docPr id="862" name="Рисунок 262" descr="q_1=400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q_1=400C_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Заряд остался тем же при введении  диэлектрика, а напряжение изменилось: </w:t>
      </w:r>
      <w:r w:rsidRPr="00697406">
        <w:rPr>
          <w:rFonts w:ascii="Times New Roman" w:hAnsi="Times New Roman" w:cs="Times New Roman"/>
          <w:noProof/>
          <w:color w:val="000000" w:themeColor="text1"/>
          <w:sz w:val="28"/>
          <w:szCs w:val="28"/>
        </w:rPr>
        <w:drawing>
          <wp:inline distT="0" distB="0" distL="0" distR="0">
            <wp:extent cx="1066800" cy="238125"/>
            <wp:effectExtent l="0" t="0" r="0" b="9525"/>
            <wp:docPr id="863" name="Рисунок 261" descr="q_2=q_1=100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q_2=q_1=100C_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Тогда  </w:t>
      </w:r>
      <w:r w:rsidRPr="00697406">
        <w:rPr>
          <w:rFonts w:ascii="Times New Roman" w:hAnsi="Times New Roman" w:cs="Times New Roman"/>
          <w:noProof/>
          <w:color w:val="000000" w:themeColor="text1"/>
          <w:sz w:val="28"/>
          <w:szCs w:val="28"/>
        </w:rPr>
        <w:drawing>
          <wp:inline distT="0" distB="0" distL="0" distR="0">
            <wp:extent cx="1057275" cy="238125"/>
            <wp:effectExtent l="0" t="0" r="9525" b="9525"/>
            <wp:docPr id="864" name="Рисунок 260" descr="400C_1=100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400C_1=100C_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или </w:t>
      </w:r>
      <w:r w:rsidRPr="00697406">
        <w:rPr>
          <w:rFonts w:ascii="Times New Roman" w:hAnsi="Times New Roman" w:cs="Times New Roman"/>
          <w:noProof/>
          <w:color w:val="000000" w:themeColor="text1"/>
          <w:sz w:val="28"/>
          <w:szCs w:val="28"/>
        </w:rPr>
        <w:drawing>
          <wp:inline distT="0" distB="0" distL="0" distR="0">
            <wp:extent cx="523875" cy="476250"/>
            <wp:effectExtent l="0" t="0" r="0" b="0"/>
            <wp:docPr id="865" name="Рисунок 259" descr="C_1/{C_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_1/{C_2}=1/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3875" cy="4762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 Емкость конденсатора, как известно, зависит от площади пластин и расстояния между ними, а также от диэлектрика:                     </w:t>
      </w:r>
      <w:r w:rsidRPr="00697406">
        <w:rPr>
          <w:rFonts w:ascii="Times New Roman" w:hAnsi="Times New Roman" w:cs="Times New Roman"/>
          <w:noProof/>
          <w:color w:val="000000" w:themeColor="text1"/>
          <w:sz w:val="28"/>
          <w:szCs w:val="28"/>
        </w:rPr>
        <w:drawing>
          <wp:inline distT="0" distB="0" distL="0" distR="0">
            <wp:extent cx="895350" cy="400050"/>
            <wp:effectExtent l="0" t="0" r="0" b="0"/>
            <wp:docPr id="866" name="Рисунок 258" descr="C={varepsilon*varepsilon_0*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varepsilon*varepsilon_0*S}/d"/>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895350" cy="4000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В первом случае, без диэлектрика: </w:t>
      </w:r>
      <w:r w:rsidRPr="00697406">
        <w:rPr>
          <w:rFonts w:ascii="Times New Roman" w:hAnsi="Times New Roman" w:cs="Times New Roman"/>
          <w:noProof/>
          <w:color w:val="000000" w:themeColor="text1"/>
          <w:sz w:val="28"/>
          <w:szCs w:val="28"/>
        </w:rPr>
        <w:drawing>
          <wp:inline distT="0" distB="0" distL="0" distR="0">
            <wp:extent cx="771525" cy="400050"/>
            <wp:effectExtent l="0" t="0" r="0" b="0"/>
            <wp:docPr id="867" name="Рисунок 257" descr="C_1={varepsilon_0*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_1={varepsilon_0*S}/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771525" cy="4000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а во втором </w:t>
      </w:r>
      <w:r w:rsidRPr="00697406">
        <w:rPr>
          <w:rFonts w:ascii="Times New Roman" w:hAnsi="Times New Roman" w:cs="Times New Roman"/>
          <w:noProof/>
          <w:color w:val="000000" w:themeColor="text1"/>
          <w:sz w:val="28"/>
          <w:szCs w:val="28"/>
        </w:rPr>
        <w:drawing>
          <wp:inline distT="0" distB="0" distL="0" distR="0">
            <wp:extent cx="971550" cy="400050"/>
            <wp:effectExtent l="0" t="0" r="0" b="0"/>
            <wp:docPr id="868" name="Рисунок 256" descr="C_2={varepsilon*varepsilon_0*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C_2={varepsilon*varepsilon_0*S}/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71550" cy="4000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lastRenderedPageBreak/>
        <w:t> Найдем и в этом случае отношение емкостей:  </w:t>
      </w:r>
      <w:r w:rsidRPr="00697406">
        <w:rPr>
          <w:rFonts w:ascii="Times New Roman" w:hAnsi="Times New Roman" w:cs="Times New Roman"/>
          <w:noProof/>
          <w:color w:val="000000" w:themeColor="text1"/>
          <w:sz w:val="28"/>
          <w:szCs w:val="28"/>
        </w:rPr>
        <w:drawing>
          <wp:inline distT="0" distB="0" distL="0" distR="0">
            <wp:extent cx="514350" cy="476250"/>
            <wp:effectExtent l="0" t="0" r="0" b="0"/>
            <wp:docPr id="869" name="Рисунок 255" descr="C_1/{C_2}=1/va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C_1/{C_2}=1/varepsilon"/>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4350" cy="4762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или </w:t>
      </w:r>
      <w:r w:rsidRPr="00697406">
        <w:rPr>
          <w:rFonts w:ascii="Times New Roman" w:hAnsi="Times New Roman" w:cs="Times New Roman"/>
          <w:noProof/>
          <w:color w:val="000000" w:themeColor="text1"/>
          <w:sz w:val="28"/>
          <w:szCs w:val="28"/>
        </w:rPr>
        <w:drawing>
          <wp:inline distT="0" distB="0" distL="0" distR="0">
            <wp:extent cx="704850" cy="476250"/>
            <wp:effectExtent l="0" t="0" r="0" b="0"/>
            <wp:docPr id="870" name="Рисунок 254" descr="varepsilon=C_2/{C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varepsilon=C_2/{C_1}=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704850" cy="4762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w:t>
      </w:r>
      <w:r w:rsidRPr="00697406">
        <w:rPr>
          <w:rFonts w:ascii="Times New Roman" w:hAnsi="Times New Roman" w:cs="Times New Roman"/>
          <w:noProof/>
          <w:color w:val="000000" w:themeColor="text1"/>
          <w:sz w:val="28"/>
          <w:szCs w:val="28"/>
        </w:rPr>
        <w:drawing>
          <wp:inline distT="0" distB="0" distL="0" distR="0">
            <wp:extent cx="333375" cy="171450"/>
            <wp:effectExtent l="0" t="0" r="9525" b="0"/>
            <wp:docPr id="871" name="Рисунок 253" descr="varepsilo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varepsilon=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Кл*Кл/Н*м*м</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Задача 7</w:t>
      </w:r>
      <w:r w:rsidRPr="00697406">
        <w:rPr>
          <w:rFonts w:ascii="Times New Roman" w:hAnsi="Times New Roman" w:cs="Times New Roman"/>
          <w:b/>
          <w:bCs/>
          <w:color w:val="000000" w:themeColor="text1"/>
          <w:sz w:val="28"/>
          <w:szCs w:val="28"/>
        </w:rPr>
        <w:t>. </w:t>
      </w:r>
      <w:r w:rsidRPr="00697406">
        <w:rPr>
          <w:rFonts w:ascii="Times New Roman" w:hAnsi="Times New Roman" w:cs="Times New Roman"/>
          <w:color w:val="000000" w:themeColor="text1"/>
          <w:sz w:val="28"/>
          <w:szCs w:val="28"/>
        </w:rPr>
        <w:t>Площадь пластин конденсатора равна 520 см</w:t>
      </w:r>
      <w:r w:rsidRPr="00697406">
        <w:rPr>
          <w:rFonts w:ascii="Times New Roman" w:hAnsi="Times New Roman" w:cs="Times New Roman"/>
          <w:color w:val="000000" w:themeColor="text1"/>
          <w:sz w:val="28"/>
          <w:szCs w:val="28"/>
          <w:vertAlign w:val="superscript"/>
        </w:rPr>
        <w:t>2</w:t>
      </w:r>
      <w:r w:rsidRPr="00697406">
        <w:rPr>
          <w:rFonts w:ascii="Times New Roman" w:hAnsi="Times New Roman" w:cs="Times New Roman"/>
          <w:color w:val="000000" w:themeColor="text1"/>
          <w:sz w:val="28"/>
          <w:szCs w:val="28"/>
        </w:rPr>
        <w:t>. На каком расстоянии нужно разместить пластины в воздухе, чтобы емкость конденсатора была равна 50 пФ?</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Емкость конденсатора без диэлектрика:                          </w:t>
      </w:r>
      <w:r w:rsidRPr="00697406">
        <w:rPr>
          <w:rFonts w:ascii="Times New Roman" w:hAnsi="Times New Roman" w:cs="Times New Roman"/>
          <w:noProof/>
          <w:color w:val="000000" w:themeColor="text1"/>
          <w:sz w:val="28"/>
          <w:szCs w:val="28"/>
        </w:rPr>
        <w:drawing>
          <wp:inline distT="0" distB="0" distL="0" distR="0">
            <wp:extent cx="704850" cy="400050"/>
            <wp:effectExtent l="0" t="0" r="0" b="0"/>
            <wp:docPr id="872" name="Рисунок 252" descr="C={varepsilon_0*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C={varepsilon_0*S}/d"/>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04850" cy="4000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Площадь нужно выразить в кв. метрах: </w:t>
      </w:r>
      <w:r w:rsidRPr="00697406">
        <w:rPr>
          <w:rFonts w:ascii="Times New Roman" w:hAnsi="Times New Roman" w:cs="Times New Roman"/>
          <w:noProof/>
          <w:color w:val="000000" w:themeColor="text1"/>
          <w:sz w:val="28"/>
          <w:szCs w:val="28"/>
        </w:rPr>
        <w:drawing>
          <wp:inline distT="0" distB="0" distL="0" distR="0">
            <wp:extent cx="1476375" cy="247650"/>
            <wp:effectExtent l="0" t="0" r="9525" b="0"/>
            <wp:docPr id="873" name="Рисунок 251" descr="S=520*10^{-4}=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S=520*10^{-4}=0,05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Диэлектрическая проницаемость воздуха </w:t>
      </w:r>
      <w:r w:rsidRPr="00697406">
        <w:rPr>
          <w:rFonts w:ascii="Times New Roman" w:hAnsi="Times New Roman" w:cs="Times New Roman"/>
          <w:noProof/>
          <w:color w:val="000000" w:themeColor="text1"/>
          <w:sz w:val="28"/>
          <w:szCs w:val="28"/>
        </w:rPr>
        <w:drawing>
          <wp:inline distT="0" distB="0" distL="0" distR="0">
            <wp:extent cx="1114425" cy="314325"/>
            <wp:effectExtent l="0" t="0" r="9525" b="9525"/>
            <wp:docPr id="874" name="Рисунок 250" descr="varepsilon_0=8,85*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varepsilon_0=8,85*10^{-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14425" cy="3143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Выразим из первого выражения нужную нам</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 величину: </w:t>
      </w:r>
      <w:r w:rsidRPr="00697406">
        <w:rPr>
          <w:rFonts w:ascii="Times New Roman" w:hAnsi="Times New Roman" w:cs="Times New Roman"/>
          <w:noProof/>
          <w:color w:val="000000" w:themeColor="text1"/>
          <w:sz w:val="28"/>
          <w:szCs w:val="28"/>
        </w:rPr>
        <w:drawing>
          <wp:inline distT="0" distB="0" distL="0" distR="0">
            <wp:extent cx="2638425" cy="514350"/>
            <wp:effectExtent l="0" t="0" r="9525" b="0"/>
            <wp:docPr id="875" name="Рисунок 249" descr="d={varepsilon_0*S}/C={8,85*10^{-12}*0,052}/{50*10^{-12}}=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varepsilon_0*S}/C={8,85*10^{-12}*0,052}/{50*10^{-12}}=0,009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638425" cy="514350"/>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м, или 9,2 мм.</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Ответ:</w:t>
      </w:r>
      <w:r w:rsidRPr="00697406">
        <w:rPr>
          <w:rFonts w:ascii="Times New Roman" w:hAnsi="Times New Roman" w:cs="Times New Roman"/>
          <w:color w:val="000000" w:themeColor="text1"/>
          <w:sz w:val="28"/>
          <w:szCs w:val="28"/>
        </w:rPr>
        <w:t xml:space="preserve"> 9,2 мм</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color w:val="000000" w:themeColor="text1"/>
          <w:sz w:val="28"/>
          <w:szCs w:val="28"/>
        </w:rPr>
        <w:t>Задача 8</w:t>
      </w:r>
      <w:r w:rsidRPr="00697406">
        <w:rPr>
          <w:rFonts w:ascii="Times New Roman" w:hAnsi="Times New Roman" w:cs="Times New Roman"/>
          <w:b/>
          <w:bCs/>
          <w:color w:val="000000" w:themeColor="text1"/>
          <w:sz w:val="28"/>
          <w:szCs w:val="28"/>
        </w:rPr>
        <w:t>. </w:t>
      </w:r>
      <w:r w:rsidRPr="00697406">
        <w:rPr>
          <w:rFonts w:ascii="Times New Roman" w:hAnsi="Times New Roman" w:cs="Times New Roman"/>
          <w:color w:val="000000" w:themeColor="text1"/>
          <w:sz w:val="28"/>
          <w:szCs w:val="28"/>
        </w:rPr>
        <w:t>Конденсатору емкостью 20 мкФ сообщили заряд 5 мкКл. Какова энергия заряженного конденсатора?</w:t>
      </w:r>
    </w:p>
    <w:p w:rsidR="001B15FA" w:rsidRPr="00697406" w:rsidRDefault="001B15FA" w:rsidP="001B15FA">
      <w:pPr>
        <w:shd w:val="clear" w:color="auto" w:fill="FFFFFF"/>
        <w:jc w:val="center"/>
        <w:rPr>
          <w:rFonts w:ascii="Times New Roman" w:hAnsi="Times New Roman" w:cs="Times New Roman"/>
          <w:b/>
          <w:color w:val="000000" w:themeColor="text1"/>
          <w:sz w:val="28"/>
          <w:szCs w:val="28"/>
        </w:rPr>
      </w:pPr>
      <w:r w:rsidRPr="00697406">
        <w:rPr>
          <w:rFonts w:ascii="Times New Roman" w:hAnsi="Times New Roman" w:cs="Times New Roman"/>
          <w:b/>
          <w:color w:val="000000" w:themeColor="text1"/>
          <w:sz w:val="28"/>
          <w:szCs w:val="28"/>
        </w:rPr>
        <w:t>Решение:</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xml:space="preserve">Энергию электрического поля, накопленную конденсатором, можно вычислить по формуле:        </w:t>
      </w:r>
      <w:r w:rsidRPr="00697406">
        <w:rPr>
          <w:rFonts w:ascii="Times New Roman" w:hAnsi="Times New Roman" w:cs="Times New Roman"/>
          <w:noProof/>
          <w:color w:val="000000" w:themeColor="text1"/>
          <w:sz w:val="28"/>
          <w:szCs w:val="28"/>
        </w:rPr>
        <w:drawing>
          <wp:inline distT="0" distB="0" distL="0" distR="0">
            <wp:extent cx="1038225" cy="428625"/>
            <wp:effectExtent l="0" t="0" r="0" b="9525"/>
            <wp:docPr id="876" name="Рисунок 245" descr="W=CU^2/2=q^2/{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W=CU^2/2=q^2/{2C}"/>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38225" cy="4286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 и в этой задаче как раз хорошо будет воспользоваться второй записью.</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color w:val="000000" w:themeColor="text1"/>
          <w:sz w:val="28"/>
          <w:szCs w:val="28"/>
        </w:rPr>
        <w:t> Тогда: </w:t>
      </w:r>
      <w:r w:rsidRPr="00697406">
        <w:rPr>
          <w:rFonts w:ascii="Times New Roman" w:hAnsi="Times New Roman" w:cs="Times New Roman"/>
          <w:noProof/>
          <w:color w:val="000000" w:themeColor="text1"/>
          <w:sz w:val="28"/>
          <w:szCs w:val="28"/>
        </w:rPr>
        <w:drawing>
          <wp:inline distT="0" distB="0" distL="0" distR="0">
            <wp:extent cx="2762250" cy="657225"/>
            <wp:effectExtent l="0" t="0" r="0" b="9525"/>
            <wp:docPr id="877" name="Рисунок 244" descr="W=q^2/{2C}=(5*10^{-6})^2/{2*20*10^{-6}}=25/40=0,62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W=q^2/{2C}=(5*10^{-6})^2/{2*20*10^{-6}}=25/40=0,625*10^{-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0" cy="657225"/>
                    </a:xfrm>
                    <a:prstGeom prst="rect">
                      <a:avLst/>
                    </a:prstGeom>
                    <a:noFill/>
                    <a:ln>
                      <a:noFill/>
                    </a:ln>
                  </pic:spPr>
                </pic:pic>
              </a:graphicData>
            </a:graphic>
          </wp:inline>
        </w:drawing>
      </w:r>
      <w:r w:rsidRPr="00697406">
        <w:rPr>
          <w:rFonts w:ascii="Times New Roman" w:hAnsi="Times New Roman" w:cs="Times New Roman"/>
          <w:color w:val="000000" w:themeColor="text1"/>
          <w:sz w:val="28"/>
          <w:szCs w:val="28"/>
        </w:rPr>
        <w:t xml:space="preserve"> Дж              </w:t>
      </w:r>
      <w:r w:rsidRPr="00697406">
        <w:rPr>
          <w:rFonts w:ascii="Times New Roman" w:hAnsi="Times New Roman" w:cs="Times New Roman"/>
          <w:b/>
          <w:color w:val="000000" w:themeColor="text1"/>
          <w:sz w:val="28"/>
          <w:szCs w:val="28"/>
        </w:rPr>
        <w:t xml:space="preserve">Ответ: </w:t>
      </w:r>
      <w:r w:rsidRPr="00697406">
        <w:rPr>
          <w:rFonts w:ascii="Times New Roman" w:hAnsi="Times New Roman" w:cs="Times New Roman"/>
          <w:sz w:val="28"/>
          <w:szCs w:val="28"/>
        </w:rPr>
        <w:t>0,625*10</w:t>
      </w:r>
      <w:r w:rsidRPr="00697406">
        <w:rPr>
          <w:rFonts w:ascii="Times New Roman" w:hAnsi="Times New Roman" w:cs="Times New Roman"/>
          <w:sz w:val="28"/>
          <w:szCs w:val="28"/>
          <w:vertAlign w:val="superscript"/>
        </w:rPr>
        <w:t>-6</w:t>
      </w:r>
      <w:r w:rsidRPr="00697406">
        <w:rPr>
          <w:rFonts w:ascii="Times New Roman" w:hAnsi="Times New Roman" w:cs="Times New Roman"/>
          <w:b/>
          <w:sz w:val="28"/>
          <w:szCs w:val="28"/>
        </w:rPr>
        <w:t xml:space="preserve"> </w:t>
      </w:r>
      <w:r w:rsidRPr="00697406">
        <w:rPr>
          <w:rFonts w:ascii="Times New Roman" w:hAnsi="Times New Roman" w:cs="Times New Roman"/>
          <w:color w:val="000000" w:themeColor="text1"/>
          <w:sz w:val="28"/>
          <w:szCs w:val="28"/>
        </w:rPr>
        <w:t>Дж</w:t>
      </w:r>
    </w:p>
    <w:p w:rsidR="001B15FA" w:rsidRPr="00697406" w:rsidRDefault="001B15FA" w:rsidP="001B15FA">
      <w:pPr>
        <w:shd w:val="clear" w:color="auto" w:fill="FFFFFF"/>
        <w:jc w:val="both"/>
        <w:rPr>
          <w:rFonts w:ascii="Times New Roman" w:hAnsi="Times New Roman" w:cs="Times New Roman"/>
          <w:color w:val="000000" w:themeColor="text1"/>
          <w:sz w:val="28"/>
          <w:szCs w:val="28"/>
        </w:rPr>
      </w:pPr>
      <w:r w:rsidRPr="00697406">
        <w:rPr>
          <w:rFonts w:ascii="Times New Roman" w:hAnsi="Times New Roman" w:cs="Times New Roman"/>
          <w:b/>
          <w:sz w:val="28"/>
          <w:szCs w:val="28"/>
        </w:rPr>
        <w:t xml:space="preserve">Задания для самостоятельного решения </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lastRenderedPageBreak/>
        <w:t>1.Площадь каждой пластины плоского конденсатора 401 см</w:t>
      </w:r>
      <w:r w:rsidRPr="00697406">
        <w:rPr>
          <w:rFonts w:ascii="Times New Roman" w:hAnsi="Times New Roman" w:cs="Times New Roman"/>
          <w:sz w:val="28"/>
          <w:szCs w:val="28"/>
          <w:vertAlign w:val="superscript"/>
        </w:rPr>
        <w:t xml:space="preserve">2 </w:t>
      </w:r>
      <w:r w:rsidRPr="00697406">
        <w:rPr>
          <w:rFonts w:ascii="Times New Roman" w:hAnsi="Times New Roman" w:cs="Times New Roman"/>
          <w:sz w:val="28"/>
          <w:szCs w:val="28"/>
        </w:rPr>
        <w:t>. Заряд пластин 1,42 мкКл. Найти напряжённость поля между пластинами.</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2.Наибольшая ёмкость школьного конденсатора 58 мкФ. Какой заряд он накопит при его подключении к полюсам источника постоянного напряжения 50 В?</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3.На конденсаторе написано: 100 пФ; 300В. Можно ли использовать этот конденсатор для накопления заряда 50нКл?</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4. Во сколько раз изменится ёмкость конденсатора при уменьшении рабочей площади пластин в 2 раза и уменьшении расстояния между ними в 3 раза?</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5. Найти  ёмкость плоского конденсатора, состоящего из двух круглых пластин диаметром 20 см, разделённых парафиновой прослойкой 1 мм.</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6. Площадь каждой пластины плоского конденсатора равна 520см</w:t>
      </w:r>
      <w:r w:rsidRPr="00697406">
        <w:rPr>
          <w:rFonts w:ascii="Times New Roman" w:hAnsi="Times New Roman" w:cs="Times New Roman"/>
          <w:sz w:val="28"/>
          <w:szCs w:val="28"/>
          <w:vertAlign w:val="superscript"/>
        </w:rPr>
        <w:t xml:space="preserve">2 </w:t>
      </w:r>
      <w:r w:rsidRPr="00697406">
        <w:rPr>
          <w:rFonts w:ascii="Times New Roman" w:hAnsi="Times New Roman" w:cs="Times New Roman"/>
          <w:sz w:val="28"/>
          <w:szCs w:val="28"/>
        </w:rPr>
        <w:t>. На каком расстоянии друг от друга надо расположить пластины в воздухе, чтобы ёмкость конденсатора была равна 46 мкФ?</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7. Плоский конденсатор состоит из двух пластин площадью 50см</w:t>
      </w:r>
      <w:r w:rsidRPr="00697406">
        <w:rPr>
          <w:rFonts w:ascii="Times New Roman" w:hAnsi="Times New Roman" w:cs="Times New Roman"/>
          <w:sz w:val="28"/>
          <w:szCs w:val="28"/>
          <w:vertAlign w:val="superscript"/>
        </w:rPr>
        <w:t xml:space="preserve">2 </w:t>
      </w:r>
      <w:r w:rsidRPr="00697406">
        <w:rPr>
          <w:rFonts w:ascii="Times New Roman" w:hAnsi="Times New Roman" w:cs="Times New Roman"/>
          <w:sz w:val="28"/>
          <w:szCs w:val="28"/>
        </w:rPr>
        <w:t>каждая. Между пластинами находится слой стекла. Какой наибольший заряд можно накопить на этом конденсаторе, если при напряжённости поля 10МВ/м в стекле происходит пробой конденсатора?</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8.В импульсивной фотовспышке лампа питается от конденсатора ёмкостью 800 мкФ, заряженного до напряжения 300 В. Найти энергию вспышки и среднюю мощность, если продолжительность разрядки 2,4мс.</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9.Конденсатору ёмкостью 10 мкФ сообщили заряд 4 мкКл. Какова энергия заряженного конденсатора?</w:t>
      </w:r>
    </w:p>
    <w:p w:rsidR="001B15FA" w:rsidRPr="00697406" w:rsidRDefault="001B15FA" w:rsidP="001B15FA">
      <w:pPr>
        <w:ind w:left="360"/>
        <w:jc w:val="both"/>
        <w:rPr>
          <w:rFonts w:ascii="Times New Roman" w:hAnsi="Times New Roman" w:cs="Times New Roman"/>
          <w:sz w:val="28"/>
          <w:szCs w:val="28"/>
        </w:rPr>
      </w:pPr>
      <w:r w:rsidRPr="00697406">
        <w:rPr>
          <w:rFonts w:ascii="Times New Roman" w:hAnsi="Times New Roman" w:cs="Times New Roman"/>
          <w:sz w:val="28"/>
          <w:szCs w:val="28"/>
        </w:rPr>
        <w:t>10.Площадь каждой  из пластин плоского конденсатора 200 см</w:t>
      </w:r>
      <w:r w:rsidRPr="00697406">
        <w:rPr>
          <w:rFonts w:ascii="Times New Roman" w:hAnsi="Times New Roman" w:cs="Times New Roman"/>
          <w:sz w:val="28"/>
          <w:szCs w:val="28"/>
          <w:vertAlign w:val="superscript"/>
        </w:rPr>
        <w:t xml:space="preserve">2 </w:t>
      </w:r>
      <w:r w:rsidRPr="00697406">
        <w:rPr>
          <w:rFonts w:ascii="Times New Roman" w:hAnsi="Times New Roman" w:cs="Times New Roman"/>
          <w:sz w:val="28"/>
          <w:szCs w:val="28"/>
        </w:rPr>
        <w:t>, а расстояние между ними 1 см. Какова энергия поля, если напряжённость поля 500 кВ/м?</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 xml:space="preserve">Задание для самостоятельной работы </w:t>
      </w:r>
    </w:p>
    <w:p w:rsidR="001B15FA" w:rsidRPr="00697406" w:rsidRDefault="001B15FA" w:rsidP="001B15FA">
      <w:pPr>
        <w:pStyle w:val="aff7"/>
        <w:ind w:firstLine="708"/>
        <w:rPr>
          <w:rFonts w:ascii="Times New Roman" w:hAnsi="Times New Roman"/>
          <w:sz w:val="28"/>
          <w:szCs w:val="28"/>
          <w:lang w:val="ru-RU"/>
        </w:rPr>
      </w:pPr>
      <w:r w:rsidRPr="00697406">
        <w:rPr>
          <w:rFonts w:ascii="Times New Roman" w:hAnsi="Times New Roman"/>
          <w:sz w:val="28"/>
          <w:szCs w:val="28"/>
          <w:lang w:val="ru-RU"/>
        </w:rPr>
        <w:t>Рассчитать электрическую схему по следующим параметрам.</w:t>
      </w:r>
    </w:p>
    <w:tbl>
      <w:tblPr>
        <w:tblW w:w="10031" w:type="dxa"/>
        <w:tblInd w:w="-68" w:type="dxa"/>
        <w:tblLayout w:type="fixed"/>
        <w:tblCellMar>
          <w:left w:w="40" w:type="dxa"/>
          <w:right w:w="40" w:type="dxa"/>
        </w:tblCellMar>
        <w:tblLook w:val="0000" w:firstRow="0" w:lastRow="0" w:firstColumn="0" w:lastColumn="0" w:noHBand="0" w:noVBand="0"/>
      </w:tblPr>
      <w:tblGrid>
        <w:gridCol w:w="602"/>
        <w:gridCol w:w="45"/>
        <w:gridCol w:w="1021"/>
        <w:gridCol w:w="850"/>
        <w:gridCol w:w="992"/>
        <w:gridCol w:w="993"/>
        <w:gridCol w:w="1005"/>
        <w:gridCol w:w="129"/>
        <w:gridCol w:w="411"/>
        <w:gridCol w:w="439"/>
        <w:gridCol w:w="992"/>
        <w:gridCol w:w="851"/>
        <w:gridCol w:w="992"/>
        <w:gridCol w:w="249"/>
        <w:gridCol w:w="460"/>
      </w:tblGrid>
      <w:tr w:rsidR="001B15FA" w:rsidRPr="00697406" w:rsidTr="001A4943">
        <w:trPr>
          <w:gridBefore w:val="1"/>
          <w:wBefore w:w="602" w:type="dxa"/>
          <w:trHeight w:val="571"/>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Вариант</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С</w:t>
            </w:r>
            <w:r w:rsidRPr="00697406">
              <w:rPr>
                <w:rFonts w:ascii="Times New Roman" w:hAnsi="Times New Roman" w:cs="Times New Roman"/>
                <w:color w:val="000000"/>
                <w:sz w:val="28"/>
                <w:szCs w:val="28"/>
                <w:vertAlign w:val="subscript"/>
              </w:rPr>
              <w:t>1</w:t>
            </w:r>
            <w:r w:rsidRPr="00697406">
              <w:rPr>
                <w:rFonts w:ascii="Times New Roman" w:hAnsi="Times New Roman" w:cs="Times New Roman"/>
                <w:color w:val="000000"/>
                <w:sz w:val="28"/>
                <w:szCs w:val="28"/>
              </w:rPr>
              <w:t xml:space="preserve"> мкФ</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С</w:t>
            </w:r>
            <w:r w:rsidRPr="00697406">
              <w:rPr>
                <w:rFonts w:ascii="Times New Roman" w:hAnsi="Times New Roman" w:cs="Times New Roman"/>
                <w:color w:val="000000"/>
                <w:sz w:val="28"/>
                <w:szCs w:val="28"/>
                <w:vertAlign w:val="subscript"/>
              </w:rPr>
              <w:t>2</w:t>
            </w:r>
            <w:r w:rsidRPr="00697406">
              <w:rPr>
                <w:rFonts w:ascii="Times New Roman" w:hAnsi="Times New Roman" w:cs="Times New Roman"/>
                <w:color w:val="000000"/>
                <w:sz w:val="28"/>
                <w:szCs w:val="28"/>
              </w:rPr>
              <w:t xml:space="preserve"> мкФ</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С</w:t>
            </w:r>
            <w:r w:rsidRPr="00697406">
              <w:rPr>
                <w:rFonts w:ascii="Times New Roman" w:hAnsi="Times New Roman" w:cs="Times New Roman"/>
                <w:color w:val="000000"/>
                <w:sz w:val="28"/>
                <w:szCs w:val="28"/>
                <w:vertAlign w:val="subscript"/>
              </w:rPr>
              <w:t>З</w:t>
            </w:r>
            <w:r w:rsidRPr="00697406">
              <w:rPr>
                <w:rFonts w:ascii="Times New Roman" w:hAnsi="Times New Roman" w:cs="Times New Roman"/>
                <w:color w:val="000000"/>
                <w:sz w:val="28"/>
                <w:szCs w:val="28"/>
              </w:rPr>
              <w:t xml:space="preserve"> мкФ</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С</w:t>
            </w:r>
            <w:r w:rsidRPr="00697406">
              <w:rPr>
                <w:rFonts w:ascii="Times New Roman" w:hAnsi="Times New Roman" w:cs="Times New Roman"/>
                <w:color w:val="000000"/>
                <w:sz w:val="28"/>
                <w:szCs w:val="28"/>
                <w:vertAlign w:val="subscript"/>
              </w:rPr>
              <w:t>О</w:t>
            </w:r>
            <w:r w:rsidRPr="00697406">
              <w:rPr>
                <w:rFonts w:ascii="Times New Roman" w:hAnsi="Times New Roman" w:cs="Times New Roman"/>
                <w:color w:val="000000"/>
                <w:sz w:val="28"/>
                <w:szCs w:val="28"/>
              </w:rPr>
              <w:t xml:space="preserve"> мкФ</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U</w:t>
            </w:r>
            <w:r w:rsidRPr="00697406">
              <w:rPr>
                <w:rFonts w:ascii="Times New Roman" w:hAnsi="Times New Roman" w:cs="Times New Roman"/>
                <w:color w:val="000000"/>
                <w:sz w:val="28"/>
                <w:szCs w:val="28"/>
                <w:vertAlign w:val="subscript"/>
              </w:rPr>
              <w:t>1</w:t>
            </w:r>
            <w:r w:rsidRPr="00697406">
              <w:rPr>
                <w:rFonts w:ascii="Times New Roman" w:hAnsi="Times New Roman" w:cs="Times New Roman"/>
                <w:color w:val="000000"/>
                <w:sz w:val="28"/>
                <w:szCs w:val="28"/>
              </w:rPr>
              <w:t xml:space="preserve"> 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U</w:t>
            </w:r>
            <w:r w:rsidRPr="00697406">
              <w:rPr>
                <w:rFonts w:ascii="Times New Roman" w:hAnsi="Times New Roman" w:cs="Times New Roman"/>
                <w:color w:val="000000"/>
                <w:sz w:val="28"/>
                <w:szCs w:val="28"/>
                <w:vertAlign w:val="subscript"/>
                <w:lang w:val="en-US"/>
              </w:rPr>
              <w:t>2</w:t>
            </w:r>
            <w:r w:rsidRPr="00697406">
              <w:rPr>
                <w:rFonts w:ascii="Times New Roman" w:hAnsi="Times New Roman" w:cs="Times New Roman"/>
                <w:color w:val="000000"/>
                <w:sz w:val="28"/>
                <w:szCs w:val="28"/>
                <w:lang w:val="en-US"/>
              </w:rPr>
              <w:t>B</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bscript"/>
                <w:lang w:val="en-US"/>
              </w:rPr>
              <w:t>3</w:t>
            </w:r>
            <w:r w:rsidRPr="00697406">
              <w:rPr>
                <w:rFonts w:ascii="Times New Roman" w:hAnsi="Times New Roman" w:cs="Times New Roman"/>
                <w:sz w:val="28"/>
                <w:szCs w:val="28"/>
                <w:lang w:val="en-US"/>
              </w:rPr>
              <w:t>B</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bscript"/>
                <w:lang w:val="en-US"/>
              </w:rPr>
              <w:t>0</w:t>
            </w:r>
            <w:r w:rsidRPr="00697406">
              <w:rPr>
                <w:rFonts w:ascii="Times New Roman" w:hAnsi="Times New Roman" w:cs="Times New Roman"/>
                <w:sz w:val="28"/>
                <w:szCs w:val="28"/>
                <w:lang w:val="en-US"/>
              </w:rPr>
              <w:t>B</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rPr>
              <w:t>Рис</w:t>
            </w:r>
            <w:r w:rsidRPr="00697406">
              <w:rPr>
                <w:rFonts w:ascii="Times New Roman" w:hAnsi="Times New Roman" w:cs="Times New Roman"/>
                <w:color w:val="000000"/>
                <w:sz w:val="28"/>
                <w:szCs w:val="28"/>
                <w:lang w:val="en-US"/>
              </w:rPr>
              <w:t>.</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lastRenderedPageBreak/>
              <w:t>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60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r>
      <w:tr w:rsidR="001B15FA" w:rsidRPr="00697406" w:rsidTr="001A4943">
        <w:trPr>
          <w:gridBefore w:val="1"/>
          <w:wBefore w:w="602" w:type="dxa"/>
          <w:trHeight w:val="27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60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r>
      <w:tr w:rsidR="001B15FA" w:rsidRPr="00697406" w:rsidTr="001A4943">
        <w:trPr>
          <w:gridBefore w:val="1"/>
          <w:wBefore w:w="602" w:type="dxa"/>
          <w:trHeight w:val="29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w:t>
            </w:r>
          </w:p>
        </w:tc>
      </w:tr>
      <w:tr w:rsidR="001B15FA" w:rsidRPr="00697406" w:rsidTr="001A4943">
        <w:trPr>
          <w:gridBefore w:val="1"/>
          <w:wBefore w:w="602" w:type="dxa"/>
          <w:trHeight w:val="27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rPr>
              <w:t>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5,5</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6</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24</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3</w:t>
            </w:r>
          </w:p>
        </w:tc>
      </w:tr>
      <w:tr w:rsidR="001B15FA" w:rsidRPr="00697406" w:rsidTr="001A4943">
        <w:trPr>
          <w:gridBefore w:val="1"/>
          <w:wBefore w:w="602" w:type="dxa"/>
          <w:trHeight w:val="288"/>
        </w:trPr>
        <w:tc>
          <w:tcPr>
            <w:tcW w:w="1066"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sz w:val="28"/>
                <w:szCs w:val="28"/>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4,5</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120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r>
      <w:tr w:rsidR="001B15FA" w:rsidRPr="00697406" w:rsidTr="001A4943">
        <w:trPr>
          <w:gridBefore w:val="1"/>
          <w:wBefore w:w="602" w:type="dxa"/>
          <w:trHeight w:val="298"/>
        </w:trPr>
        <w:tc>
          <w:tcPr>
            <w:tcW w:w="1066" w:type="dxa"/>
            <w:gridSpan w:val="2"/>
            <w:tcBorders>
              <w:top w:val="single" w:sz="6" w:space="0" w:color="auto"/>
              <w:left w:val="single" w:sz="6" w:space="0" w:color="auto"/>
              <w:bottom w:val="single" w:sz="6" w:space="0" w:color="auto"/>
              <w:right w:val="single" w:sz="4"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sz w:val="28"/>
                <w:szCs w:val="28"/>
              </w:rPr>
              <w:t>?</w:t>
            </w:r>
          </w:p>
        </w:tc>
        <w:tc>
          <w:tcPr>
            <w:tcW w:w="992" w:type="dxa"/>
            <w:tcBorders>
              <w:top w:val="single" w:sz="6" w:space="0" w:color="auto"/>
              <w:left w:val="single" w:sz="4"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5,8</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lang w:val="en-US"/>
              </w:rPr>
            </w:pPr>
            <w:r w:rsidRPr="00697406">
              <w:rPr>
                <w:rFonts w:ascii="Times New Roman" w:hAnsi="Times New Roman" w:cs="Times New Roman"/>
                <w:color w:val="000000"/>
                <w:sz w:val="28"/>
                <w:szCs w:val="28"/>
                <w:lang w:val="en-US"/>
              </w:rPr>
              <w:t>220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tcPr>
          <w:p w:rsidR="001B15FA" w:rsidRPr="00697406" w:rsidRDefault="001B15FA" w:rsidP="001A4943">
            <w:pPr>
              <w:shd w:val="clear" w:color="auto" w:fill="FFFFFF"/>
              <w:autoSpaceDE w:val="0"/>
              <w:autoSpaceDN w:val="0"/>
              <w:adjustRightInd w:val="0"/>
              <w:rPr>
                <w:rFonts w:ascii="Times New Roman" w:hAnsi="Times New Roman" w:cs="Times New Roman"/>
                <w:sz w:val="28"/>
                <w:szCs w:val="28"/>
              </w:rPr>
            </w:pPr>
            <w:r w:rsidRPr="00697406">
              <w:rPr>
                <w:rFonts w:ascii="Times New Roman" w:hAnsi="Times New Roman" w:cs="Times New Roman"/>
                <w:color w:val="000000"/>
                <w:sz w:val="28"/>
                <w:szCs w:val="28"/>
                <w:lang w:val="en-US"/>
              </w:rPr>
              <w:t>1</w:t>
            </w:r>
          </w:p>
        </w:tc>
      </w:tr>
      <w:tr w:rsidR="001B15FA" w:rsidRPr="00697406" w:rsidTr="001A4943">
        <w:tblPrEx>
          <w:tblCellMar>
            <w:left w:w="108" w:type="dxa"/>
            <w:right w:w="108" w:type="dxa"/>
          </w:tblCellMar>
          <w:tblLook w:val="01E0" w:firstRow="1" w:lastRow="1" w:firstColumn="1" w:lastColumn="1" w:noHBand="0" w:noVBand="0"/>
        </w:tblPrEx>
        <w:trPr>
          <w:gridAfter w:val="1"/>
          <w:wAfter w:w="460" w:type="dxa"/>
        </w:trPr>
        <w:tc>
          <w:tcPr>
            <w:tcW w:w="647" w:type="dxa"/>
            <w:gridSpan w:val="2"/>
          </w:tcPr>
          <w:p w:rsidR="001B15FA" w:rsidRPr="00697406" w:rsidRDefault="001B15FA" w:rsidP="001A4943">
            <w:pPr>
              <w:autoSpaceDE w:val="0"/>
              <w:autoSpaceDN w:val="0"/>
              <w:adjustRightInd w:val="0"/>
              <w:rPr>
                <w:rFonts w:ascii="Times New Roman" w:hAnsi="Times New Roman" w:cs="Times New Roman"/>
                <w:color w:val="000000"/>
                <w:sz w:val="28"/>
                <w:szCs w:val="28"/>
                <w:lang w:val="en-US"/>
              </w:rPr>
            </w:pPr>
            <w:r w:rsidRPr="00697406">
              <w:rPr>
                <w:rFonts w:ascii="Times New Roman" w:hAnsi="Times New Roman" w:cs="Times New Roman"/>
                <w:color w:val="000000"/>
                <w:sz w:val="28"/>
                <w:szCs w:val="28"/>
                <w:lang w:val="en-US"/>
              </w:rPr>
              <w:t>1.</w:t>
            </w:r>
          </w:p>
        </w:tc>
        <w:tc>
          <w:tcPr>
            <w:tcW w:w="4861" w:type="dxa"/>
            <w:gridSpan w:val="5"/>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noProof/>
                <w:color w:val="000000"/>
                <w:sz w:val="28"/>
                <w:szCs w:val="28"/>
              </w:rPr>
              <w:drawing>
                <wp:inline distT="0" distB="0" distL="0" distR="0">
                  <wp:extent cx="2486025" cy="904875"/>
                  <wp:effectExtent l="0" t="0" r="9525" b="9525"/>
                  <wp:docPr id="878"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486025" cy="904875"/>
                          </a:xfrm>
                          <a:prstGeom prst="rect">
                            <a:avLst/>
                          </a:prstGeom>
                          <a:noFill/>
                          <a:ln>
                            <a:noFill/>
                          </a:ln>
                        </pic:spPr>
                      </pic:pic>
                    </a:graphicData>
                  </a:graphic>
                </wp:inline>
              </w:drawing>
            </w:r>
          </w:p>
        </w:tc>
        <w:tc>
          <w:tcPr>
            <w:tcW w:w="540" w:type="dxa"/>
            <w:gridSpan w:val="2"/>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color w:val="000000"/>
                <w:sz w:val="28"/>
                <w:szCs w:val="28"/>
              </w:rPr>
              <w:t>2.</w:t>
            </w:r>
          </w:p>
        </w:tc>
        <w:tc>
          <w:tcPr>
            <w:tcW w:w="3523" w:type="dxa"/>
            <w:gridSpan w:val="5"/>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noProof/>
                <w:color w:val="000000"/>
                <w:sz w:val="28"/>
                <w:szCs w:val="28"/>
              </w:rPr>
              <w:drawing>
                <wp:inline distT="0" distB="0" distL="0" distR="0">
                  <wp:extent cx="1733550" cy="904875"/>
                  <wp:effectExtent l="0" t="0" r="0" b="9525"/>
                  <wp:docPr id="879"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733550" cy="904875"/>
                          </a:xfrm>
                          <a:prstGeom prst="rect">
                            <a:avLst/>
                          </a:prstGeom>
                          <a:noFill/>
                          <a:ln>
                            <a:noFill/>
                          </a:ln>
                        </pic:spPr>
                      </pic:pic>
                    </a:graphicData>
                  </a:graphic>
                </wp:inline>
              </w:drawing>
            </w:r>
          </w:p>
        </w:tc>
      </w:tr>
      <w:tr w:rsidR="001B15FA" w:rsidRPr="00697406" w:rsidTr="001A4943">
        <w:tblPrEx>
          <w:tblCellMar>
            <w:left w:w="108" w:type="dxa"/>
            <w:right w:w="108" w:type="dxa"/>
          </w:tblCellMar>
          <w:tblLook w:val="01E0" w:firstRow="1" w:lastRow="1" w:firstColumn="1" w:lastColumn="1" w:noHBand="0" w:noVBand="0"/>
        </w:tblPrEx>
        <w:trPr>
          <w:gridAfter w:val="1"/>
          <w:wAfter w:w="460" w:type="dxa"/>
        </w:trPr>
        <w:tc>
          <w:tcPr>
            <w:tcW w:w="647" w:type="dxa"/>
            <w:gridSpan w:val="2"/>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color w:val="000000"/>
                <w:sz w:val="28"/>
                <w:szCs w:val="28"/>
              </w:rPr>
              <w:t>3.</w:t>
            </w:r>
          </w:p>
        </w:tc>
        <w:tc>
          <w:tcPr>
            <w:tcW w:w="4861" w:type="dxa"/>
            <w:gridSpan w:val="5"/>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noProof/>
                <w:color w:val="000000"/>
                <w:sz w:val="28"/>
                <w:szCs w:val="28"/>
              </w:rPr>
              <w:drawing>
                <wp:inline distT="0" distB="0" distL="0" distR="0">
                  <wp:extent cx="1771650" cy="1152525"/>
                  <wp:effectExtent l="0" t="0" r="0" b="9525"/>
                  <wp:docPr id="8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71650" cy="1152525"/>
                          </a:xfrm>
                          <a:prstGeom prst="rect">
                            <a:avLst/>
                          </a:prstGeom>
                          <a:noFill/>
                          <a:ln>
                            <a:noFill/>
                          </a:ln>
                        </pic:spPr>
                      </pic:pic>
                    </a:graphicData>
                  </a:graphic>
                </wp:inline>
              </w:drawing>
            </w:r>
          </w:p>
        </w:tc>
        <w:tc>
          <w:tcPr>
            <w:tcW w:w="540" w:type="dxa"/>
            <w:gridSpan w:val="2"/>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color w:val="000000"/>
                <w:sz w:val="28"/>
                <w:szCs w:val="28"/>
              </w:rPr>
              <w:t>4.</w:t>
            </w:r>
          </w:p>
        </w:tc>
        <w:tc>
          <w:tcPr>
            <w:tcW w:w="3523" w:type="dxa"/>
            <w:gridSpan w:val="5"/>
          </w:tcPr>
          <w:p w:rsidR="001B15FA" w:rsidRPr="00697406" w:rsidRDefault="001B15FA" w:rsidP="001A4943">
            <w:pPr>
              <w:autoSpaceDE w:val="0"/>
              <w:autoSpaceDN w:val="0"/>
              <w:adjustRightInd w:val="0"/>
              <w:rPr>
                <w:rFonts w:ascii="Times New Roman" w:hAnsi="Times New Roman" w:cs="Times New Roman"/>
                <w:color w:val="000000"/>
                <w:sz w:val="28"/>
                <w:szCs w:val="28"/>
              </w:rPr>
            </w:pPr>
            <w:r w:rsidRPr="00697406">
              <w:rPr>
                <w:rFonts w:ascii="Times New Roman" w:hAnsi="Times New Roman" w:cs="Times New Roman"/>
                <w:noProof/>
                <w:color w:val="000000"/>
                <w:sz w:val="28"/>
                <w:szCs w:val="28"/>
              </w:rPr>
              <w:drawing>
                <wp:inline distT="0" distB="0" distL="0" distR="0">
                  <wp:extent cx="1543050" cy="1171575"/>
                  <wp:effectExtent l="0" t="0" r="0" b="9525"/>
                  <wp:docPr id="881"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543050" cy="1171575"/>
                          </a:xfrm>
                          <a:prstGeom prst="rect">
                            <a:avLst/>
                          </a:prstGeom>
                          <a:noFill/>
                          <a:ln>
                            <a:noFill/>
                          </a:ln>
                        </pic:spPr>
                      </pic:pic>
                    </a:graphicData>
                  </a:graphic>
                </wp:inline>
              </w:drawing>
            </w:r>
          </w:p>
        </w:tc>
      </w:tr>
    </w:tbl>
    <w:p w:rsidR="001B15FA" w:rsidRPr="00697406" w:rsidRDefault="001B15FA" w:rsidP="001B15FA">
      <w:pPr>
        <w:shd w:val="clear" w:color="auto" w:fill="FFFFFF"/>
        <w:autoSpaceDE w:val="0"/>
        <w:autoSpaceDN w:val="0"/>
        <w:adjustRightInd w:val="0"/>
        <w:rPr>
          <w:rFonts w:ascii="Times New Roman" w:hAnsi="Times New Roman" w:cs="Times New Roman"/>
          <w:color w:val="000000"/>
          <w:sz w:val="28"/>
          <w:szCs w:val="28"/>
        </w:rPr>
      </w:pPr>
    </w:p>
    <w:p w:rsidR="001B15FA" w:rsidRPr="00697406" w:rsidRDefault="001B15FA" w:rsidP="001B15FA">
      <w:pPr>
        <w:pStyle w:val="aff7"/>
        <w:rPr>
          <w:rFonts w:ascii="Times New Roman" w:hAnsi="Times New Roman"/>
          <w:sz w:val="28"/>
          <w:szCs w:val="28"/>
          <w:lang w:val="ru-RU"/>
        </w:rPr>
      </w:pPr>
      <w:r w:rsidRPr="00697406">
        <w:rPr>
          <w:rFonts w:ascii="Times New Roman" w:hAnsi="Times New Roman"/>
          <w:sz w:val="28"/>
          <w:szCs w:val="28"/>
          <w:lang w:val="ru-RU"/>
        </w:rPr>
        <w:t>Условные обозначения:</w:t>
      </w:r>
    </w:p>
    <w:p w:rsidR="001B15FA" w:rsidRPr="00697406" w:rsidRDefault="001B15FA" w:rsidP="001B15FA">
      <w:pPr>
        <w:pStyle w:val="affff5"/>
        <w:rPr>
          <w:rFonts w:ascii="Times New Roman" w:hAnsi="Times New Roman"/>
          <w:sz w:val="28"/>
          <w:szCs w:val="28"/>
        </w:rPr>
      </w:pPr>
      <w:r w:rsidRPr="00697406">
        <w:rPr>
          <w:rFonts w:ascii="Times New Roman" w:hAnsi="Times New Roman"/>
          <w:sz w:val="28"/>
          <w:szCs w:val="28"/>
        </w:rPr>
        <w:t>С - электроемкость</w:t>
      </w:r>
    </w:p>
    <w:p w:rsidR="001B15FA" w:rsidRPr="00697406" w:rsidRDefault="001B15FA" w:rsidP="001B15FA">
      <w:pPr>
        <w:pStyle w:val="affff5"/>
        <w:rPr>
          <w:rFonts w:ascii="Times New Roman" w:hAnsi="Times New Roman"/>
          <w:sz w:val="28"/>
          <w:szCs w:val="28"/>
        </w:rPr>
      </w:pPr>
      <w:r w:rsidRPr="00697406">
        <w:rPr>
          <w:rFonts w:ascii="Times New Roman" w:hAnsi="Times New Roman"/>
          <w:sz w:val="28"/>
          <w:szCs w:val="28"/>
        </w:rPr>
        <w:t>С</w:t>
      </w:r>
      <w:r w:rsidRPr="00697406">
        <w:rPr>
          <w:rFonts w:ascii="Times New Roman" w:hAnsi="Times New Roman"/>
          <w:sz w:val="28"/>
          <w:szCs w:val="28"/>
          <w:vertAlign w:val="subscript"/>
        </w:rPr>
        <w:t xml:space="preserve">О </w:t>
      </w:r>
      <w:r w:rsidRPr="00697406">
        <w:rPr>
          <w:rFonts w:ascii="Times New Roman" w:hAnsi="Times New Roman"/>
          <w:sz w:val="28"/>
          <w:szCs w:val="28"/>
        </w:rPr>
        <w:t>- общая емкость</w:t>
      </w:r>
    </w:p>
    <w:p w:rsidR="001B15FA" w:rsidRPr="00697406" w:rsidRDefault="001B15FA" w:rsidP="001B15FA">
      <w:pPr>
        <w:pStyle w:val="affff5"/>
        <w:rPr>
          <w:rFonts w:ascii="Times New Roman" w:hAnsi="Times New Roman"/>
          <w:sz w:val="28"/>
          <w:szCs w:val="28"/>
        </w:rPr>
      </w:pPr>
      <w:r w:rsidRPr="00697406">
        <w:rPr>
          <w:rFonts w:ascii="Times New Roman" w:hAnsi="Times New Roman"/>
          <w:sz w:val="28"/>
          <w:szCs w:val="28"/>
          <w:lang w:val="en-US"/>
        </w:rPr>
        <w:t>Q</w:t>
      </w:r>
      <w:r w:rsidRPr="00697406">
        <w:rPr>
          <w:rFonts w:ascii="Times New Roman" w:hAnsi="Times New Roman"/>
          <w:sz w:val="28"/>
          <w:szCs w:val="28"/>
        </w:rPr>
        <w:t xml:space="preserve"> - заряд</w:t>
      </w:r>
    </w:p>
    <w:p w:rsidR="001B15FA" w:rsidRPr="00697406" w:rsidRDefault="001B15FA" w:rsidP="001B15FA">
      <w:pPr>
        <w:pStyle w:val="affff5"/>
        <w:rPr>
          <w:rFonts w:ascii="Times New Roman" w:hAnsi="Times New Roman"/>
          <w:sz w:val="28"/>
          <w:szCs w:val="28"/>
        </w:rPr>
      </w:pPr>
      <w:r w:rsidRPr="00697406">
        <w:rPr>
          <w:rFonts w:ascii="Times New Roman" w:hAnsi="Times New Roman"/>
          <w:sz w:val="28"/>
          <w:szCs w:val="28"/>
          <w:lang w:val="en-US"/>
        </w:rPr>
        <w:t>U</w:t>
      </w:r>
      <w:r w:rsidRPr="00697406">
        <w:rPr>
          <w:rFonts w:ascii="Times New Roman" w:hAnsi="Times New Roman"/>
          <w:sz w:val="28"/>
          <w:szCs w:val="28"/>
        </w:rPr>
        <w:t xml:space="preserve"> - напряжение на соответствующим конденсаторе</w:t>
      </w:r>
    </w:p>
    <w:p w:rsidR="001B15FA" w:rsidRPr="00697406" w:rsidRDefault="001B15FA" w:rsidP="001B15FA">
      <w:pPr>
        <w:pStyle w:val="affff5"/>
        <w:rPr>
          <w:rFonts w:ascii="Times New Roman" w:hAnsi="Times New Roman"/>
          <w:sz w:val="28"/>
          <w:szCs w:val="28"/>
        </w:rPr>
      </w:pPr>
      <w:r w:rsidRPr="00697406">
        <w:rPr>
          <w:rFonts w:ascii="Times New Roman" w:hAnsi="Times New Roman"/>
          <w:sz w:val="28"/>
          <w:szCs w:val="28"/>
          <w:lang w:val="en-US"/>
        </w:rPr>
        <w:t>U</w:t>
      </w:r>
      <w:r w:rsidRPr="00697406">
        <w:rPr>
          <w:rFonts w:ascii="Times New Roman" w:hAnsi="Times New Roman"/>
          <w:sz w:val="28"/>
          <w:szCs w:val="28"/>
          <w:vertAlign w:val="subscript"/>
        </w:rPr>
        <w:t>0</w:t>
      </w:r>
      <w:r w:rsidRPr="00697406">
        <w:rPr>
          <w:rFonts w:ascii="Times New Roman" w:hAnsi="Times New Roman"/>
          <w:sz w:val="28"/>
          <w:szCs w:val="28"/>
        </w:rPr>
        <w:t xml:space="preserve"> - общее напряжение</w:t>
      </w:r>
    </w:p>
    <w:p w:rsidR="001B15FA" w:rsidRPr="00697406" w:rsidRDefault="001B15FA" w:rsidP="001B15FA">
      <w:pPr>
        <w:ind w:left="360"/>
        <w:jc w:val="both"/>
        <w:rPr>
          <w:rFonts w:ascii="Times New Roman" w:hAnsi="Times New Roman" w:cs="Times New Roman"/>
          <w:sz w:val="28"/>
          <w:szCs w:val="28"/>
        </w:rPr>
      </w:pP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А.П.Рымкевич. Сборник задач по физике 10-11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lastRenderedPageBreak/>
        <w:t>С.А.Смирнов. Сборник задач по физике.2010 г.</w:t>
      </w:r>
    </w:p>
    <w:p w:rsidR="001B15FA" w:rsidRPr="00697406" w:rsidRDefault="001B15FA" w:rsidP="00393125">
      <w:pPr>
        <w:numPr>
          <w:ilvl w:val="0"/>
          <w:numId w:val="20"/>
        </w:numPr>
        <w:spacing w:after="0" w:line="240" w:lineRule="auto"/>
        <w:rPr>
          <w:rFonts w:ascii="Times New Roman" w:hAnsi="Times New Roman" w:cs="Times New Roman"/>
          <w:b/>
          <w:sz w:val="28"/>
          <w:szCs w:val="28"/>
        </w:rPr>
      </w:pPr>
      <w:r w:rsidRPr="00697406">
        <w:rPr>
          <w:rFonts w:ascii="Times New Roman" w:hAnsi="Times New Roman" w:cs="Times New Roman"/>
          <w:sz w:val="28"/>
          <w:szCs w:val="28"/>
        </w:rPr>
        <w:t>Физика: учебник/Под ред. Ю.И.Дика, Н.С.Пурышевой- М.:ФОРУМ: ИНФРА-М,2013</w:t>
      </w:r>
    </w:p>
    <w:p w:rsidR="001B15FA" w:rsidRPr="00697406" w:rsidRDefault="001B15FA" w:rsidP="001B15FA">
      <w:pPr>
        <w:pStyle w:val="ac"/>
        <w:ind w:left="1582"/>
        <w:jc w:val="both"/>
        <w:rPr>
          <w:sz w:val="28"/>
          <w:szCs w:val="28"/>
        </w:rPr>
      </w:pPr>
    </w:p>
    <w:p w:rsidR="001B15FA" w:rsidRPr="00697406" w:rsidRDefault="006B4A72" w:rsidP="001B15FA">
      <w:pPr>
        <w:pStyle w:val="ac"/>
        <w:ind w:left="142"/>
        <w:jc w:val="center"/>
        <w:rPr>
          <w:b/>
          <w:sz w:val="28"/>
          <w:szCs w:val="28"/>
        </w:rPr>
      </w:pPr>
      <w:r>
        <w:rPr>
          <w:b/>
          <w:sz w:val="28"/>
          <w:szCs w:val="28"/>
        </w:rPr>
        <w:t>Практическая работа №6</w:t>
      </w:r>
    </w:p>
    <w:p w:rsidR="001B15FA" w:rsidRPr="00697406" w:rsidRDefault="001B15FA" w:rsidP="001B15FA">
      <w:pPr>
        <w:pStyle w:val="ac"/>
        <w:ind w:left="142"/>
        <w:jc w:val="center"/>
        <w:rPr>
          <w:b/>
          <w:sz w:val="28"/>
          <w:szCs w:val="28"/>
        </w:rPr>
      </w:pPr>
      <w:r w:rsidRPr="00697406">
        <w:rPr>
          <w:b/>
          <w:sz w:val="28"/>
          <w:szCs w:val="28"/>
        </w:rPr>
        <w:t>по теме «Законы Ома»</w:t>
      </w:r>
    </w:p>
    <w:p w:rsidR="001B15FA" w:rsidRPr="00697406" w:rsidRDefault="001B15FA" w:rsidP="001B15FA">
      <w:pPr>
        <w:pStyle w:val="ac"/>
        <w:ind w:left="142"/>
        <w:jc w:val="both"/>
        <w:rPr>
          <w:i/>
          <w:sz w:val="28"/>
          <w:szCs w:val="28"/>
        </w:rPr>
      </w:pPr>
      <w:r w:rsidRPr="00697406">
        <w:rPr>
          <w:b/>
          <w:sz w:val="28"/>
          <w:szCs w:val="28"/>
        </w:rPr>
        <w:t>Цель:</w:t>
      </w:r>
      <w:r w:rsidRPr="00697406">
        <w:rPr>
          <w:sz w:val="28"/>
          <w:szCs w:val="28"/>
        </w:rPr>
        <w:t xml:space="preserve"> </w:t>
      </w:r>
      <w:r w:rsidRPr="00697406">
        <w:rPr>
          <w:i/>
          <w:sz w:val="28"/>
          <w:szCs w:val="28"/>
        </w:rPr>
        <w:t>Закрепить знания по теме «Законы Ома», сформировать умения и навыки нахождения физической величины, её выражение из формулы, расчет электрических цепей.</w:t>
      </w:r>
    </w:p>
    <w:p w:rsidR="001B15FA" w:rsidRPr="00697406" w:rsidRDefault="001B15FA" w:rsidP="001B15FA">
      <w:pPr>
        <w:pStyle w:val="ab"/>
        <w:spacing w:before="0" w:beforeAutospacing="0" w:after="0" w:afterAutospacing="0"/>
        <w:jc w:val="both"/>
        <w:rPr>
          <w:sz w:val="28"/>
          <w:szCs w:val="28"/>
        </w:rPr>
      </w:pPr>
      <w:r w:rsidRPr="00697406">
        <w:rPr>
          <w:b/>
          <w:sz w:val="28"/>
          <w:szCs w:val="28"/>
          <w:u w:val="single"/>
        </w:rPr>
        <w:t>Теория:</w:t>
      </w:r>
      <w:r w:rsidRPr="00697406">
        <w:rPr>
          <w:sz w:val="28"/>
          <w:szCs w:val="28"/>
        </w:rPr>
        <w:t xml:space="preserve"> </w:t>
      </w:r>
    </w:p>
    <w:p w:rsidR="001B15FA" w:rsidRPr="00697406" w:rsidRDefault="001B15FA" w:rsidP="001B15FA">
      <w:pPr>
        <w:pStyle w:val="ab"/>
        <w:spacing w:before="0" w:beforeAutospacing="0" w:after="0" w:afterAutospacing="0"/>
        <w:jc w:val="both"/>
        <w:rPr>
          <w:sz w:val="28"/>
          <w:szCs w:val="28"/>
        </w:rPr>
      </w:pPr>
      <w:r w:rsidRPr="00697406">
        <w:rPr>
          <w:sz w:val="28"/>
          <w:szCs w:val="28"/>
        </w:rPr>
        <w:t xml:space="preserve">Закон Ома читается так: </w:t>
      </w:r>
      <w:r w:rsidRPr="00697406">
        <w:rPr>
          <w:b/>
          <w:bCs/>
          <w:i/>
          <w:iCs/>
          <w:sz w:val="28"/>
          <w:szCs w:val="28"/>
        </w:rPr>
        <w:t>сила тока в уча</w:t>
      </w:r>
      <w:r w:rsidRPr="00697406">
        <w:rPr>
          <w:b/>
          <w:bCs/>
          <w:i/>
          <w:iCs/>
          <w:sz w:val="28"/>
          <w:szCs w:val="28"/>
        </w:rPr>
        <w:softHyphen/>
        <w:t>стке цепи прямо пропорциональна напря</w:t>
      </w:r>
      <w:r w:rsidRPr="00697406">
        <w:rPr>
          <w:b/>
          <w:bCs/>
          <w:i/>
          <w:iCs/>
          <w:sz w:val="28"/>
          <w:szCs w:val="28"/>
        </w:rPr>
        <w:softHyphen/>
        <w:t>жению на концах этого участка и обрат</w:t>
      </w:r>
      <w:r w:rsidRPr="00697406">
        <w:rPr>
          <w:b/>
          <w:bCs/>
          <w:i/>
          <w:iCs/>
          <w:sz w:val="28"/>
          <w:szCs w:val="28"/>
        </w:rPr>
        <w:softHyphen/>
        <w:t>но пропорциональна его сопротивлению.</w:t>
      </w:r>
      <w:r w:rsidRPr="00697406">
        <w:rPr>
          <w:bCs/>
          <w:iCs/>
          <w:sz w:val="28"/>
          <w:szCs w:val="28"/>
        </w:rPr>
        <w:t xml:space="preserve">      </w:t>
      </w:r>
      <w:r w:rsidRPr="00697406">
        <w:rPr>
          <w:noProof/>
          <w:sz w:val="28"/>
          <w:szCs w:val="28"/>
        </w:rPr>
        <w:drawing>
          <wp:inline distT="0" distB="0" distL="0" distR="0">
            <wp:extent cx="529590" cy="482515"/>
            <wp:effectExtent l="19050" t="0" r="3810" b="0"/>
            <wp:docPr id="882" name="Рисунок 266" descr="http://electroandi.ru/images/ohm/oh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electroandi.ru/images/ohm/ohm12.png"/>
                    <pic:cNvPicPr>
                      <a:picLocks noChangeAspect="1" noChangeArrowheads="1"/>
                    </pic:cNvPicPr>
                  </pic:nvPicPr>
                  <pic:blipFill>
                    <a:blip r:embed="rId161" cstate="print"/>
                    <a:srcRect/>
                    <a:stretch>
                      <a:fillRect/>
                    </a:stretch>
                  </pic:blipFill>
                  <pic:spPr bwMode="auto">
                    <a:xfrm>
                      <a:off x="0" y="0"/>
                      <a:ext cx="529590" cy="482515"/>
                    </a:xfrm>
                    <a:prstGeom prst="rect">
                      <a:avLst/>
                    </a:prstGeom>
                    <a:noFill/>
                    <a:ln w="9525">
                      <a:noFill/>
                      <a:miter lim="800000"/>
                      <a:headEnd/>
                      <a:tailEnd/>
                    </a:ln>
                  </pic:spPr>
                </pic:pic>
              </a:graphicData>
            </a:graphic>
          </wp:inline>
        </w:drawing>
      </w:r>
      <w:r w:rsidRPr="00697406">
        <w:rPr>
          <w:bCs/>
          <w:iCs/>
          <w:sz w:val="28"/>
          <w:szCs w:val="28"/>
        </w:rPr>
        <w:t xml:space="preserve">     здесь </w:t>
      </w:r>
      <w:r w:rsidRPr="00697406">
        <w:rPr>
          <w:bCs/>
          <w:iCs/>
          <w:sz w:val="28"/>
          <w:szCs w:val="28"/>
          <w:lang w:val="en-US"/>
        </w:rPr>
        <w:t>I</w:t>
      </w:r>
      <w:r w:rsidRPr="00697406">
        <w:rPr>
          <w:bCs/>
          <w:iCs/>
          <w:sz w:val="28"/>
          <w:szCs w:val="28"/>
        </w:rPr>
        <w:t xml:space="preserve"> – сила тока в участке цепи, </w:t>
      </w:r>
      <w:r w:rsidRPr="00697406">
        <w:rPr>
          <w:bCs/>
          <w:iCs/>
          <w:sz w:val="28"/>
          <w:szCs w:val="28"/>
          <w:lang w:val="en-US"/>
        </w:rPr>
        <w:t>U</w:t>
      </w:r>
      <w:r w:rsidRPr="00697406">
        <w:rPr>
          <w:bCs/>
          <w:iCs/>
          <w:sz w:val="28"/>
          <w:szCs w:val="28"/>
        </w:rPr>
        <w:t xml:space="preserve"> – напряжение на этом участке, </w:t>
      </w:r>
      <w:r w:rsidRPr="00697406">
        <w:rPr>
          <w:bCs/>
          <w:iCs/>
          <w:sz w:val="28"/>
          <w:szCs w:val="28"/>
          <w:lang w:val="en-US"/>
        </w:rPr>
        <w:t>R</w:t>
      </w:r>
      <w:r w:rsidRPr="00697406">
        <w:rPr>
          <w:bCs/>
          <w:iCs/>
          <w:sz w:val="28"/>
          <w:szCs w:val="28"/>
        </w:rPr>
        <w:t xml:space="preserve"> – сопротивление участка.</w:t>
      </w:r>
    </w:p>
    <w:p w:rsidR="001B15FA" w:rsidRPr="00697406" w:rsidRDefault="001B15FA" w:rsidP="001B15FA">
      <w:pPr>
        <w:pStyle w:val="ab"/>
        <w:spacing w:before="0" w:beforeAutospacing="0" w:after="0" w:afterAutospacing="0"/>
        <w:jc w:val="both"/>
        <w:rPr>
          <w:sz w:val="28"/>
          <w:szCs w:val="28"/>
        </w:rPr>
      </w:pPr>
      <w:r w:rsidRPr="00697406">
        <w:rPr>
          <w:rStyle w:val="affffa"/>
          <w:rFonts w:eastAsia="Calibri"/>
          <w:sz w:val="28"/>
          <w:szCs w:val="28"/>
        </w:rPr>
        <w:t>закона Ома для полной цепи</w:t>
      </w:r>
      <w:r w:rsidRPr="00697406">
        <w:rPr>
          <w:sz w:val="28"/>
          <w:szCs w:val="28"/>
        </w:rPr>
        <w:t xml:space="preserve"> - </w:t>
      </w:r>
      <w:r w:rsidRPr="00697406">
        <w:rPr>
          <w:rStyle w:val="afffff3"/>
          <w:rFonts w:eastAsia="OfficinaSansBoldITC"/>
          <w:sz w:val="28"/>
          <w:szCs w:val="28"/>
        </w:rPr>
        <w:t>сила тока прямо пропорциональна сумме ЭДС цепи, и обратно пропорциональна сумме сопротивлений источника и цепи</w:t>
      </w:r>
      <w:r w:rsidRPr="00697406">
        <w:rPr>
          <w:sz w:val="28"/>
          <w:szCs w:val="28"/>
        </w:rPr>
        <w:t xml:space="preserve"> , где E – ЭДС, R- сопротивление цепи, r – внутреннее сопротивление источника.          </w:t>
      </w:r>
      <w:r w:rsidRPr="00697406">
        <w:rPr>
          <w:noProof/>
          <w:sz w:val="28"/>
          <w:szCs w:val="28"/>
        </w:rPr>
        <w:drawing>
          <wp:inline distT="0" distB="0" distL="0" distR="0">
            <wp:extent cx="765810" cy="487849"/>
            <wp:effectExtent l="19050" t="0" r="0" b="0"/>
            <wp:docPr id="883" name="Рисунок 264" descr="http://electroandi.ru/images/ohm/ohm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electroandi.ru/images/ohm/ohm13.png"/>
                    <pic:cNvPicPr>
                      <a:picLocks noChangeAspect="1" noChangeArrowheads="1"/>
                    </pic:cNvPicPr>
                  </pic:nvPicPr>
                  <pic:blipFill>
                    <a:blip r:embed="rId162" cstate="print"/>
                    <a:srcRect/>
                    <a:stretch>
                      <a:fillRect/>
                    </a:stretch>
                  </pic:blipFill>
                  <pic:spPr bwMode="auto">
                    <a:xfrm>
                      <a:off x="0" y="0"/>
                      <a:ext cx="765810" cy="487849"/>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b/>
          <w:sz w:val="28"/>
          <w:szCs w:val="28"/>
        </w:rPr>
      </w:pPr>
      <w:r w:rsidRPr="00697406">
        <w:rPr>
          <w:b/>
          <w:sz w:val="28"/>
          <w:szCs w:val="28"/>
        </w:rPr>
        <w:t>Последовательное соединение проводников</w:t>
      </w:r>
    </w:p>
    <w:p w:rsidR="001B15FA" w:rsidRPr="00697406" w:rsidRDefault="001B15FA" w:rsidP="001B15FA">
      <w:pPr>
        <w:jc w:val="both"/>
        <w:rPr>
          <w:rFonts w:ascii="Times New Roman" w:hAnsi="Times New Roman" w:cs="Times New Roman"/>
          <w:sz w:val="28"/>
          <w:szCs w:val="28"/>
          <w:vertAlign w:val="subscript"/>
        </w:rPr>
      </w:pPr>
      <w:r w:rsidRPr="00697406">
        <w:rPr>
          <w:rFonts w:ascii="Times New Roman" w:hAnsi="Times New Roman" w:cs="Times New Roman"/>
          <w:sz w:val="28"/>
          <w:szCs w:val="28"/>
        </w:rPr>
        <w:t>1</w:t>
      </w:r>
      <w:r w:rsidRPr="00697406">
        <w:rPr>
          <w:rStyle w:val="podzag8"/>
          <w:rFonts w:ascii="Times New Roman" w:hAnsi="Times New Roman" w:cs="Times New Roman"/>
          <w:sz w:val="28"/>
          <w:szCs w:val="28"/>
        </w:rPr>
        <w:t>. сила тока</w:t>
      </w:r>
      <w:r w:rsidRPr="00697406">
        <w:rPr>
          <w:rFonts w:ascii="Times New Roman" w:hAnsi="Times New Roman" w:cs="Times New Roman"/>
          <w:sz w:val="28"/>
          <w:szCs w:val="28"/>
        </w:rPr>
        <w:t xml:space="preserve"> во всех последовательно соединенных участках цепи</w:t>
      </w:r>
      <w:r w:rsidRPr="00697406">
        <w:rPr>
          <w:rStyle w:val="podzag8"/>
          <w:rFonts w:ascii="Times New Roman" w:hAnsi="Times New Roman" w:cs="Times New Roman"/>
          <w:sz w:val="28"/>
          <w:szCs w:val="28"/>
        </w:rPr>
        <w:t xml:space="preserve"> одинакова</w:t>
      </w:r>
      <w:r w:rsidRPr="00697406">
        <w:rPr>
          <w:rFonts w:ascii="Times New Roman" w:hAnsi="Times New Roman" w:cs="Times New Roman"/>
          <w:sz w:val="28"/>
          <w:szCs w:val="28"/>
        </w:rPr>
        <w:br/>
      </w:r>
      <w:r w:rsidRPr="00697406">
        <w:rPr>
          <w:rFonts w:ascii="Times New Roman" w:hAnsi="Times New Roman" w:cs="Times New Roman"/>
          <w:noProof/>
          <w:sz w:val="28"/>
          <w:szCs w:val="28"/>
          <w:lang w:val="en-US"/>
        </w:rPr>
        <w:t>I</w:t>
      </w:r>
      <w:r w:rsidRPr="00697406">
        <w:rPr>
          <w:rFonts w:ascii="Times New Roman" w:hAnsi="Times New Roman" w:cs="Times New Roman"/>
          <w:noProof/>
          <w:sz w:val="28"/>
          <w:szCs w:val="28"/>
        </w:rPr>
        <w:t>=</w:t>
      </w:r>
      <w:r w:rsidRPr="00697406">
        <w:rPr>
          <w:rFonts w:ascii="Times New Roman" w:hAnsi="Times New Roman" w:cs="Times New Roman"/>
          <w:noProof/>
          <w:sz w:val="28"/>
          <w:szCs w:val="28"/>
          <w:lang w:val="en-US"/>
        </w:rPr>
        <w:t>I</w:t>
      </w:r>
      <w:r w:rsidRPr="00697406">
        <w:rPr>
          <w:rFonts w:ascii="Times New Roman" w:hAnsi="Times New Roman" w:cs="Times New Roman"/>
          <w:noProof/>
          <w:sz w:val="28"/>
          <w:szCs w:val="28"/>
          <w:vertAlign w:val="subscript"/>
        </w:rPr>
        <w:t>1</w:t>
      </w:r>
      <w:r w:rsidRPr="00697406">
        <w:rPr>
          <w:rFonts w:ascii="Times New Roman" w:hAnsi="Times New Roman" w:cs="Times New Roman"/>
          <w:noProof/>
          <w:sz w:val="28"/>
          <w:szCs w:val="28"/>
        </w:rPr>
        <w:t>=</w:t>
      </w:r>
      <w:r w:rsidRPr="00697406">
        <w:rPr>
          <w:rFonts w:ascii="Times New Roman" w:hAnsi="Times New Roman" w:cs="Times New Roman"/>
          <w:noProof/>
          <w:sz w:val="28"/>
          <w:szCs w:val="28"/>
          <w:lang w:val="en-US"/>
        </w:rPr>
        <w:t>I</w:t>
      </w:r>
      <w:r w:rsidRPr="00697406">
        <w:rPr>
          <w:rFonts w:ascii="Times New Roman" w:hAnsi="Times New Roman" w:cs="Times New Roman"/>
          <w:noProof/>
          <w:sz w:val="28"/>
          <w:szCs w:val="28"/>
          <w:vertAlign w:val="subscript"/>
        </w:rPr>
        <w:t>2</w:t>
      </w:r>
      <w:r w:rsidRPr="00697406">
        <w:rPr>
          <w:rFonts w:ascii="Times New Roman" w:hAnsi="Times New Roman" w:cs="Times New Roman"/>
          <w:sz w:val="28"/>
          <w:szCs w:val="28"/>
        </w:rPr>
        <w:br/>
        <w:t>2.</w:t>
      </w:r>
      <w:r w:rsidRPr="00697406">
        <w:rPr>
          <w:rStyle w:val="podzag7"/>
          <w:rFonts w:ascii="Times New Roman" w:eastAsia="Calibri" w:hAnsi="Times New Roman" w:cs="Times New Roman"/>
          <w:sz w:val="28"/>
          <w:szCs w:val="28"/>
        </w:rPr>
        <w:t xml:space="preserve"> напряжение </w:t>
      </w:r>
      <w:r w:rsidRPr="00697406">
        <w:rPr>
          <w:rFonts w:ascii="Times New Roman" w:hAnsi="Times New Roman" w:cs="Times New Roman"/>
          <w:sz w:val="28"/>
          <w:szCs w:val="28"/>
        </w:rPr>
        <w:t xml:space="preserve">в цепи, состоящей из нескольких последовательно соединенных участков, </w:t>
      </w:r>
      <w:r w:rsidRPr="00697406">
        <w:rPr>
          <w:rFonts w:ascii="Times New Roman" w:hAnsi="Times New Roman" w:cs="Times New Roman"/>
          <w:sz w:val="28"/>
          <w:szCs w:val="28"/>
        </w:rPr>
        <w:br/>
        <w:t>равно</w:t>
      </w:r>
      <w:r w:rsidRPr="00697406">
        <w:rPr>
          <w:rStyle w:val="podzag7"/>
          <w:rFonts w:ascii="Times New Roman" w:eastAsia="Calibri" w:hAnsi="Times New Roman" w:cs="Times New Roman"/>
          <w:sz w:val="28"/>
          <w:szCs w:val="28"/>
        </w:rPr>
        <w:t xml:space="preserve"> сумме </w:t>
      </w:r>
      <w:r w:rsidRPr="00697406">
        <w:rPr>
          <w:rFonts w:ascii="Times New Roman" w:hAnsi="Times New Roman" w:cs="Times New Roman"/>
          <w:sz w:val="28"/>
          <w:szCs w:val="28"/>
        </w:rPr>
        <w:t xml:space="preserve">напряжений на каждом участке </w:t>
      </w:r>
      <w:r w:rsidRPr="00697406">
        <w:rPr>
          <w:rFonts w:ascii="Times New Roman" w:hAnsi="Times New Roman" w:cs="Times New Roman"/>
          <w:sz w:val="28"/>
          <w:szCs w:val="28"/>
          <w:lang w:val="en-US"/>
        </w:rPr>
        <w:t>U</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bscript"/>
        </w:rPr>
        <w:t>1</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bscript"/>
        </w:rPr>
        <w:t>2</w:t>
      </w:r>
      <w:r w:rsidRPr="00697406">
        <w:rPr>
          <w:rFonts w:ascii="Times New Roman" w:hAnsi="Times New Roman" w:cs="Times New Roman"/>
          <w:sz w:val="28"/>
          <w:szCs w:val="28"/>
        </w:rPr>
        <w:br/>
        <w:t xml:space="preserve">3. </w:t>
      </w:r>
      <w:r w:rsidRPr="00697406">
        <w:rPr>
          <w:rStyle w:val="podzag9"/>
          <w:rFonts w:ascii="Times New Roman" w:hAnsi="Times New Roman" w:cs="Times New Roman"/>
          <w:sz w:val="28"/>
          <w:szCs w:val="28"/>
        </w:rPr>
        <w:t>сопротивление</w:t>
      </w:r>
      <w:r w:rsidRPr="00697406">
        <w:rPr>
          <w:rFonts w:ascii="Times New Roman" w:hAnsi="Times New Roman" w:cs="Times New Roman"/>
          <w:sz w:val="28"/>
          <w:szCs w:val="28"/>
        </w:rPr>
        <w:t xml:space="preserve"> цепи, состоящей из нескольких последовательно соединенных участков, </w:t>
      </w:r>
      <w:r w:rsidRPr="00697406">
        <w:rPr>
          <w:rFonts w:ascii="Times New Roman" w:hAnsi="Times New Roman" w:cs="Times New Roman"/>
          <w:sz w:val="28"/>
          <w:szCs w:val="28"/>
        </w:rPr>
        <w:br/>
        <w:t>равно</w:t>
      </w:r>
      <w:r w:rsidRPr="00697406">
        <w:rPr>
          <w:rStyle w:val="podzag9"/>
          <w:rFonts w:ascii="Times New Roman" w:hAnsi="Times New Roman" w:cs="Times New Roman"/>
          <w:sz w:val="28"/>
          <w:szCs w:val="28"/>
        </w:rPr>
        <w:t xml:space="preserve"> сумме</w:t>
      </w:r>
      <w:r w:rsidRPr="00697406">
        <w:rPr>
          <w:rFonts w:ascii="Times New Roman" w:hAnsi="Times New Roman" w:cs="Times New Roman"/>
          <w:sz w:val="28"/>
          <w:szCs w:val="28"/>
        </w:rPr>
        <w:t xml:space="preserve"> сопротивлений каждого участка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1</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2</w:t>
      </w:r>
    </w:p>
    <w:p w:rsidR="001B15FA" w:rsidRPr="00697406" w:rsidRDefault="001B15FA" w:rsidP="001B15FA">
      <w:pPr>
        <w:jc w:val="both"/>
        <w:rPr>
          <w:rFonts w:ascii="Times New Roman" w:hAnsi="Times New Roman" w:cs="Times New Roman"/>
          <w:sz w:val="28"/>
          <w:szCs w:val="28"/>
        </w:rPr>
      </w:pPr>
    </w:p>
    <w:p w:rsidR="001B15FA" w:rsidRPr="00697406" w:rsidRDefault="001B15FA" w:rsidP="001B15FA">
      <w:pPr>
        <w:jc w:val="center"/>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3171825" cy="1714500"/>
            <wp:effectExtent l="0" t="0" r="9525" b="0"/>
            <wp:docPr id="884"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171825" cy="1714500"/>
                    </a:xfrm>
                    <a:prstGeom prst="rect">
                      <a:avLst/>
                    </a:prstGeom>
                    <a:noFill/>
                  </pic:spPr>
                </pic:pic>
              </a:graphicData>
            </a:graphic>
          </wp:inline>
        </w:drawing>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Параллельное соединение проводников</w:t>
      </w:r>
    </w:p>
    <w:p w:rsidR="001B15FA" w:rsidRPr="00697406" w:rsidRDefault="001B15FA" w:rsidP="001B15FA">
      <w:pPr>
        <w:pStyle w:val="ab"/>
        <w:spacing w:before="0" w:beforeAutospacing="0" w:after="0" w:afterAutospacing="0"/>
        <w:jc w:val="both"/>
        <w:rPr>
          <w:rStyle w:val="podzag7"/>
          <w:rFonts w:eastAsia="Calibri"/>
          <w:sz w:val="28"/>
          <w:szCs w:val="28"/>
        </w:rPr>
      </w:pPr>
    </w:p>
    <w:p w:rsidR="001B15FA" w:rsidRPr="00697406" w:rsidRDefault="001B15FA" w:rsidP="001B15FA">
      <w:pPr>
        <w:pStyle w:val="ab"/>
        <w:spacing w:before="0" w:beforeAutospacing="0" w:after="0" w:afterAutospacing="0"/>
        <w:jc w:val="both"/>
        <w:rPr>
          <w:sz w:val="28"/>
          <w:szCs w:val="28"/>
        </w:rPr>
      </w:pPr>
      <w:r w:rsidRPr="00697406">
        <w:rPr>
          <w:rStyle w:val="podzag7"/>
          <w:rFonts w:eastAsia="Calibri"/>
          <w:sz w:val="28"/>
          <w:szCs w:val="28"/>
        </w:rPr>
        <w:t>1.сила тока</w:t>
      </w:r>
      <w:r w:rsidRPr="00697406">
        <w:rPr>
          <w:sz w:val="28"/>
          <w:szCs w:val="28"/>
        </w:rPr>
        <w:t xml:space="preserve"> в неразветвленном участке цепи равна</w:t>
      </w:r>
      <w:r w:rsidRPr="00697406">
        <w:rPr>
          <w:rStyle w:val="podzag7"/>
          <w:rFonts w:eastAsia="Calibri"/>
          <w:sz w:val="28"/>
          <w:szCs w:val="28"/>
        </w:rPr>
        <w:t xml:space="preserve"> сумме</w:t>
      </w:r>
      <w:r w:rsidRPr="00697406">
        <w:rPr>
          <w:sz w:val="28"/>
          <w:szCs w:val="28"/>
        </w:rPr>
        <w:t xml:space="preserve"> сил токов</w:t>
      </w:r>
      <w:r w:rsidRPr="00697406">
        <w:rPr>
          <w:sz w:val="28"/>
          <w:szCs w:val="28"/>
        </w:rPr>
        <w:br/>
        <w:t>во всех параллельно соединенных участках</w:t>
      </w:r>
    </w:p>
    <w:p w:rsidR="001B15FA" w:rsidRPr="00697406" w:rsidRDefault="001B15FA" w:rsidP="001B15FA">
      <w:pPr>
        <w:pStyle w:val="ab"/>
        <w:spacing w:before="0" w:beforeAutospacing="0" w:after="0" w:afterAutospacing="0"/>
        <w:jc w:val="both"/>
        <w:rPr>
          <w:sz w:val="28"/>
          <w:szCs w:val="28"/>
          <w:vertAlign w:val="subscript"/>
        </w:rPr>
      </w:pPr>
      <w:r w:rsidRPr="00697406">
        <w:rPr>
          <w:sz w:val="28"/>
          <w:szCs w:val="28"/>
          <w:lang w:val="en-US"/>
        </w:rPr>
        <w:t>I</w:t>
      </w:r>
      <w:r w:rsidRPr="00697406">
        <w:rPr>
          <w:sz w:val="28"/>
          <w:szCs w:val="28"/>
        </w:rPr>
        <w:t>=</w:t>
      </w:r>
      <w:r w:rsidRPr="00697406">
        <w:rPr>
          <w:sz w:val="28"/>
          <w:szCs w:val="28"/>
          <w:lang w:val="en-US"/>
        </w:rPr>
        <w:t>I</w:t>
      </w:r>
      <w:r w:rsidRPr="00697406">
        <w:rPr>
          <w:sz w:val="28"/>
          <w:szCs w:val="28"/>
          <w:vertAlign w:val="subscript"/>
        </w:rPr>
        <w:t>1</w:t>
      </w:r>
      <w:r w:rsidRPr="00697406">
        <w:rPr>
          <w:sz w:val="28"/>
          <w:szCs w:val="28"/>
        </w:rPr>
        <w:t>+</w:t>
      </w:r>
      <w:r w:rsidRPr="00697406">
        <w:rPr>
          <w:sz w:val="28"/>
          <w:szCs w:val="28"/>
          <w:lang w:val="en-US"/>
        </w:rPr>
        <w:t>I</w:t>
      </w:r>
      <w:r w:rsidRPr="00697406">
        <w:rPr>
          <w:sz w:val="28"/>
          <w:szCs w:val="28"/>
          <w:vertAlign w:val="subscript"/>
        </w:rPr>
        <w:t>2</w:t>
      </w:r>
    </w:p>
    <w:p w:rsidR="001B15FA" w:rsidRPr="00697406" w:rsidRDefault="001B15FA" w:rsidP="001B15FA">
      <w:pPr>
        <w:pStyle w:val="ab"/>
        <w:spacing w:before="0" w:beforeAutospacing="0" w:after="0" w:afterAutospacing="0"/>
        <w:jc w:val="both"/>
        <w:rPr>
          <w:sz w:val="28"/>
          <w:szCs w:val="28"/>
        </w:rPr>
      </w:pPr>
      <w:r w:rsidRPr="00697406">
        <w:rPr>
          <w:sz w:val="28"/>
          <w:szCs w:val="28"/>
        </w:rPr>
        <w:t>2.</w:t>
      </w:r>
      <w:r w:rsidRPr="00697406">
        <w:rPr>
          <w:rStyle w:val="podzag8"/>
          <w:sz w:val="28"/>
          <w:szCs w:val="28"/>
        </w:rPr>
        <w:t xml:space="preserve"> напряжение</w:t>
      </w:r>
      <w:r w:rsidRPr="00697406">
        <w:rPr>
          <w:sz w:val="28"/>
          <w:szCs w:val="28"/>
        </w:rPr>
        <w:t xml:space="preserve"> на всех параллельно соединенных участках цепи </w:t>
      </w:r>
      <w:r w:rsidRPr="00697406">
        <w:rPr>
          <w:rStyle w:val="podzag8"/>
          <w:sz w:val="28"/>
          <w:szCs w:val="28"/>
        </w:rPr>
        <w:t>одинаково    </w:t>
      </w:r>
    </w:p>
    <w:p w:rsidR="001B15FA" w:rsidRPr="00697406" w:rsidRDefault="001B15FA" w:rsidP="001B15FA">
      <w:pPr>
        <w:pStyle w:val="ab"/>
        <w:spacing w:before="0" w:beforeAutospacing="0" w:after="0" w:afterAutospacing="0"/>
        <w:jc w:val="both"/>
        <w:rPr>
          <w:sz w:val="28"/>
          <w:szCs w:val="28"/>
        </w:rPr>
      </w:pPr>
      <w:r w:rsidRPr="00697406">
        <w:rPr>
          <w:b/>
          <w:bCs/>
          <w:noProof/>
          <w:sz w:val="28"/>
          <w:szCs w:val="28"/>
          <w:lang w:val="en-US"/>
        </w:rPr>
        <w:t>U</w:t>
      </w:r>
      <w:r w:rsidRPr="00697406">
        <w:rPr>
          <w:b/>
          <w:bCs/>
          <w:noProof/>
          <w:sz w:val="28"/>
          <w:szCs w:val="28"/>
        </w:rPr>
        <w:t>=</w:t>
      </w:r>
      <w:r w:rsidRPr="00697406">
        <w:rPr>
          <w:b/>
          <w:bCs/>
          <w:noProof/>
          <w:sz w:val="28"/>
          <w:szCs w:val="28"/>
          <w:lang w:val="en-US"/>
        </w:rPr>
        <w:t>U</w:t>
      </w:r>
      <w:r w:rsidRPr="00697406">
        <w:rPr>
          <w:b/>
          <w:bCs/>
          <w:noProof/>
          <w:sz w:val="28"/>
          <w:szCs w:val="28"/>
          <w:vertAlign w:val="subscript"/>
        </w:rPr>
        <w:t>1</w:t>
      </w:r>
      <w:r w:rsidRPr="00697406">
        <w:rPr>
          <w:b/>
          <w:bCs/>
          <w:noProof/>
          <w:sz w:val="28"/>
          <w:szCs w:val="28"/>
        </w:rPr>
        <w:t>=</w:t>
      </w:r>
      <w:r w:rsidRPr="00697406">
        <w:rPr>
          <w:b/>
          <w:bCs/>
          <w:noProof/>
          <w:sz w:val="28"/>
          <w:szCs w:val="28"/>
          <w:lang w:val="en-US"/>
        </w:rPr>
        <w:t>U</w:t>
      </w:r>
      <w:r w:rsidRPr="00697406">
        <w:rPr>
          <w:b/>
          <w:bCs/>
          <w:noProof/>
          <w:sz w:val="28"/>
          <w:szCs w:val="28"/>
          <w:vertAlign w:val="subscript"/>
        </w:rPr>
        <w:t>2</w:t>
      </w:r>
      <w:r w:rsidRPr="00697406">
        <w:rPr>
          <w:sz w:val="28"/>
          <w:szCs w:val="28"/>
        </w:rPr>
        <w:br/>
        <w:t xml:space="preserve">3. при параллельном соединении сопротивлений складываются величины, </w:t>
      </w:r>
      <w:r w:rsidRPr="00697406">
        <w:rPr>
          <w:rStyle w:val="podzag9"/>
          <w:sz w:val="28"/>
          <w:szCs w:val="28"/>
        </w:rPr>
        <w:t>обратные сопротивлению</w:t>
      </w:r>
      <w:r w:rsidRPr="00697406">
        <w:rPr>
          <w:sz w:val="28"/>
          <w:szCs w:val="28"/>
        </w:rPr>
        <w:t>:(R-сопротивлениепроводника,1/R - электрическая проводимость проводника)</w:t>
      </w:r>
    </w:p>
    <w:p w:rsidR="001B15FA" w:rsidRPr="00697406" w:rsidRDefault="001B15FA" w:rsidP="001B15FA">
      <w:pPr>
        <w:pStyle w:val="ab"/>
        <w:spacing w:before="0" w:beforeAutospacing="0" w:after="0" w:afterAutospacing="0"/>
        <w:jc w:val="both"/>
        <w:rPr>
          <w:sz w:val="28"/>
          <w:szCs w:val="28"/>
        </w:rPr>
      </w:pPr>
      <w:r w:rsidRPr="00697406">
        <w:rPr>
          <w:sz w:val="28"/>
          <w:szCs w:val="28"/>
        </w:rPr>
        <w:t>Если в цепь включены параллельно только</w:t>
      </w:r>
      <w:r w:rsidRPr="00697406">
        <w:rPr>
          <w:rStyle w:val="podzag8"/>
          <w:sz w:val="28"/>
          <w:szCs w:val="28"/>
        </w:rPr>
        <w:t xml:space="preserve"> два сопротивления, </w:t>
      </w:r>
      <w:r w:rsidRPr="00697406">
        <w:rPr>
          <w:sz w:val="28"/>
          <w:szCs w:val="28"/>
        </w:rPr>
        <w:t>т</w:t>
      </w:r>
      <w:r w:rsidRPr="00697406">
        <w:rPr>
          <w:rStyle w:val="affffa"/>
          <w:rFonts w:eastAsia="Calibri"/>
          <w:sz w:val="28"/>
          <w:szCs w:val="28"/>
        </w:rPr>
        <w:t>о:</w:t>
      </w:r>
      <w:r w:rsidRPr="00697406">
        <w:rPr>
          <w:position w:val="-30"/>
          <w:sz w:val="28"/>
          <w:szCs w:val="28"/>
        </w:rPr>
        <w:object w:dxaOrig="1260" w:dyaOrig="700">
          <v:shape id="_x0000_i1026" type="#_x0000_t75" style="width:63.75pt;height:35.25pt" o:ole="">
            <v:imagedata r:id="rId164" o:title=""/>
          </v:shape>
          <o:OLEObject Type="Embed" ProgID="Equation.3" ShapeID="_x0000_i1026" DrawAspect="Content" ObjectID="_1780132582" r:id="rId165"/>
        </w:object>
      </w:r>
    </w:p>
    <w:p w:rsidR="001B15FA" w:rsidRPr="00697406" w:rsidRDefault="00EB219E" w:rsidP="001B15FA">
      <w:pPr>
        <w:pStyle w:val="ab"/>
        <w:spacing w:before="0" w:beforeAutospacing="0" w:after="0" w:afterAutospacing="0"/>
        <w:jc w:val="both"/>
        <w:rPr>
          <w:b/>
          <w:sz w:val="28"/>
          <w:szCs w:val="28"/>
          <w:u w:val="single"/>
        </w:rPr>
      </w:pPr>
      <w:r>
        <w:rPr>
          <w:b/>
          <w:noProof/>
          <w:sz w:val="28"/>
          <w:szCs w:val="28"/>
          <w:u w:val="single"/>
        </w:rPr>
        <mc:AlternateContent>
          <mc:Choice Requires="wpg">
            <w:drawing>
              <wp:anchor distT="0" distB="0" distL="114300" distR="114300" simplePos="0" relativeHeight="251669504" behindDoc="0" locked="0" layoutInCell="1" allowOverlap="1">
                <wp:simplePos x="0" y="0"/>
                <wp:positionH relativeFrom="column">
                  <wp:posOffset>1097915</wp:posOffset>
                </wp:positionH>
                <wp:positionV relativeFrom="paragraph">
                  <wp:posOffset>32385</wp:posOffset>
                </wp:positionV>
                <wp:extent cx="3590925" cy="1685925"/>
                <wp:effectExtent l="0" t="0" r="28575" b="28575"/>
                <wp:wrapNone/>
                <wp:docPr id="124" name="Группа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3590925" cy="1685925"/>
                          <a:chOff x="3261" y="3987"/>
                          <a:chExt cx="6240" cy="3060"/>
                        </a:xfrm>
                      </wpg:grpSpPr>
                      <wps:wsp>
                        <wps:cNvPr id="125" name="Line 128"/>
                        <wps:cNvCnPr/>
                        <wps:spPr bwMode="auto">
                          <a:xfrm flipV="1">
                            <a:off x="4821" y="6507"/>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129"/>
                        <wps:cNvCnPr/>
                        <wps:spPr bwMode="auto">
                          <a:xfrm>
                            <a:off x="4821" y="6687"/>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Line 130"/>
                        <wps:cNvCnPr/>
                        <wps:spPr bwMode="auto">
                          <a:xfrm flipH="1">
                            <a:off x="3261" y="6687"/>
                            <a:ext cx="1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131"/>
                        <wps:cNvCnPr/>
                        <wps:spPr bwMode="auto">
                          <a:xfrm flipV="1">
                            <a:off x="3261" y="5247"/>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132"/>
                        <wps:cNvCnPr/>
                        <wps:spPr bwMode="auto">
                          <a:xfrm>
                            <a:off x="3261" y="5247"/>
                            <a:ext cx="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Oval 133"/>
                        <wps:cNvSpPr>
                          <a:spLocks noChangeArrowheads="1"/>
                        </wps:cNvSpPr>
                        <wps:spPr bwMode="auto">
                          <a:xfrm>
                            <a:off x="3741" y="5067"/>
                            <a:ext cx="600" cy="540"/>
                          </a:xfrm>
                          <a:prstGeom prst="ellipse">
                            <a:avLst/>
                          </a:prstGeom>
                          <a:solidFill>
                            <a:srgbClr val="FFFFFF"/>
                          </a:solidFill>
                          <a:ln w="9525">
                            <a:solidFill>
                              <a:srgbClr val="000000"/>
                            </a:solidFill>
                            <a:round/>
                            <a:headEnd/>
                            <a:tailEnd/>
                          </a:ln>
                        </wps:spPr>
                        <wps:txbx>
                          <w:txbxContent>
                            <w:p w:rsidR="001A4943" w:rsidRPr="00C97639" w:rsidRDefault="001A4943" w:rsidP="001B15FA">
                              <w:pPr>
                                <w:jc w:val="both"/>
                                <w:rPr>
                                  <w:b/>
                                  <w:sz w:val="28"/>
                                </w:rPr>
                              </w:pPr>
                              <w:r>
                                <w:t>А</w:t>
                              </w:r>
                              <w:r w:rsidRPr="00E06E60">
                                <w:rPr>
                                  <w:b/>
                                  <w:sz w:val="28"/>
                                </w:rPr>
                                <w:t xml:space="preserve"> </w:t>
                              </w:r>
                              <w:r>
                                <w:rPr>
                                  <w:b/>
                                  <w:sz w:val="28"/>
                                </w:rPr>
                                <w:t>Задания:</w:t>
                              </w:r>
                            </w:p>
                            <w:p w:rsidR="001A4943" w:rsidRDefault="001A4943" w:rsidP="001B15FA">
                              <w:pPr>
                                <w:pStyle w:val="1"/>
                              </w:pPr>
                            </w:p>
                          </w:txbxContent>
                        </wps:txbx>
                        <wps:bodyPr rot="0" vert="horz" wrap="square" lIns="91440" tIns="45720" rIns="91440" bIns="45720" anchor="t" anchorCtr="0" upright="1">
                          <a:noAutofit/>
                        </wps:bodyPr>
                      </wps:wsp>
                      <wps:wsp>
                        <wps:cNvPr id="131" name="Line 134"/>
                        <wps:cNvCnPr/>
                        <wps:spPr bwMode="auto">
                          <a:xfrm>
                            <a:off x="4341" y="524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135"/>
                        <wps:cNvCnPr/>
                        <wps:spPr bwMode="auto">
                          <a:xfrm flipV="1">
                            <a:off x="4701" y="416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136"/>
                        <wps:cNvCnPr/>
                        <wps:spPr bwMode="auto">
                          <a:xfrm>
                            <a:off x="4701" y="416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Oval 137"/>
                        <wps:cNvSpPr>
                          <a:spLocks noChangeArrowheads="1"/>
                        </wps:cNvSpPr>
                        <wps:spPr bwMode="auto">
                          <a:xfrm>
                            <a:off x="5421" y="3987"/>
                            <a:ext cx="600" cy="540"/>
                          </a:xfrm>
                          <a:prstGeom prst="ellipse">
                            <a:avLst/>
                          </a:prstGeom>
                          <a:solidFill>
                            <a:srgbClr val="FFFFFF"/>
                          </a:solidFill>
                          <a:ln w="9525">
                            <a:solidFill>
                              <a:srgbClr val="000000"/>
                            </a:solidFill>
                            <a:round/>
                            <a:headEnd/>
                            <a:tailEnd/>
                          </a:ln>
                        </wps:spPr>
                        <wps:txbx>
                          <w:txbxContent>
                            <w:p w:rsidR="001A4943" w:rsidRPr="00C97639" w:rsidRDefault="001A4943" w:rsidP="001B15FA">
                              <w:pPr>
                                <w:jc w:val="both"/>
                                <w:rPr>
                                  <w:b/>
                                  <w:sz w:val="28"/>
                                </w:rPr>
                              </w:pPr>
                              <w:r>
                                <w:rPr>
                                  <w:lang w:val="en-US"/>
                                </w:rPr>
                                <w:t>V</w:t>
                              </w:r>
                              <w:r w:rsidRPr="00845791">
                                <w:rPr>
                                  <w:b/>
                                  <w:sz w:val="28"/>
                                </w:rPr>
                                <w:t xml:space="preserve"> </w:t>
                              </w:r>
                              <w:r>
                                <w:rPr>
                                  <w:b/>
                                  <w:sz w:val="28"/>
                                </w:rPr>
                                <w:t>Задания:</w:t>
                              </w:r>
                            </w:p>
                            <w:p w:rsidR="001A4943" w:rsidRDefault="001A4943" w:rsidP="001B15FA">
                              <w:pPr>
                                <w:pStyle w:val="1"/>
                              </w:pPr>
                            </w:p>
                          </w:txbxContent>
                        </wps:txbx>
                        <wps:bodyPr rot="0" vert="horz" wrap="square" lIns="91440" tIns="45720" rIns="91440" bIns="45720" anchor="t" anchorCtr="0" upright="1">
                          <a:noAutofit/>
                        </wps:bodyPr>
                      </wps:wsp>
                      <wps:wsp>
                        <wps:cNvPr id="137" name="Line 138"/>
                        <wps:cNvCnPr/>
                        <wps:spPr bwMode="auto">
                          <a:xfrm flipV="1">
                            <a:off x="4701" y="4887"/>
                            <a:ext cx="4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Oval 139"/>
                        <wps:cNvSpPr>
                          <a:spLocks noChangeArrowheads="1"/>
                        </wps:cNvSpPr>
                        <wps:spPr bwMode="auto">
                          <a:xfrm>
                            <a:off x="5181" y="4707"/>
                            <a:ext cx="720" cy="720"/>
                          </a:xfrm>
                          <a:prstGeom prst="ellipse">
                            <a:avLst/>
                          </a:prstGeom>
                          <a:solidFill>
                            <a:srgbClr val="FFFFFF"/>
                          </a:solidFill>
                          <a:ln w="9525">
                            <a:solidFill>
                              <a:srgbClr val="000000"/>
                            </a:solidFill>
                            <a:round/>
                            <a:headEnd/>
                            <a:tailEnd/>
                          </a:ln>
                        </wps:spPr>
                        <wps:txbx>
                          <w:txbxContent>
                            <w:p w:rsidR="001A4943" w:rsidRDefault="001A4943" w:rsidP="001B15FA">
                              <w:pPr>
                                <w:rPr>
                                  <w:vertAlign w:val="subscript"/>
                                </w:rPr>
                              </w:pPr>
                              <w:r>
                                <w:t>А</w:t>
                              </w:r>
                              <w:r>
                                <w:rPr>
                                  <w:vertAlign w:val="subscript"/>
                                  <w:lang w:val="en-US"/>
                                </w:rPr>
                                <w:t>1</w:t>
                              </w:r>
                              <w:r>
                                <w:t xml:space="preserve">  </w:t>
                              </w:r>
                              <w:r>
                                <w:rPr>
                                  <w:vertAlign w:val="subscript"/>
                                </w:rPr>
                                <w:t>1</w:t>
                              </w:r>
                            </w:p>
                          </w:txbxContent>
                        </wps:txbx>
                        <wps:bodyPr rot="0" vert="horz" wrap="square" lIns="91440" tIns="45720" rIns="91440" bIns="45720" anchor="t" anchorCtr="0" upright="1">
                          <a:noAutofit/>
                        </wps:bodyPr>
                      </wps:wsp>
                      <wps:wsp>
                        <wps:cNvPr id="141" name="Line 140"/>
                        <wps:cNvCnPr/>
                        <wps:spPr bwMode="auto">
                          <a:xfrm>
                            <a:off x="5901" y="4887"/>
                            <a:ext cx="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Rectangle 141"/>
                        <wps:cNvSpPr>
                          <a:spLocks noChangeArrowheads="1"/>
                        </wps:cNvSpPr>
                        <wps:spPr bwMode="auto">
                          <a:xfrm>
                            <a:off x="6861" y="4707"/>
                            <a:ext cx="1200" cy="540"/>
                          </a:xfrm>
                          <a:prstGeom prst="rect">
                            <a:avLst/>
                          </a:prstGeom>
                          <a:solidFill>
                            <a:srgbClr val="FFFFFF"/>
                          </a:solidFill>
                          <a:ln w="9525">
                            <a:solidFill>
                              <a:srgbClr val="000000"/>
                            </a:solidFill>
                            <a:miter lim="800000"/>
                            <a:headEnd/>
                            <a:tailEnd/>
                          </a:ln>
                        </wps:spPr>
                        <wps:txbx>
                          <w:txbxContent>
                            <w:p w:rsidR="001A4943" w:rsidRDefault="001A4943" w:rsidP="001B15FA">
                              <w:pPr>
                                <w:jc w:val="center"/>
                                <w:rPr>
                                  <w:vertAlign w:val="subscript"/>
                                  <w:lang w:val="en-US"/>
                                </w:rPr>
                              </w:pPr>
                              <w:r>
                                <w:rPr>
                                  <w:lang w:val="en-US"/>
                                </w:rPr>
                                <w:t>R</w:t>
                              </w:r>
                              <w:r>
                                <w:rPr>
                                  <w:vertAlign w:val="subscript"/>
                                  <w:lang w:val="en-US"/>
                                </w:rPr>
                                <w:t>1</w:t>
                              </w:r>
                            </w:p>
                          </w:txbxContent>
                        </wps:txbx>
                        <wps:bodyPr rot="0" vert="horz" wrap="square" lIns="91440" tIns="45720" rIns="91440" bIns="45720" anchor="t" anchorCtr="0" upright="1">
                          <a:noAutofit/>
                        </wps:bodyPr>
                      </wps:wsp>
                      <wps:wsp>
                        <wps:cNvPr id="143" name="Line 142"/>
                        <wps:cNvCnPr/>
                        <wps:spPr bwMode="auto">
                          <a:xfrm>
                            <a:off x="4701" y="5247"/>
                            <a:ext cx="4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Oval 143"/>
                        <wps:cNvSpPr>
                          <a:spLocks noChangeArrowheads="1"/>
                        </wps:cNvSpPr>
                        <wps:spPr bwMode="auto">
                          <a:xfrm>
                            <a:off x="5181" y="5607"/>
                            <a:ext cx="720" cy="720"/>
                          </a:xfrm>
                          <a:prstGeom prst="ellipse">
                            <a:avLst/>
                          </a:prstGeom>
                          <a:solidFill>
                            <a:srgbClr val="FFFFFF"/>
                          </a:solidFill>
                          <a:ln w="9525">
                            <a:solidFill>
                              <a:srgbClr val="000000"/>
                            </a:solidFill>
                            <a:round/>
                            <a:headEnd/>
                            <a:tailEnd/>
                          </a:ln>
                        </wps:spPr>
                        <wps:txbx>
                          <w:txbxContent>
                            <w:p w:rsidR="001A4943" w:rsidRDefault="001A4943" w:rsidP="001B15FA">
                              <w:pPr>
                                <w:rPr>
                                  <w:vertAlign w:val="subscript"/>
                                  <w:lang w:val="en-US"/>
                                </w:rPr>
                              </w:pPr>
                              <w:r>
                                <w:rPr>
                                  <w:lang w:val="en-US"/>
                                </w:rPr>
                                <w:t>A</w:t>
                              </w:r>
                              <w:r>
                                <w:rPr>
                                  <w:vertAlign w:val="subscript"/>
                                  <w:lang w:val="en-US"/>
                                </w:rPr>
                                <w:t>2</w:t>
                              </w:r>
                            </w:p>
                          </w:txbxContent>
                        </wps:txbx>
                        <wps:bodyPr rot="0" vert="horz" wrap="square" lIns="91440" tIns="45720" rIns="91440" bIns="45720" anchor="t" anchorCtr="0" upright="1">
                          <a:noAutofit/>
                        </wps:bodyPr>
                      </wps:wsp>
                      <wps:wsp>
                        <wps:cNvPr id="147" name="Line 144"/>
                        <wps:cNvCnPr/>
                        <wps:spPr bwMode="auto">
                          <a:xfrm>
                            <a:off x="5901" y="5787"/>
                            <a:ext cx="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Rectangle 145"/>
                        <wps:cNvSpPr>
                          <a:spLocks noChangeArrowheads="1"/>
                        </wps:cNvSpPr>
                        <wps:spPr bwMode="auto">
                          <a:xfrm>
                            <a:off x="6861" y="5607"/>
                            <a:ext cx="1200" cy="540"/>
                          </a:xfrm>
                          <a:prstGeom prst="rect">
                            <a:avLst/>
                          </a:prstGeom>
                          <a:solidFill>
                            <a:srgbClr val="FFFFFF"/>
                          </a:solidFill>
                          <a:ln w="9525">
                            <a:solidFill>
                              <a:srgbClr val="000000"/>
                            </a:solidFill>
                            <a:miter lim="800000"/>
                            <a:headEnd/>
                            <a:tailEnd/>
                          </a:ln>
                        </wps:spPr>
                        <wps:txbx>
                          <w:txbxContent>
                            <w:p w:rsidR="001A4943" w:rsidRDefault="001A4943" w:rsidP="001B15FA">
                              <w:pPr>
                                <w:jc w:val="center"/>
                                <w:rPr>
                                  <w:vertAlign w:val="subscript"/>
                                  <w:lang w:val="en-US"/>
                                </w:rPr>
                              </w:pPr>
                              <w:r>
                                <w:rPr>
                                  <w:lang w:val="en-US"/>
                                </w:rPr>
                                <w:t>R</w:t>
                              </w:r>
                              <w:r>
                                <w:rPr>
                                  <w:vertAlign w:val="subscript"/>
                                  <w:lang w:val="en-US"/>
                                </w:rPr>
                                <w:t>2</w:t>
                              </w:r>
                            </w:p>
                          </w:txbxContent>
                        </wps:txbx>
                        <wps:bodyPr rot="0" vert="horz" wrap="square" lIns="91440" tIns="45720" rIns="91440" bIns="45720" anchor="t" anchorCtr="0" upright="1">
                          <a:noAutofit/>
                        </wps:bodyPr>
                      </wps:wsp>
                      <wps:wsp>
                        <wps:cNvPr id="150" name="Line 146"/>
                        <wps:cNvCnPr/>
                        <wps:spPr bwMode="auto">
                          <a:xfrm>
                            <a:off x="8061" y="4887"/>
                            <a:ext cx="84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147"/>
                        <wps:cNvCnPr/>
                        <wps:spPr bwMode="auto">
                          <a:xfrm flipV="1">
                            <a:off x="8061" y="5427"/>
                            <a:ext cx="84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 name="Line 148"/>
                        <wps:cNvCnPr/>
                        <wps:spPr bwMode="auto">
                          <a:xfrm>
                            <a:off x="8901" y="5427"/>
                            <a:ext cx="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Line 149"/>
                        <wps:cNvCnPr/>
                        <wps:spPr bwMode="auto">
                          <a:xfrm>
                            <a:off x="6021" y="4167"/>
                            <a:ext cx="3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Line 150"/>
                        <wps:cNvCnPr/>
                        <wps:spPr bwMode="auto">
                          <a:xfrm>
                            <a:off x="9501" y="4167"/>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Line 151"/>
                        <wps:cNvCnPr/>
                        <wps:spPr bwMode="auto">
                          <a:xfrm>
                            <a:off x="4941" y="6327"/>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 name="Line 152"/>
                        <wps:cNvCnPr/>
                        <wps:spPr bwMode="auto">
                          <a:xfrm>
                            <a:off x="4941" y="6687"/>
                            <a:ext cx="4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24" o:spid="_x0000_s1026" style="position:absolute;left:0;text-align:left;margin-left:86.45pt;margin-top:2.55pt;width:282.75pt;height:132.75pt;flip:y;z-index:251669504" coordorigin="3261,3987" coordsize="624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">
                <v:line id="Line 128" o:spid="_x0000_s1027" style="position:absolute;flip:y;visibility:visible;mso-wrap-style:square" from="4821,6507" to="4821,6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Line 129" o:spid="_x0000_s1028" style="position:absolute;visibility:visible;mso-wrap-style:square" from="4821,6687" to="4821,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Line 130" o:spid="_x0000_s1029" style="position:absolute;flip:x;visibility:visible;mso-wrap-style:square" from="3261,6687" to="4821,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Line 131" o:spid="_x0000_s1030" style="position:absolute;flip:y;visibility:visible;mso-wrap-style:square" from="3261,5247" to="3261,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x8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HtHHxwAAANwAAAAPAAAAAAAA&#10;AAAAAAAAAKECAABkcnMvZG93bnJldi54bWxQSwUGAAAAAAQABAD5AAAAlQMAAAAA&#10;"/>
                <v:line id="Line 132" o:spid="_x0000_s1031" style="position:absolute;visibility:visible;mso-wrap-style:square" from="3261,5247" to="374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1I8QAAADcAAAADwAAAGRycy9kb3ducmV2LnhtbERPTWvCQBC9F/wPywi91U0tBJu6iiiC&#10;9iBqC+1xzE6T1Oxs2N0m8d+7gtDbPN7nTOe9qUVLzleWFTyPEhDEudUVFwo+P9ZPExA+IGusLZOC&#10;C3mYzwYPU8y07fhA7TEUIoawz1BBGUKTSenzkgz6kW2II/djncEQoSukdtjFcFPLcZKk0mDFsaHE&#10;hpYl5efjn1Gwe9mn7WL7vum/tukpXx1O37+dU+px2C/eQATqw7/47t7oOH/8C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vUjxAAAANwAAAAPAAAAAAAAAAAA&#10;AAAAAKECAABkcnMvZG93bnJldi54bWxQSwUGAAAAAAQABAD5AAAAkgMAAAAA&#10;"/>
                <v:oval id="Oval 133" o:spid="_x0000_s1032" style="position:absolute;left:3741;top:506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2jU8QA&#10;AADcAAAADwAAAGRycy9kb3ducmV2LnhtbESPQWvCQBCF74X+h2UKvdWNBkVSVxGlYA89NNr7kB2T&#10;YHY2ZKcx/fedQ6G3Gd6b977Z7KbQmZGG1EZ2MJ9lYIir6FuuHVzOby9rMEmQPXaRycEPJdhtHx82&#10;WPh4508aS6mNhnAq0EEj0hfWpqqhgGkWe2LVrnEIKLoOtfUD3jU8dHaRZSsbsGVtaLCnQ0PVrfwO&#10;Do71vlyNNpdlfj2eZHn7+njP5849P037VzBCk/yb/65PXvFzxddndAK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o1PEAAAA3AAAAA8AAAAAAAAAAAAAAAAAmAIAAGRycy9k&#10;b3ducmV2LnhtbFBLBQYAAAAABAAEAPUAAACJAwAAAAA=&#10;">
                  <v:textbox>
                    <w:txbxContent>
                      <w:p w:rsidR="001A4943" w:rsidRPr="00C97639" w:rsidRDefault="001A4943" w:rsidP="001B15FA">
                        <w:pPr>
                          <w:jc w:val="both"/>
                          <w:rPr>
                            <w:b/>
                            <w:sz w:val="28"/>
                          </w:rPr>
                        </w:pPr>
                        <w:r>
                          <w:t>А</w:t>
                        </w:r>
                        <w:r w:rsidRPr="00E06E60">
                          <w:rPr>
                            <w:b/>
                            <w:sz w:val="28"/>
                          </w:rPr>
                          <w:t xml:space="preserve"> </w:t>
                        </w:r>
                        <w:r>
                          <w:rPr>
                            <w:b/>
                            <w:sz w:val="28"/>
                          </w:rPr>
                          <w:t>Задания:</w:t>
                        </w:r>
                      </w:p>
                      <w:p w:rsidR="001A4943" w:rsidRDefault="001A4943" w:rsidP="001B15FA">
                        <w:pPr>
                          <w:pStyle w:val="1"/>
                        </w:pPr>
                      </w:p>
                    </w:txbxContent>
                  </v:textbox>
                </v:oval>
                <v:line id="Line 134" o:spid="_x0000_s1033" style="position:absolute;visibility:visible;mso-wrap-style:square" from="4341,5247" to="470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v+MQAAADcAAAADwAAAGRycy9kb3ducmV2LnhtbERPS2vCQBC+F/wPyxS81Y0VgqSuIpWC&#10;9lB8QXscs9MkbXY27K5J/PeuIHibj+85s0VvatGS85VlBeNRAoI4t7riQsHx8PEyBeEDssbaMim4&#10;kIfFfPA0w0zbjnfU7kMhYgj7DBWUITSZlD4vyaAf2YY4cr/WGQwRukJqh10MN7V8TZJUGqw4NpTY&#10;0HtJ+f/+bBR8TbZpu9x8rvvvTXrKV7vTz1/nlBo+98s3EIH68BDf3Wsd50/G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2W/4xAAAANwAAAAPAAAAAAAAAAAA&#10;AAAAAKECAABkcnMvZG93bnJldi54bWxQSwUGAAAAAAQABAD5AAAAkgMAAAAA&#10;"/>
                <v:line id="Line 135" o:spid="_x0000_s1034" style="position:absolute;flip:y;visibility:visible;mso-wrap-style:square" from="4701,4167" to="470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H8QAAADcAAAADwAAAGRycy9kb3ducmV2LnhtbERPTWsCMRC9C/6HMIVeSs1apehqFCkU&#10;PHipyoq3cTPdLLuZbJNUt/++KRS8zeN9znLd21ZcyYfasYLxKANBXDpdc6XgeHh/noEIEVlj65gU&#10;/FCA9Wo4WGKu3Y0/6LqPlUghHHJUYGLscilDachiGLmOOHGfzluMCfpKao+3FG5b+ZJlr9JizanB&#10;YEdvhspm/20VyNnu6ctvLtOmaE6nuSnKojvvlHp86DcLEJH6eBf/u7c6zZ9M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k0fxAAAANwAAAAPAAAAAAAAAAAA&#10;AAAAAKECAABkcnMvZG93bnJldi54bWxQSwUGAAAAAAQABAD5AAAAkgMAAAAA&#10;"/>
                <v:line id="Line 136" o:spid="_x0000_s1035" style="position:absolute;visibility:visible;mso-wrap-style:square" from="4701,4167" to="5421,4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oval id="Oval 137" o:spid="_x0000_s1036" style="position:absolute;left:5421;top:398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evMEA&#10;AADcAAAADwAAAGRycy9kb3ducmV2LnhtbERPTWvCQBC9F/wPyxR6qxsbDCV1FVEKevDQaO9DdkyC&#10;2dmQncb4711B6G0e73MWq9G1aqA+NJ4NzKYJKOLS24YrA6fj9/snqCDIFlvPZOBGAVbLycsCc+uv&#10;/ENDIZWKIRxyNFCLdLnWoazJYZj6jjhyZ987lAj7StserzHctfojSTLtsOHYUGNHm5rKS/HnDGyr&#10;dZENOpV5et7uZH75PezTmTFvr+P6C5TQKP/ip3tn4/w0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onrzBAAAA3AAAAA8AAAAAAAAAAAAAAAAAmAIAAGRycy9kb3du&#10;cmV2LnhtbFBLBQYAAAAABAAEAPUAAACGAwAAAAA=&#10;">
                  <v:textbox>
                    <w:txbxContent>
                      <w:p w:rsidR="001A4943" w:rsidRPr="00C97639" w:rsidRDefault="001A4943" w:rsidP="001B15FA">
                        <w:pPr>
                          <w:jc w:val="both"/>
                          <w:rPr>
                            <w:b/>
                            <w:sz w:val="28"/>
                          </w:rPr>
                        </w:pPr>
                        <w:r>
                          <w:rPr>
                            <w:lang w:val="en-US"/>
                          </w:rPr>
                          <w:t>V</w:t>
                        </w:r>
                        <w:r w:rsidRPr="00845791">
                          <w:rPr>
                            <w:b/>
                            <w:sz w:val="28"/>
                          </w:rPr>
                          <w:t xml:space="preserve"> </w:t>
                        </w:r>
                        <w:r>
                          <w:rPr>
                            <w:b/>
                            <w:sz w:val="28"/>
                          </w:rPr>
                          <w:t>Задания:</w:t>
                        </w:r>
                      </w:p>
                      <w:p w:rsidR="001A4943" w:rsidRDefault="001A4943" w:rsidP="001B15FA">
                        <w:pPr>
                          <w:pStyle w:val="1"/>
                        </w:pPr>
                      </w:p>
                    </w:txbxContent>
                  </v:textbox>
                </v:oval>
                <v:line id="Line 138" o:spid="_x0000_s1037" style="position:absolute;flip:y;visibility:visible;mso-wrap-style:square" from="4701,4887" to="518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TaMUAAADcAAAADwAAAGRycy9kb3ducmV2LnhtbERPTUvDQBC9F/oflil4EbupFa1pNqUI&#10;Qg+9WCXF25gdsyHZ2bi7tvHfu4LQ2zze5xSb0fbiRD60jhUs5hkI4trplhsFb6/PNysQISJr7B2T&#10;gh8KsCmnkwJz7c78QqdDbEQK4ZCjAhPjkEsZakMWw9wNxIn7dN5iTNA3Uns8p3Dby9ssu5cWW04N&#10;Bgd6MlR3h2+rQK72119++3HXVd3x+Giquhre90pdzcbtGkSkMV7E/+6dTvOX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jTaMUAAADcAAAADwAAAAAAAAAA&#10;AAAAAAChAgAAZHJzL2Rvd25yZXYueG1sUEsFBgAAAAAEAAQA+QAAAJMDAAAAAA==&#10;"/>
                <v:oval id="Oval 139" o:spid="_x0000_s1038" style="position:absolute;left:5181;top:470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vQLsUA&#10;AADcAAAADwAAAGRycy9kb3ducmV2LnhtbESPQUvDQBCF70L/wzJCb3ZTY4vEbktpKdSDB6Peh+w0&#10;Cc3OhuyYxn/vHARvM7w3732z2U2hMyMNqY3sYLnIwBBX0bdcO/j8OD08g0mC7LGLTA5+KMFuO7vb&#10;YOHjjd9pLKU2GsKpQAeNSF9Ym6qGAqZF7IlVu8QhoOg61NYPeNPw0NnHLFvbgC1rQ4M9HRqqruV3&#10;cHCs9+V6tLms8svxLKvr19trvnRufj/tX8AITfJv/rs+e8V/Unx9Ri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y9AuxQAAANwAAAAPAAAAAAAAAAAAAAAAAJgCAABkcnMv&#10;ZG93bnJldi54bWxQSwUGAAAAAAQABAD1AAAAigMAAAAA&#10;">
                  <v:textbox>
                    <w:txbxContent>
                      <w:p w:rsidR="001A4943" w:rsidRDefault="001A4943" w:rsidP="001B15FA">
                        <w:pPr>
                          <w:rPr>
                            <w:vertAlign w:val="subscript"/>
                          </w:rPr>
                        </w:pPr>
                        <w:r>
                          <w:t>А</w:t>
                        </w:r>
                        <w:r>
                          <w:rPr>
                            <w:vertAlign w:val="subscript"/>
                            <w:lang w:val="en-US"/>
                          </w:rPr>
                          <w:t>1</w:t>
                        </w:r>
                        <w:r>
                          <w:t xml:space="preserve">  </w:t>
                        </w:r>
                        <w:r>
                          <w:rPr>
                            <w:vertAlign w:val="subscript"/>
                          </w:rPr>
                          <w:t>1</w:t>
                        </w:r>
                      </w:p>
                    </w:txbxContent>
                  </v:textbox>
                </v:oval>
                <v:line id="Line 140" o:spid="_x0000_s1039" style="position:absolute;visibility:visible;mso-wrap-style:square" from="5901,4887" to="6861,4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8chcQAAADcAAAADwAAAGRycy9kb3ducmV2LnhtbERPTWvCQBC9F/wPyxR6qxttC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3xyFxAAAANwAAAAPAAAAAAAAAAAA&#10;AAAAAKECAABkcnMvZG93bnJldi54bWxQSwUGAAAAAAQABAD5AAAAkgMAAAAA&#10;"/>
                <v:rect id="Rectangle 141" o:spid="_x0000_s1040" style="position:absolute;left:6861;top:4707;width:12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v9vsMA&#10;AADcAAAADwAAAGRycy9kb3ducmV2LnhtbERPTWvCQBC9F/wPyxR6azZNp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v9vsMAAADcAAAADwAAAAAAAAAAAAAAAACYAgAAZHJzL2Rv&#10;d25yZXYueG1sUEsFBgAAAAAEAAQA9QAAAIgDAAAAAA==&#10;">
                  <v:textbox>
                    <w:txbxContent>
                      <w:p w:rsidR="001A4943" w:rsidRDefault="001A4943" w:rsidP="001B15FA">
                        <w:pPr>
                          <w:jc w:val="center"/>
                          <w:rPr>
                            <w:vertAlign w:val="subscript"/>
                            <w:lang w:val="en-US"/>
                          </w:rPr>
                        </w:pPr>
                        <w:r>
                          <w:rPr>
                            <w:lang w:val="en-US"/>
                          </w:rPr>
                          <w:t>R</w:t>
                        </w:r>
                        <w:r>
                          <w:rPr>
                            <w:vertAlign w:val="subscript"/>
                            <w:lang w:val="en-US"/>
                          </w:rPr>
                          <w:t>1</w:t>
                        </w:r>
                      </w:p>
                    </w:txbxContent>
                  </v:textbox>
                </v:rect>
                <v:line id="Line 142" o:spid="_x0000_s1041" style="position:absolute;visibility:visible;mso-wrap-style:square" from="4701,5247" to="5181,5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EnacQAAADcAAAADwAAAGRycy9kb3ducmV2LnhtbERPS2vCQBC+C/6HZYTedGMt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SdpxAAAANwAAAAPAAAAAAAAAAAA&#10;AAAAAKECAABkcnMvZG93bnJldi54bWxQSwUGAAAAAAQABAD5AAAAkgMAAAAA&#10;"/>
                <v:oval id="Oval 143" o:spid="_x0000_s1042" style="position:absolute;left:5181;top:560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7twcIA&#10;AADcAAAADwAAAGRycy9kb3ducmV2LnhtbERPTWvCQBC9F/oflil4qxtNDRJdRZSCPfTQqPchOybB&#10;7GzITmP8991Cobd5vM9Zb0fXqoH60Hg2MJsmoIhLbxuuDJxP769LUEGQLbaeycCDAmw3z09rzK2/&#10;8xcNhVQqhnDI0UAt0uVah7Imh2HqO+LIXX3vUCLsK217vMdw1+p5kmTaYcOxocaO9jWVt+LbGThU&#10;uyIbdCqL9Ho4yuJ2+fxIZ8ZMXsbdCpTQKP/iP/fRxvlvGfw+Ey/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u3BwgAAANwAAAAPAAAAAAAAAAAAAAAAAJgCAABkcnMvZG93&#10;bnJldi54bWxQSwUGAAAAAAQABAD1AAAAhwMAAAAA&#10;">
                  <v:textbox>
                    <w:txbxContent>
                      <w:p w:rsidR="001A4943" w:rsidRDefault="001A4943" w:rsidP="001B15FA">
                        <w:pPr>
                          <w:rPr>
                            <w:vertAlign w:val="subscript"/>
                            <w:lang w:val="en-US"/>
                          </w:rPr>
                        </w:pPr>
                        <w:r>
                          <w:rPr>
                            <w:lang w:val="en-US"/>
                          </w:rPr>
                          <w:t>A</w:t>
                        </w:r>
                        <w:r>
                          <w:rPr>
                            <w:vertAlign w:val="subscript"/>
                            <w:lang w:val="en-US"/>
                          </w:rPr>
                          <w:t>2</w:t>
                        </w:r>
                      </w:p>
                    </w:txbxContent>
                  </v:textbox>
                </v:oval>
                <v:line id="Line 144" o:spid="_x0000_s1043" style="position:absolute;visibility:visible;mso-wrap-style:square" from="5901,5787" to="6861,5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ohasUAAADcAAAADwAAAGRycy9kb3ducmV2LnhtbERPTWvCQBC9C/6HZYTedNNW0p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ohasUAAADcAAAADwAAAAAAAAAA&#10;AAAAAAChAgAAZHJzL2Rvd25yZXYueG1sUEsFBgAAAAAEAAQA+QAAAJMDAAAAAA==&#10;"/>
                <v:rect id="Rectangle 145" o:spid="_x0000_s1044" style="position:absolute;left:6861;top:5607;width:12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KVMQA&#10;AADcAAAADwAAAGRycy9kb3ducmV2LnhtbESPQW/CMAyF70j8h8hIu0EKT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zylTEAAAA3AAAAA8AAAAAAAAAAAAAAAAAmAIAAGRycy9k&#10;b3ducmV2LnhtbFBLBQYAAAAABAAEAPUAAACJAwAAAAA=&#10;">
                  <v:textbox>
                    <w:txbxContent>
                      <w:p w:rsidR="001A4943" w:rsidRDefault="001A4943" w:rsidP="001B15FA">
                        <w:pPr>
                          <w:jc w:val="center"/>
                          <w:rPr>
                            <w:vertAlign w:val="subscript"/>
                            <w:lang w:val="en-US"/>
                          </w:rPr>
                        </w:pPr>
                        <w:r>
                          <w:rPr>
                            <w:lang w:val="en-US"/>
                          </w:rPr>
                          <w:t>R</w:t>
                        </w:r>
                        <w:r>
                          <w:rPr>
                            <w:vertAlign w:val="subscript"/>
                            <w:lang w:val="en-US"/>
                          </w:rPr>
                          <w:t>2</w:t>
                        </w:r>
                      </w:p>
                    </w:txbxContent>
                  </v:textbox>
                </v:rect>
                <v:line id="Line 146" o:spid="_x0000_s1045" style="position:absolute;visibility:visible;mso-wrap-style:square" from="8061,4887" to="8901,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Line 147" o:spid="_x0000_s1046" style="position:absolute;flip:y;visibility:visible;mso-wrap-style:square" from="8061,5427" to="8901,5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ILJ8QAAADcAAAADwAAAGRycy9kb3ducmV2LnhtbERPTWsCMRC9C/6HMIVeSs1a2qKrUUQQ&#10;evCiLSvexs10s+xmsiapbv+9KRS8zeN9znzZ21ZcyIfasYLxKANBXDpdc6Xg63PzPAERIrLG1jEp&#10;+KUAy8VwMMdcuyvv6LKPlUghHHJUYGLscilDachiGLmOOHHfzluMCfpKao/XFG5b+ZJl79JizanB&#10;YEdrQ2Wz/7EK5GT7dPar02tTNIfD1BRl0R23Sj0+9KsZiEh9vIv/3R86zX8b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gsnxAAAANwAAAAPAAAAAAAAAAAA&#10;AAAAAKECAABkcnMvZG93bnJldi54bWxQSwUGAAAAAAQABAD5AAAAkgMAAAAA&#10;"/>
                <v:line id="Line 148" o:spid="_x0000_s1047" style="position:absolute;visibility:visible;mso-wrap-style:square" from="8901,5427" to="9501,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pwMUAAADcAAAADwAAAGRycy9kb3ducmV2LnhtbERPTWvCQBC9C/6HZYTedNNWQ0ldRVoK&#10;2oOoLbTHMTtNotnZsLsm6b93hUJv83ifM1/2phYtOV9ZVnA/SUAQ51ZXXCj4/HgbP4HwAVljbZkU&#10;/JKH5WI4mGOmbcd7ag+hEDGEfYYKyhCaTEqfl2TQT2xDHLkf6wyGCF0htcMuhptaPiRJKg1WHBtK&#10;bOilpPx8uBgF28dd2q427+v+a5Me89f98fvUOaXuRv3qGUSgPvyL/9xrHefPpn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pwMUAAADcAAAADwAAAAAAAAAA&#10;AAAAAAChAgAAZHJzL2Rvd25yZXYueG1sUEsFBgAAAAAEAAQA+QAAAJMDAAAAAA==&#10;"/>
                <v:line id="Line 149" o:spid="_x0000_s1048" style="position:absolute;visibility:visible;mso-wrap-style:square" from="6021,4167" to="9501,4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2MW8QAAADcAAAADwAAAGRycy9kb3ducmV2LnhtbERPS2vCQBC+F/wPywi91Y0tBk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YxbxAAAANwAAAAPAAAAAAAAAAAA&#10;AAAAAKECAABkcnMvZG93bnJldi54bWxQSwUGAAAAAAQABAD5AAAAkgMAAAAA&#10;"/>
                <v:line id="Line 150" o:spid="_x0000_s1049" style="position:absolute;visibility:visible;mso-wrap-style:square" from="9501,4167" to="9501,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SLMQAAADcAAAADwAAAGRycy9kb3ducmV2LnhtbERPS2vCQBC+F/oflhF6qxtbG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7xIsxAAAANwAAAAPAAAAAAAAAAAA&#10;AAAAAKECAABkcnMvZG93bnJldi54bWxQSwUGAAAAAAQABAD5AAAAkgMAAAAA&#10;"/>
                <v:line id="Line 151" o:spid="_x0000_s1050" style="position:absolute;visibility:visible;mso-wrap-style:square" from="4941,6327" to="4941,7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line id="Line 152" o:spid="_x0000_s1051" style="position:absolute;visibility:visible;mso-wrap-style:square" from="4941,6687" to="9501,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jxc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PCPFxwAAANwAAAAPAAAAAAAA&#10;AAAAAAAAAKECAABkcnMvZG93bnJldi54bWxQSwUGAAAAAAQABAD5AAAAlQMAAAAA&#10;"/>
              </v:group>
            </w:pict>
          </mc:Fallback>
        </mc:AlternateContent>
      </w: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u w:val="single"/>
        </w:rPr>
      </w:pPr>
    </w:p>
    <w:p w:rsidR="001B15FA" w:rsidRPr="00697406" w:rsidRDefault="001B15FA" w:rsidP="001B15FA">
      <w:pPr>
        <w:pStyle w:val="ab"/>
        <w:spacing w:before="0" w:beforeAutospacing="0" w:after="0" w:afterAutospacing="0"/>
        <w:jc w:val="both"/>
        <w:rPr>
          <w:b/>
          <w:sz w:val="28"/>
          <w:szCs w:val="28"/>
        </w:rPr>
      </w:pPr>
    </w:p>
    <w:p w:rsidR="001B15FA" w:rsidRPr="00697406" w:rsidRDefault="001B15FA" w:rsidP="001B15FA">
      <w:pPr>
        <w:pStyle w:val="ab"/>
        <w:spacing w:before="0" w:beforeAutospacing="0" w:after="0" w:afterAutospacing="0"/>
        <w:jc w:val="both"/>
        <w:rPr>
          <w:b/>
          <w:sz w:val="28"/>
          <w:szCs w:val="28"/>
        </w:rPr>
      </w:pPr>
    </w:p>
    <w:p w:rsidR="001B15FA" w:rsidRPr="00697406" w:rsidRDefault="001B15FA" w:rsidP="001B15FA">
      <w:pPr>
        <w:pStyle w:val="ab"/>
        <w:spacing w:before="0" w:beforeAutospacing="0" w:after="0" w:afterAutospacing="0"/>
        <w:jc w:val="both"/>
        <w:rPr>
          <w:sz w:val="28"/>
          <w:szCs w:val="28"/>
        </w:rPr>
      </w:pPr>
      <w:r w:rsidRPr="00697406">
        <w:rPr>
          <w:b/>
          <w:sz w:val="28"/>
          <w:szCs w:val="28"/>
        </w:rPr>
        <w:t xml:space="preserve">Задача 1 </w:t>
      </w:r>
      <w:r w:rsidRPr="00697406">
        <w:rPr>
          <w:sz w:val="28"/>
          <w:szCs w:val="28"/>
        </w:rPr>
        <w:t>Рассчитать силу тока, проходящую по медному проводу длиной 100м, площадью поперечного сечения 0,5мм</w:t>
      </w:r>
      <w:r w:rsidRPr="00697406">
        <w:rPr>
          <w:sz w:val="28"/>
          <w:szCs w:val="28"/>
          <w:vertAlign w:val="superscript"/>
        </w:rPr>
        <w:t>2</w:t>
      </w:r>
      <w:r w:rsidRPr="00697406">
        <w:rPr>
          <w:sz w:val="28"/>
          <w:szCs w:val="28"/>
        </w:rPr>
        <w:t>, если к концам провода приложено напряжение 6,8B.</w:t>
      </w:r>
    </w:p>
    <w:p w:rsidR="001B15FA" w:rsidRPr="00697406" w:rsidRDefault="001B15FA" w:rsidP="001B15FA">
      <w:pPr>
        <w:pStyle w:val="ab"/>
        <w:spacing w:before="0" w:beforeAutospacing="0" w:after="0" w:afterAutospacing="0"/>
        <w:jc w:val="both"/>
        <w:rPr>
          <w:rStyle w:val="affffa"/>
          <w:rFonts w:eastAsia="Calibri"/>
          <w:iCs/>
          <w:sz w:val="28"/>
          <w:szCs w:val="28"/>
        </w:rPr>
      </w:pPr>
    </w:p>
    <w:p w:rsidR="001B15FA" w:rsidRPr="00697406" w:rsidRDefault="001B15FA" w:rsidP="001B15FA">
      <w:pPr>
        <w:pStyle w:val="ab"/>
        <w:spacing w:before="0" w:beforeAutospacing="0" w:after="0" w:afterAutospacing="0"/>
        <w:jc w:val="both"/>
        <w:rPr>
          <w:sz w:val="28"/>
          <w:szCs w:val="28"/>
        </w:rPr>
      </w:pPr>
      <w:r w:rsidRPr="00697406">
        <w:rPr>
          <w:rStyle w:val="affffa"/>
          <w:rFonts w:eastAsia="Calibri"/>
          <w:iCs/>
          <w:sz w:val="28"/>
          <w:szCs w:val="28"/>
        </w:rPr>
        <w:t>Дано:</w:t>
      </w:r>
    </w:p>
    <w:p w:rsidR="001B15FA" w:rsidRPr="00697406" w:rsidRDefault="001B15FA" w:rsidP="001B15FA">
      <w:pPr>
        <w:pStyle w:val="ab"/>
        <w:spacing w:before="0" w:beforeAutospacing="0" w:after="0" w:afterAutospacing="0"/>
        <w:jc w:val="both"/>
        <w:rPr>
          <w:sz w:val="28"/>
          <w:szCs w:val="28"/>
        </w:rPr>
      </w:pPr>
      <w:r w:rsidRPr="00697406">
        <w:rPr>
          <w:sz w:val="28"/>
          <w:szCs w:val="28"/>
          <w:lang w:val="en-US"/>
        </w:rPr>
        <w:t>I</w:t>
      </w:r>
      <w:r w:rsidRPr="00697406">
        <w:rPr>
          <w:sz w:val="28"/>
          <w:szCs w:val="28"/>
        </w:rPr>
        <w:t>=100м</w:t>
      </w:r>
      <w:r w:rsidRPr="00697406">
        <w:rPr>
          <w:sz w:val="28"/>
          <w:szCs w:val="28"/>
        </w:rPr>
        <w:br/>
      </w:r>
      <w:r w:rsidRPr="00697406">
        <w:rPr>
          <w:sz w:val="28"/>
          <w:szCs w:val="28"/>
          <w:lang w:val="en-US"/>
        </w:rPr>
        <w:t>S</w:t>
      </w:r>
      <w:r w:rsidRPr="00697406">
        <w:rPr>
          <w:sz w:val="28"/>
          <w:szCs w:val="28"/>
        </w:rPr>
        <w:t>=0,5мм</w:t>
      </w:r>
      <w:r w:rsidRPr="00697406">
        <w:rPr>
          <w:sz w:val="28"/>
          <w:szCs w:val="28"/>
          <w:vertAlign w:val="superscript"/>
        </w:rPr>
        <w:t>2</w:t>
      </w:r>
      <w:r w:rsidRPr="00697406">
        <w:rPr>
          <w:sz w:val="28"/>
          <w:szCs w:val="28"/>
        </w:rPr>
        <w:br/>
      </w:r>
      <w:r w:rsidRPr="00697406">
        <w:rPr>
          <w:sz w:val="28"/>
          <w:szCs w:val="28"/>
          <w:lang w:val="en-US"/>
        </w:rPr>
        <w:t>U</w:t>
      </w:r>
      <w:r w:rsidRPr="00697406">
        <w:rPr>
          <w:sz w:val="28"/>
          <w:szCs w:val="28"/>
        </w:rPr>
        <w:t>=6,8В</w:t>
      </w:r>
    </w:p>
    <w:p w:rsidR="001B15FA" w:rsidRPr="00697406" w:rsidRDefault="001B15FA" w:rsidP="001B15FA">
      <w:pPr>
        <w:pStyle w:val="ab"/>
        <w:spacing w:before="0" w:beforeAutospacing="0" w:after="0" w:afterAutospacing="0"/>
        <w:jc w:val="both"/>
        <w:rPr>
          <w:b/>
          <w:sz w:val="28"/>
          <w:szCs w:val="28"/>
        </w:rPr>
      </w:pPr>
      <w:r w:rsidRPr="00697406">
        <w:rPr>
          <w:b/>
          <w:sz w:val="28"/>
          <w:szCs w:val="28"/>
        </w:rPr>
        <w:t>Найти:</w:t>
      </w:r>
    </w:p>
    <w:p w:rsidR="001B15FA" w:rsidRPr="00697406" w:rsidRDefault="001B15FA" w:rsidP="001B15FA">
      <w:pPr>
        <w:pStyle w:val="ab"/>
        <w:spacing w:before="0" w:beforeAutospacing="0" w:after="0" w:afterAutospacing="0"/>
        <w:jc w:val="both"/>
        <w:rPr>
          <w:sz w:val="28"/>
          <w:szCs w:val="28"/>
        </w:rPr>
      </w:pPr>
      <w:r w:rsidRPr="00697406">
        <w:rPr>
          <w:sz w:val="28"/>
          <w:szCs w:val="28"/>
          <w:lang w:val="en-US"/>
        </w:rPr>
        <w:t>I</w:t>
      </w:r>
      <w:r w:rsidRPr="00697406">
        <w:rPr>
          <w:sz w:val="28"/>
          <w:szCs w:val="28"/>
        </w:rPr>
        <w:t>-?</w:t>
      </w:r>
    </w:p>
    <w:p w:rsidR="001B15FA" w:rsidRPr="00697406" w:rsidRDefault="001B15FA" w:rsidP="001B15FA">
      <w:pPr>
        <w:pStyle w:val="ab"/>
        <w:spacing w:before="0" w:beforeAutospacing="0" w:after="0" w:afterAutospacing="0"/>
        <w:jc w:val="center"/>
        <w:rPr>
          <w:i/>
          <w:sz w:val="28"/>
          <w:szCs w:val="28"/>
        </w:rPr>
      </w:pPr>
      <w:r w:rsidRPr="00697406">
        <w:rPr>
          <w:rStyle w:val="afffff3"/>
          <w:rFonts w:eastAsia="OfficinaSansBoldITC"/>
          <w:bCs/>
          <w:sz w:val="28"/>
          <w:szCs w:val="28"/>
        </w:rPr>
        <w:t>Решение:</w:t>
      </w:r>
    </w:p>
    <w:p w:rsidR="001B15FA" w:rsidRPr="00697406" w:rsidRDefault="001B15FA" w:rsidP="001B15FA">
      <w:pPr>
        <w:pStyle w:val="ab"/>
        <w:spacing w:before="0" w:beforeAutospacing="0" w:after="0" w:afterAutospacing="0"/>
        <w:jc w:val="both"/>
        <w:rPr>
          <w:sz w:val="28"/>
          <w:szCs w:val="28"/>
        </w:rPr>
      </w:pPr>
      <w:r w:rsidRPr="00697406">
        <w:rPr>
          <w:noProof/>
          <w:sz w:val="28"/>
          <w:szCs w:val="28"/>
        </w:rPr>
        <w:drawing>
          <wp:inline distT="0" distB="0" distL="0" distR="0">
            <wp:extent cx="1737360" cy="381000"/>
            <wp:effectExtent l="19050" t="0" r="0" b="0"/>
            <wp:docPr id="885" name="Рисунок 246" descr="http://festival.1september.ru/articles/568112/Image4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festival.1september.ru/articles/568112/Image4366.gif"/>
                    <pic:cNvPicPr>
                      <a:picLocks noChangeAspect="1" noChangeArrowheads="1"/>
                    </pic:cNvPicPr>
                  </pic:nvPicPr>
                  <pic:blipFill>
                    <a:blip r:embed="rId166" cstate="print"/>
                    <a:srcRect/>
                    <a:stretch>
                      <a:fillRect/>
                    </a:stretch>
                  </pic:blipFill>
                  <pic:spPr bwMode="auto">
                    <a:xfrm>
                      <a:off x="0" y="0"/>
                      <a:ext cx="1737360" cy="381000"/>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noProof/>
          <w:sz w:val="28"/>
          <w:szCs w:val="28"/>
        </w:rPr>
        <w:drawing>
          <wp:inline distT="0" distB="0" distL="0" distR="0">
            <wp:extent cx="1988820" cy="457200"/>
            <wp:effectExtent l="19050" t="0" r="0" b="0"/>
            <wp:docPr id="886" name="Рисунок 247" descr="http://festival.1september.ru/articles/568112/Image43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festival.1september.ru/articles/568112/Image4367.gif"/>
                    <pic:cNvPicPr>
                      <a:picLocks noChangeAspect="1" noChangeArrowheads="1"/>
                    </pic:cNvPicPr>
                  </pic:nvPicPr>
                  <pic:blipFill>
                    <a:blip r:embed="rId167" cstate="print"/>
                    <a:srcRect/>
                    <a:stretch>
                      <a:fillRect/>
                    </a:stretch>
                  </pic:blipFill>
                  <pic:spPr bwMode="auto">
                    <a:xfrm>
                      <a:off x="0" y="0"/>
                      <a:ext cx="1988820" cy="457200"/>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noProof/>
          <w:sz w:val="28"/>
          <w:szCs w:val="28"/>
        </w:rPr>
        <w:drawing>
          <wp:inline distT="0" distB="0" distL="0" distR="0">
            <wp:extent cx="1074420" cy="426720"/>
            <wp:effectExtent l="19050" t="0" r="0" b="0"/>
            <wp:docPr id="887" name="Рисунок 248" descr="http://festival.1september.ru/articles/568112/Image4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festival.1september.ru/articles/568112/Image4368.gif"/>
                    <pic:cNvPicPr>
                      <a:picLocks noChangeAspect="1" noChangeArrowheads="1"/>
                    </pic:cNvPicPr>
                  </pic:nvPicPr>
                  <pic:blipFill>
                    <a:blip r:embed="rId168" cstate="print"/>
                    <a:srcRect/>
                    <a:stretch>
                      <a:fillRect/>
                    </a:stretch>
                  </pic:blipFill>
                  <pic:spPr bwMode="auto">
                    <a:xfrm>
                      <a:off x="0" y="0"/>
                      <a:ext cx="1074420" cy="426720"/>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rStyle w:val="afffff3"/>
          <w:rFonts w:eastAsia="OfficinaSansBoldITC"/>
          <w:bCs/>
          <w:sz w:val="28"/>
          <w:szCs w:val="28"/>
        </w:rPr>
        <w:t>Ответ:</w:t>
      </w:r>
      <w:r w:rsidRPr="00697406">
        <w:rPr>
          <w:sz w:val="28"/>
          <w:szCs w:val="28"/>
        </w:rPr>
        <w:t xml:space="preserve"> Сила тока равна 2А.</w:t>
      </w: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 xml:space="preserve">Задача 2 </w:t>
      </w:r>
      <w:r w:rsidRPr="00697406">
        <w:rPr>
          <w:rFonts w:ascii="Times New Roman" w:hAnsi="Times New Roman" w:cs="Times New Roman"/>
          <w:sz w:val="28"/>
          <w:szCs w:val="28"/>
        </w:rPr>
        <w:t xml:space="preserve"> Электрическая лампочка включена в сеть напряжением 220 В. Какой ток будет проходить через лампочку, если сопротивление ее нити 240 Ом?</w:t>
      </w:r>
    </w:p>
    <w:p w:rsidR="001B15FA" w:rsidRPr="00697406" w:rsidRDefault="00EB219E" w:rsidP="001B15FA">
      <w:pPr>
        <w:jc w:val="both"/>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299" distR="114299" simplePos="0" relativeHeight="251670528" behindDoc="0" locked="0" layoutInCell="1" allowOverlap="1">
                <wp:simplePos x="0" y="0"/>
                <wp:positionH relativeFrom="column">
                  <wp:posOffset>948689</wp:posOffset>
                </wp:positionH>
                <wp:positionV relativeFrom="paragraph">
                  <wp:posOffset>113665</wp:posOffset>
                </wp:positionV>
                <wp:extent cx="0" cy="742950"/>
                <wp:effectExtent l="0" t="0" r="19050" b="19050"/>
                <wp:wrapNone/>
                <wp:docPr id="374" name="Прямая со стрелкой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42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374" o:spid="_x0000_s1026" type="#_x0000_t32" style="position:absolute;margin-left:74.7pt;margin-top:8.95pt;width:0;height:58.5p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"/>
            </w:pict>
          </mc:Fallback>
        </mc:AlternateContent>
      </w:r>
      <w:r w:rsidR="001B15FA" w:rsidRPr="00697406">
        <w:rPr>
          <w:rFonts w:ascii="Times New Roman" w:hAnsi="Times New Roman" w:cs="Times New Roman"/>
          <w:b/>
          <w:sz w:val="28"/>
          <w:szCs w:val="28"/>
        </w:rPr>
        <w:t>Дано</w:t>
      </w:r>
      <w:r w:rsidR="001B15FA" w:rsidRPr="00697406">
        <w:rPr>
          <w:rFonts w:ascii="Times New Roman" w:hAnsi="Times New Roman" w:cs="Times New Roman"/>
          <w:sz w:val="28"/>
          <w:szCs w:val="28"/>
        </w:rPr>
        <w:t xml:space="preserve">:                                                   </w:t>
      </w:r>
      <w:r w:rsidR="001B15FA" w:rsidRPr="00697406">
        <w:rPr>
          <w:rFonts w:ascii="Times New Roman" w:hAnsi="Times New Roman" w:cs="Times New Roman"/>
          <w:b/>
          <w:sz w:val="28"/>
          <w:szCs w:val="28"/>
        </w:rPr>
        <w:t>Решение:</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lang w:val="en-US"/>
        </w:rPr>
        <w:t>U</w:t>
      </w:r>
      <w:r w:rsidRPr="00697406">
        <w:rPr>
          <w:rFonts w:ascii="Times New Roman" w:hAnsi="Times New Roman" w:cs="Times New Roman"/>
          <w:sz w:val="28"/>
          <w:szCs w:val="28"/>
        </w:rPr>
        <w:t xml:space="preserve"> = 220 В</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240 Ом                                     </w:t>
      </w:r>
      <w:r w:rsidRPr="00697406">
        <w:rPr>
          <w:rFonts w:ascii="Times New Roman" w:hAnsi="Times New Roman" w:cs="Times New Roman"/>
          <w:sz w:val="28"/>
          <w:szCs w:val="28"/>
          <w:u w:val="single"/>
          <w:lang w:val="en-US"/>
        </w:rPr>
        <w:t>I</w:t>
      </w:r>
      <w:r w:rsidRPr="00697406">
        <w:rPr>
          <w:rFonts w:ascii="Times New Roman" w:hAnsi="Times New Roman" w:cs="Times New Roman"/>
          <w:sz w:val="28"/>
          <w:szCs w:val="28"/>
          <w:u w:val="single"/>
        </w:rPr>
        <w:t xml:space="preserve"> = </w:t>
      </w:r>
      <w:r w:rsidRPr="00697406">
        <w:rPr>
          <w:rFonts w:ascii="Times New Roman" w:hAnsi="Times New Roman" w:cs="Times New Roman"/>
          <w:sz w:val="28"/>
          <w:szCs w:val="28"/>
          <w:u w:val="single"/>
          <w:lang w:val="en-US"/>
        </w:rPr>
        <w:t>U</w:t>
      </w:r>
      <w:r w:rsidRPr="00697406">
        <w:rPr>
          <w:rFonts w:ascii="Times New Roman" w:hAnsi="Times New Roman" w:cs="Times New Roman"/>
          <w:sz w:val="28"/>
          <w:szCs w:val="28"/>
          <w:u w:val="single"/>
        </w:rPr>
        <w:t>/</w:t>
      </w:r>
      <w:r w:rsidRPr="00697406">
        <w:rPr>
          <w:rFonts w:ascii="Times New Roman" w:hAnsi="Times New Roman" w:cs="Times New Roman"/>
          <w:sz w:val="28"/>
          <w:szCs w:val="28"/>
          <w:u w:val="single"/>
          <w:lang w:val="en-US"/>
        </w:rPr>
        <w:t>R</w:t>
      </w:r>
      <w:r w:rsidRPr="00697406">
        <w:rPr>
          <w:rFonts w:ascii="Times New Roman" w:hAnsi="Times New Roman" w:cs="Times New Roman"/>
          <w:sz w:val="28"/>
          <w:szCs w:val="28"/>
        </w:rPr>
        <w:t xml:space="preserve"> = 220/240 = 0.9 (</w:t>
      </w:r>
      <w:r w:rsidRPr="00697406">
        <w:rPr>
          <w:rFonts w:ascii="Times New Roman" w:hAnsi="Times New Roman" w:cs="Times New Roman"/>
          <w:sz w:val="28"/>
          <w:szCs w:val="28"/>
          <w:lang w:val="en-US"/>
        </w:rPr>
        <w:t>A</w:t>
      </w:r>
      <w:r w:rsidRPr="00697406">
        <w:rPr>
          <w:rFonts w:ascii="Times New Roman" w:hAnsi="Times New Roman" w:cs="Times New Roman"/>
          <w:sz w:val="28"/>
          <w:szCs w:val="28"/>
        </w:rPr>
        <w:t>)</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 xml:space="preserve">Найти: </w:t>
      </w:r>
      <w:r w:rsidRPr="00697406">
        <w:rPr>
          <w:rFonts w:ascii="Times New Roman" w:hAnsi="Times New Roman" w:cs="Times New Roman"/>
          <w:sz w:val="28"/>
          <w:szCs w:val="28"/>
          <w:lang w:val="en-US"/>
        </w:rPr>
        <w:t>I</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I</w:t>
      </w:r>
      <w:r w:rsidRPr="00697406">
        <w:rPr>
          <w:rFonts w:ascii="Times New Roman" w:hAnsi="Times New Roman" w:cs="Times New Roman"/>
          <w:sz w:val="28"/>
          <w:szCs w:val="28"/>
        </w:rPr>
        <w:t xml:space="preserve"> = 0.9 </w:t>
      </w:r>
      <w:r w:rsidRPr="00697406">
        <w:rPr>
          <w:rFonts w:ascii="Times New Roman" w:hAnsi="Times New Roman" w:cs="Times New Roman"/>
          <w:sz w:val="28"/>
          <w:szCs w:val="28"/>
          <w:lang w:val="en-US"/>
        </w:rPr>
        <w:t>A</w:t>
      </w:r>
    </w:p>
    <w:p w:rsidR="001B15FA" w:rsidRPr="00697406" w:rsidRDefault="001B15FA" w:rsidP="001B15FA">
      <w:pPr>
        <w:jc w:val="both"/>
        <w:rPr>
          <w:rFonts w:ascii="Times New Roman" w:hAnsi="Times New Roman" w:cs="Times New Roman"/>
          <w:sz w:val="28"/>
          <w:szCs w:val="28"/>
          <w:vertAlign w:val="subscript"/>
        </w:rPr>
      </w:pP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Задача</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3</w:t>
      </w:r>
      <w:r w:rsidRPr="00697406">
        <w:rPr>
          <w:rFonts w:ascii="Times New Roman" w:hAnsi="Times New Roman" w:cs="Times New Roman"/>
          <w:sz w:val="28"/>
          <w:szCs w:val="28"/>
        </w:rPr>
        <w:t xml:space="preserve">  Аккумулятор внутренним сопротивлением 0,4 Ом работает на лампочку сопротивлением 12,5 Ом. При этом ток в цепи равен 0,26 А. Определите ЭДС аккумулятора и напряжение на зажимах лампочки.</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Дано:</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Решение:</w:t>
      </w:r>
    </w:p>
    <w:p w:rsidR="001B15FA" w:rsidRPr="00697406" w:rsidRDefault="00EB219E" w:rsidP="001B15FA">
      <w:pPr>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299" distR="114299" simplePos="0" relativeHeight="251675648" behindDoc="0" locked="0" layoutInCell="1" allowOverlap="1">
                <wp:simplePos x="0" y="0"/>
                <wp:positionH relativeFrom="column">
                  <wp:posOffset>948689</wp:posOffset>
                </wp:positionH>
                <wp:positionV relativeFrom="paragraph">
                  <wp:posOffset>-635</wp:posOffset>
                </wp:positionV>
                <wp:extent cx="0" cy="948690"/>
                <wp:effectExtent l="0" t="0" r="19050" b="22860"/>
                <wp:wrapNone/>
                <wp:docPr id="373" name="Прямая со стрелкой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86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3" o:spid="_x0000_s1026" type="#_x0000_t32" style="position:absolute;margin-left:74.7pt;margin-top:-.05pt;width:0;height:74.7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"/>
            </w:pict>
          </mc:Fallback>
        </mc:AlternateContent>
      </w:r>
      <w:r w:rsidR="001B15FA" w:rsidRPr="00697406">
        <w:rPr>
          <w:rFonts w:ascii="Times New Roman" w:hAnsi="Times New Roman" w:cs="Times New Roman"/>
          <w:sz w:val="28"/>
          <w:szCs w:val="28"/>
          <w:lang w:val="en-US"/>
        </w:rPr>
        <w:t>r</w:t>
      </w:r>
      <w:r w:rsidR="001B15FA" w:rsidRPr="00697406">
        <w:rPr>
          <w:rFonts w:ascii="Times New Roman" w:hAnsi="Times New Roman" w:cs="Times New Roman"/>
          <w:sz w:val="28"/>
          <w:szCs w:val="28"/>
        </w:rPr>
        <w:t xml:space="preserve"> = 0,4 Ом</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12,5 Ом                        </w:t>
      </w:r>
      <w:r w:rsidRPr="00697406">
        <w:rPr>
          <w:rFonts w:ascii="Times New Roman" w:hAnsi="Times New Roman" w:cs="Times New Roman"/>
          <w:sz w:val="28"/>
          <w:szCs w:val="28"/>
          <w:lang w:val="en-US"/>
        </w:rPr>
        <w:t>I</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E</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w:t>
      </w:r>
      <m:oMath>
        <m:r>
          <w:rPr>
            <w:rFonts w:ascii="Cambria Math" w:hAnsi="Times New Roman" w:cs="Times New Roman"/>
            <w:sz w:val="28"/>
            <w:szCs w:val="28"/>
          </w:rPr>
          <m:t xml:space="preserve"> </m:t>
        </m:r>
        <m:r>
          <w:rPr>
            <w:rFonts w:ascii="Cambria Math" w:hAnsi="Cambria Math" w:cs="Times New Roman"/>
            <w:sz w:val="28"/>
            <w:szCs w:val="28"/>
          </w:rPr>
          <m:t>⇒</m:t>
        </m:r>
      </m:oMath>
      <w:r w:rsidRPr="00697406">
        <w:rPr>
          <w:rFonts w:ascii="Times New Roman" w:hAnsi="Times New Roman" w:cs="Times New Roman"/>
          <w:sz w:val="28"/>
          <w:szCs w:val="28"/>
        </w:rPr>
        <w:t xml:space="preserve"> </w:t>
      </w:r>
      <w:r w:rsidRPr="00697406">
        <w:rPr>
          <w:rFonts w:ascii="Times New Roman" w:hAnsi="Times New Roman" w:cs="Times New Roman"/>
          <w:sz w:val="28"/>
          <w:szCs w:val="28"/>
          <w:u w:val="single"/>
          <w:lang w:val="en-US"/>
        </w:rPr>
        <w:t>E</w:t>
      </w:r>
      <w:r w:rsidRPr="00697406">
        <w:rPr>
          <w:rFonts w:ascii="Times New Roman" w:hAnsi="Times New Roman" w:cs="Times New Roman"/>
          <w:sz w:val="28"/>
          <w:szCs w:val="28"/>
          <w:u w:val="single"/>
        </w:rPr>
        <w:t xml:space="preserve"> = </w:t>
      </w:r>
      <w:r w:rsidRPr="00697406">
        <w:rPr>
          <w:rFonts w:ascii="Times New Roman" w:hAnsi="Times New Roman" w:cs="Times New Roman"/>
          <w:sz w:val="28"/>
          <w:szCs w:val="28"/>
          <w:u w:val="single"/>
          <w:lang w:val="en-US"/>
        </w:rPr>
        <w:t>I</w:t>
      </w:r>
      <w:r w:rsidRPr="00697406">
        <w:rPr>
          <w:rFonts w:ascii="Times New Roman" w:hAnsi="Times New Roman" w:cs="Times New Roman"/>
          <w:sz w:val="28"/>
          <w:szCs w:val="28"/>
          <w:u w:val="single"/>
        </w:rPr>
        <w:t>∙(</w:t>
      </w:r>
      <w:r w:rsidRPr="00697406">
        <w:rPr>
          <w:rFonts w:ascii="Times New Roman" w:hAnsi="Times New Roman" w:cs="Times New Roman"/>
          <w:sz w:val="28"/>
          <w:szCs w:val="28"/>
          <w:u w:val="single"/>
          <w:lang w:val="en-US"/>
        </w:rPr>
        <w:t>R</w:t>
      </w:r>
      <w:r w:rsidRPr="00697406">
        <w:rPr>
          <w:rFonts w:ascii="Times New Roman" w:hAnsi="Times New Roman" w:cs="Times New Roman"/>
          <w:sz w:val="28"/>
          <w:szCs w:val="28"/>
          <w:u w:val="single"/>
        </w:rPr>
        <w:t xml:space="preserve"> + </w:t>
      </w:r>
      <w:r w:rsidRPr="00697406">
        <w:rPr>
          <w:rFonts w:ascii="Times New Roman" w:hAnsi="Times New Roman" w:cs="Times New Roman"/>
          <w:sz w:val="28"/>
          <w:szCs w:val="28"/>
          <w:u w:val="single"/>
          <w:lang w:val="en-US"/>
        </w:rPr>
        <w:t>r</w:t>
      </w:r>
      <w:r w:rsidRPr="00697406">
        <w:rPr>
          <w:rFonts w:ascii="Times New Roman" w:hAnsi="Times New Roman" w:cs="Times New Roman"/>
          <w:sz w:val="28"/>
          <w:szCs w:val="28"/>
          <w:u w:val="single"/>
        </w:rPr>
        <w:t>)</w:t>
      </w:r>
      <w:r w:rsidRPr="00697406">
        <w:rPr>
          <w:rFonts w:ascii="Times New Roman" w:hAnsi="Times New Roman" w:cs="Times New Roman"/>
          <w:sz w:val="28"/>
          <w:szCs w:val="28"/>
        </w:rPr>
        <w:t xml:space="preserve"> =0,26∙(12,5 + 0,4) = 3,35 (В)</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lang w:val="en-US"/>
        </w:rPr>
        <w:t>I</w:t>
      </w:r>
      <w:r w:rsidRPr="00697406">
        <w:rPr>
          <w:rFonts w:ascii="Times New Roman" w:hAnsi="Times New Roman" w:cs="Times New Roman"/>
          <w:sz w:val="28"/>
          <w:szCs w:val="28"/>
        </w:rPr>
        <w:t xml:space="preserve"> = 0,26 А</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Найти:</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I</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U</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w:t>
      </w:r>
      <w:r w:rsidRPr="00697406">
        <w:rPr>
          <w:rFonts w:ascii="Cambria Math" w:hAnsi="Cambria Math" w:cs="Times New Roman"/>
          <w:sz w:val="28"/>
          <w:szCs w:val="28"/>
        </w:rPr>
        <w:t>⇒</w:t>
      </w:r>
      <w:r w:rsidRPr="00697406">
        <w:rPr>
          <w:rFonts w:ascii="Times New Roman" w:hAnsi="Times New Roman" w:cs="Times New Roman"/>
          <w:sz w:val="28"/>
          <w:szCs w:val="28"/>
        </w:rPr>
        <w:t xml:space="preserve"> </w:t>
      </w:r>
      <w:r w:rsidRPr="00697406">
        <w:rPr>
          <w:rFonts w:ascii="Times New Roman" w:hAnsi="Times New Roman" w:cs="Times New Roman"/>
          <w:sz w:val="28"/>
          <w:szCs w:val="28"/>
          <w:u w:val="single"/>
          <w:lang w:val="en-US"/>
        </w:rPr>
        <w:t>U</w:t>
      </w:r>
      <w:r w:rsidRPr="00697406">
        <w:rPr>
          <w:rFonts w:ascii="Times New Roman" w:hAnsi="Times New Roman" w:cs="Times New Roman"/>
          <w:sz w:val="28"/>
          <w:szCs w:val="28"/>
          <w:u w:val="single"/>
        </w:rPr>
        <w:t xml:space="preserve"> = </w:t>
      </w:r>
      <w:r w:rsidRPr="00697406">
        <w:rPr>
          <w:rFonts w:ascii="Times New Roman" w:hAnsi="Times New Roman" w:cs="Times New Roman"/>
          <w:sz w:val="28"/>
          <w:szCs w:val="28"/>
          <w:u w:val="single"/>
          <w:lang w:val="en-US"/>
        </w:rPr>
        <w:t>I</w:t>
      </w:r>
      <w:r w:rsidRPr="00697406">
        <w:rPr>
          <w:rFonts w:ascii="Times New Roman" w:hAnsi="Times New Roman" w:cs="Times New Roman"/>
          <w:sz w:val="28"/>
          <w:szCs w:val="28"/>
          <w:u w:val="single"/>
        </w:rPr>
        <w:t>∙</w:t>
      </w:r>
      <w:r w:rsidRPr="00697406">
        <w:rPr>
          <w:rFonts w:ascii="Times New Roman" w:hAnsi="Times New Roman" w:cs="Times New Roman"/>
          <w:sz w:val="28"/>
          <w:szCs w:val="28"/>
          <w:u w:val="single"/>
          <w:lang w:val="en-US"/>
        </w:rPr>
        <w:t>R</w:t>
      </w:r>
      <w:r w:rsidRPr="00697406">
        <w:rPr>
          <w:rFonts w:ascii="Times New Roman" w:hAnsi="Times New Roman" w:cs="Times New Roman"/>
          <w:sz w:val="28"/>
          <w:szCs w:val="28"/>
        </w:rPr>
        <w:t xml:space="preserve"> = 0,26∙12,5 = 3,25 (В)</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E</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U</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E</w:t>
      </w:r>
      <w:r w:rsidRPr="00697406">
        <w:rPr>
          <w:rFonts w:ascii="Times New Roman" w:hAnsi="Times New Roman" w:cs="Times New Roman"/>
          <w:sz w:val="28"/>
          <w:szCs w:val="28"/>
        </w:rPr>
        <w:t xml:space="preserve"> = 3,35 В; </w:t>
      </w:r>
      <w:r w:rsidRPr="00697406">
        <w:rPr>
          <w:rFonts w:ascii="Times New Roman" w:hAnsi="Times New Roman" w:cs="Times New Roman"/>
          <w:sz w:val="28"/>
          <w:szCs w:val="28"/>
          <w:lang w:val="en-US"/>
        </w:rPr>
        <w:t>U</w:t>
      </w:r>
      <w:r w:rsidRPr="00697406">
        <w:rPr>
          <w:rFonts w:ascii="Times New Roman" w:hAnsi="Times New Roman" w:cs="Times New Roman"/>
          <w:sz w:val="28"/>
          <w:szCs w:val="28"/>
        </w:rPr>
        <w:t xml:space="preserve"> = 3,25 В</w:t>
      </w:r>
    </w:p>
    <w:p w:rsidR="001B15FA" w:rsidRPr="00697406" w:rsidRDefault="001B15FA" w:rsidP="001B15FA">
      <w:pPr>
        <w:jc w:val="both"/>
        <w:rPr>
          <w:rFonts w:ascii="Times New Roman" w:hAnsi="Times New Roman" w:cs="Times New Roman"/>
          <w:sz w:val="28"/>
          <w:szCs w:val="28"/>
          <w:vertAlign w:val="subscript"/>
        </w:rPr>
      </w:pP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Задача</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 xml:space="preserve">4 </w:t>
      </w:r>
      <w:r w:rsidRPr="00697406">
        <w:rPr>
          <w:rFonts w:ascii="Times New Roman" w:hAnsi="Times New Roman" w:cs="Times New Roman"/>
          <w:sz w:val="28"/>
          <w:szCs w:val="28"/>
        </w:rPr>
        <w:t xml:space="preserve"> Восемь проводников сопротивлением 10 Ом каждый соединены в четыре одинаковые параллельные группы. Определите эквивалентное сопротивление цепи и нарисуйте ее электрическую схему.</w:t>
      </w:r>
      <w:r w:rsidRPr="00697406">
        <w:rPr>
          <w:rFonts w:ascii="Times New Roman" w:hAnsi="Times New Roman" w:cs="Times New Roman"/>
          <w:noProof/>
          <w:sz w:val="28"/>
          <w:szCs w:val="28"/>
        </w:rPr>
        <w:t xml:space="preserve"> </w:t>
      </w:r>
    </w:p>
    <w:p w:rsidR="001B15FA" w:rsidRPr="00697406" w:rsidRDefault="00EB219E" w:rsidP="001B15FA">
      <w:pPr>
        <w:jc w:val="both"/>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299" distR="114299" simplePos="0" relativeHeight="251676672" behindDoc="0" locked="0" layoutInCell="1" allowOverlap="1">
                <wp:simplePos x="0" y="0"/>
                <wp:positionH relativeFrom="column">
                  <wp:posOffset>1520189</wp:posOffset>
                </wp:positionH>
                <wp:positionV relativeFrom="paragraph">
                  <wp:posOffset>79375</wp:posOffset>
                </wp:positionV>
                <wp:extent cx="0" cy="1332230"/>
                <wp:effectExtent l="0" t="0" r="19050" b="20320"/>
                <wp:wrapNone/>
                <wp:docPr id="372" name="Прямая со стрелкой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2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2" o:spid="_x0000_s1026" type="#_x0000_t32" style="position:absolute;margin-left:119.7pt;margin-top:6.25pt;width:0;height:104.9pt;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"/>
            </w:pict>
          </mc:Fallback>
        </mc:AlternateContent>
      </w:r>
      <w:r w:rsidR="001B15FA" w:rsidRPr="00697406">
        <w:rPr>
          <w:rFonts w:ascii="Times New Roman" w:hAnsi="Times New Roman" w:cs="Times New Roman"/>
          <w:b/>
          <w:sz w:val="28"/>
          <w:szCs w:val="28"/>
        </w:rPr>
        <w:t>Дано:                                                   Решение:</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               </w:t>
      </w:r>
    </w:p>
    <w:p w:rsidR="001B15FA" w:rsidRPr="00697406" w:rsidRDefault="00EB219E" w:rsidP="001B15FA">
      <w:pPr>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73600" behindDoc="0" locked="0" layoutInCell="1" allowOverlap="1">
                <wp:simplePos x="0" y="0"/>
                <wp:positionH relativeFrom="column">
                  <wp:posOffset>4368165</wp:posOffset>
                </wp:positionH>
                <wp:positionV relativeFrom="paragraph">
                  <wp:posOffset>255270</wp:posOffset>
                </wp:positionV>
                <wp:extent cx="228600" cy="514350"/>
                <wp:effectExtent l="9525" t="0" r="28575" b="28575"/>
                <wp:wrapNone/>
                <wp:docPr id="371" name="Левая фигурная скобка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228600" cy="51435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371" o:spid="_x0000_s1026" type="#_x0000_t87" style="position:absolute;margin-left:343.95pt;margin-top:20.1pt;width:18pt;height:40.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4624" behindDoc="0" locked="0" layoutInCell="1" allowOverlap="1">
                <wp:simplePos x="0" y="0"/>
                <wp:positionH relativeFrom="column">
                  <wp:posOffset>5273040</wp:posOffset>
                </wp:positionH>
                <wp:positionV relativeFrom="paragraph">
                  <wp:posOffset>255270</wp:posOffset>
                </wp:positionV>
                <wp:extent cx="228600" cy="514350"/>
                <wp:effectExtent l="9525" t="0" r="28575" b="28575"/>
                <wp:wrapNone/>
                <wp:docPr id="370" name="Левая фигурная скобка 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228600" cy="51435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вая фигурная скобка 370" o:spid="_x0000_s1026" type="#_x0000_t87" style="position:absolute;margin-left:415.2pt;margin-top:20.1pt;width:18pt;height:40.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2576" behindDoc="0" locked="0" layoutInCell="1" allowOverlap="1">
                <wp:simplePos x="0" y="0"/>
                <wp:positionH relativeFrom="column">
                  <wp:posOffset>3472815</wp:posOffset>
                </wp:positionH>
                <wp:positionV relativeFrom="paragraph">
                  <wp:posOffset>255270</wp:posOffset>
                </wp:positionV>
                <wp:extent cx="228600" cy="514350"/>
                <wp:effectExtent l="9525" t="0" r="28575" b="28575"/>
                <wp:wrapNone/>
                <wp:docPr id="369" name="Левая фигурная скобка 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228600" cy="51435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вая фигурная скобка 369" o:spid="_x0000_s1026" type="#_x0000_t87" style="position:absolute;margin-left:273.45pt;margin-top:20.1pt;width:18pt;height:40.5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1552" behindDoc="0" locked="0" layoutInCell="1" allowOverlap="1">
                <wp:simplePos x="0" y="0"/>
                <wp:positionH relativeFrom="column">
                  <wp:posOffset>2672715</wp:posOffset>
                </wp:positionH>
                <wp:positionV relativeFrom="paragraph">
                  <wp:posOffset>255270</wp:posOffset>
                </wp:positionV>
                <wp:extent cx="228600" cy="514350"/>
                <wp:effectExtent l="9525" t="0" r="28575" b="28575"/>
                <wp:wrapNone/>
                <wp:docPr id="368" name="Левая фигурная скобка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228600" cy="514350"/>
                        </a:xfrm>
                        <a:prstGeom prst="leftBrace">
                          <a:avLst>
                            <a:gd name="adj1" fmla="val 187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вая фигурная скобка 368" o:spid="_x0000_s1026" type="#_x0000_t87" style="position:absolute;margin-left:210.45pt;margin-top:20.1pt;width:18pt;height:40.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"/>
            </w:pict>
          </mc:Fallback>
        </mc:AlternateContent>
      </w:r>
      <w:r w:rsidR="001B15FA" w:rsidRPr="00697406">
        <w:rPr>
          <w:rFonts w:ascii="Times New Roman" w:hAnsi="Times New Roman" w:cs="Times New Roman"/>
          <w:sz w:val="28"/>
          <w:szCs w:val="28"/>
        </w:rPr>
        <w:t xml:space="preserve"> </w:t>
      </w:r>
      <w:r w:rsidR="001B15FA" w:rsidRPr="00697406">
        <w:rPr>
          <w:rFonts w:ascii="Times New Roman" w:hAnsi="Times New Roman" w:cs="Times New Roman"/>
          <w:sz w:val="28"/>
          <w:szCs w:val="28"/>
          <w:lang w:val="en-US"/>
        </w:rPr>
        <w:t>R</w:t>
      </w:r>
      <w:r w:rsidR="001B15FA" w:rsidRPr="00697406">
        <w:rPr>
          <w:rFonts w:ascii="Times New Roman" w:hAnsi="Times New Roman" w:cs="Times New Roman"/>
          <w:sz w:val="28"/>
          <w:szCs w:val="28"/>
          <w:vertAlign w:val="subscript"/>
        </w:rPr>
        <w:t>1</w:t>
      </w:r>
      <w:r w:rsidR="001B15FA" w:rsidRPr="00697406">
        <w:rPr>
          <w:rFonts w:ascii="Times New Roman" w:hAnsi="Times New Roman" w:cs="Times New Roman"/>
          <w:sz w:val="28"/>
          <w:szCs w:val="28"/>
        </w:rPr>
        <w:t xml:space="preserve"> = … </w:t>
      </w:r>
      <w:r w:rsidR="001B15FA" w:rsidRPr="00697406">
        <w:rPr>
          <w:rFonts w:ascii="Times New Roman" w:hAnsi="Times New Roman" w:cs="Times New Roman"/>
          <w:sz w:val="28"/>
          <w:szCs w:val="28"/>
          <w:lang w:val="en-US"/>
        </w:rPr>
        <w:t>R</w:t>
      </w:r>
      <w:r w:rsidR="001B15FA" w:rsidRPr="00697406">
        <w:rPr>
          <w:rFonts w:ascii="Times New Roman" w:hAnsi="Times New Roman" w:cs="Times New Roman"/>
          <w:sz w:val="28"/>
          <w:szCs w:val="28"/>
          <w:vertAlign w:val="subscript"/>
        </w:rPr>
        <w:t>8</w:t>
      </w:r>
      <w:r w:rsidR="001B15FA" w:rsidRPr="00697406">
        <w:rPr>
          <w:rFonts w:ascii="Times New Roman" w:hAnsi="Times New Roman" w:cs="Times New Roman"/>
          <w:sz w:val="28"/>
          <w:szCs w:val="28"/>
        </w:rPr>
        <w:t xml:space="preserve"> = 10 Ом                      </w:t>
      </w:r>
      <w:r w:rsidR="001B15FA" w:rsidRPr="00697406">
        <w:rPr>
          <w:rFonts w:ascii="Times New Roman" w:hAnsi="Times New Roman" w:cs="Times New Roman"/>
          <w:noProof/>
          <w:sz w:val="28"/>
          <w:szCs w:val="28"/>
        </w:rPr>
        <w:drawing>
          <wp:inline distT="0" distB="0" distL="0" distR="0">
            <wp:extent cx="752475" cy="371475"/>
            <wp:effectExtent l="0" t="0" r="9525" b="9525"/>
            <wp:docPr id="888" name="Рисунок 367" descr="C:\Documents and Settings\1\Рабочий стол\3_2_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1\Рабочий стол\3_2_054.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52475" cy="371475"/>
                    </a:xfrm>
                    <a:prstGeom prst="rect">
                      <a:avLst/>
                    </a:prstGeom>
                    <a:noFill/>
                    <a:ln>
                      <a:noFill/>
                    </a:ln>
                  </pic:spPr>
                </pic:pic>
              </a:graphicData>
            </a:graphic>
          </wp:inline>
        </w:drawing>
      </w:r>
      <w:r w:rsidR="001B15FA" w:rsidRPr="00697406">
        <w:rPr>
          <w:rFonts w:ascii="Times New Roman" w:hAnsi="Times New Roman" w:cs="Times New Roman"/>
          <w:noProof/>
          <w:sz w:val="28"/>
          <w:szCs w:val="28"/>
        </w:rPr>
        <w:drawing>
          <wp:inline distT="0" distB="0" distL="0" distR="0">
            <wp:extent cx="838200" cy="371475"/>
            <wp:effectExtent l="0" t="0" r="0" b="9525"/>
            <wp:docPr id="889" name="Рисунок 366" descr="C:\Documents and Settings\1\Рабочий стол\3_2_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1\Рабочий стол\3_2_054.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38200" cy="371475"/>
                    </a:xfrm>
                    <a:prstGeom prst="rect">
                      <a:avLst/>
                    </a:prstGeom>
                    <a:noFill/>
                    <a:ln>
                      <a:noFill/>
                    </a:ln>
                  </pic:spPr>
                </pic:pic>
              </a:graphicData>
            </a:graphic>
          </wp:inline>
        </w:drawing>
      </w:r>
      <w:r w:rsidR="001B15FA" w:rsidRPr="00697406">
        <w:rPr>
          <w:rFonts w:ascii="Times New Roman" w:hAnsi="Times New Roman" w:cs="Times New Roman"/>
          <w:noProof/>
          <w:sz w:val="28"/>
          <w:szCs w:val="28"/>
        </w:rPr>
        <w:drawing>
          <wp:inline distT="0" distB="0" distL="0" distR="0">
            <wp:extent cx="838200" cy="371475"/>
            <wp:effectExtent l="0" t="0" r="0" b="9525"/>
            <wp:docPr id="890" name="Рисунок 365" descr="C:\Documents and Settings\1\Рабочий стол\3_2_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1\Рабочий стол\3_2_054.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38200" cy="371475"/>
                    </a:xfrm>
                    <a:prstGeom prst="rect">
                      <a:avLst/>
                    </a:prstGeom>
                    <a:noFill/>
                    <a:ln>
                      <a:noFill/>
                    </a:ln>
                  </pic:spPr>
                </pic:pic>
              </a:graphicData>
            </a:graphic>
          </wp:inline>
        </w:drawing>
      </w:r>
      <w:r w:rsidR="001B15FA" w:rsidRPr="00697406">
        <w:rPr>
          <w:rFonts w:ascii="Times New Roman" w:hAnsi="Times New Roman" w:cs="Times New Roman"/>
          <w:noProof/>
          <w:sz w:val="28"/>
          <w:szCs w:val="28"/>
        </w:rPr>
        <w:drawing>
          <wp:inline distT="0" distB="0" distL="0" distR="0">
            <wp:extent cx="914400" cy="371475"/>
            <wp:effectExtent l="0" t="0" r="0" b="9525"/>
            <wp:docPr id="891" name="Рисунок 364" descr="C:\Documents and Settings\1\Рабочий стол\3_2_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1\Рабочий стол\3_2_054.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p>
    <w:p w:rsidR="001B15FA" w:rsidRPr="00697406" w:rsidRDefault="001B15FA" w:rsidP="001B15FA">
      <w:pPr>
        <w:jc w:val="both"/>
        <w:rPr>
          <w:rFonts w:ascii="Times New Roman" w:hAnsi="Times New Roman" w:cs="Times New Roman"/>
          <w:sz w:val="28"/>
          <w:szCs w:val="28"/>
        </w:rPr>
      </w:pPr>
    </w:p>
    <w:p w:rsidR="001B15FA" w:rsidRPr="00697406" w:rsidRDefault="001B15FA" w:rsidP="001B15FA">
      <w:pPr>
        <w:jc w:val="both"/>
        <w:rPr>
          <w:rFonts w:ascii="Times New Roman" w:hAnsi="Times New Roman" w:cs="Times New Roman"/>
          <w:sz w:val="28"/>
          <w:szCs w:val="28"/>
          <w:vertAlign w:val="subscript"/>
        </w:rPr>
      </w:pPr>
      <w:r w:rsidRPr="00697406">
        <w:rPr>
          <w:rFonts w:ascii="Times New Roman" w:hAnsi="Times New Roman" w:cs="Times New Roman"/>
          <w:b/>
          <w:sz w:val="28"/>
          <w:szCs w:val="28"/>
        </w:rPr>
        <w:t>Найти</w:t>
      </w:r>
      <w:r w:rsidRPr="00697406">
        <w:rPr>
          <w:rFonts w:ascii="Times New Roman" w:hAnsi="Times New Roman" w:cs="Times New Roman"/>
          <w:sz w:val="28"/>
          <w:szCs w:val="28"/>
        </w:rPr>
        <w:t>:</w:t>
      </w:r>
      <w:r w:rsidRPr="00697406">
        <w:rPr>
          <w:rFonts w:ascii="Times New Roman" w:hAnsi="Times New Roman" w:cs="Times New Roman"/>
          <w:noProof/>
          <w:sz w:val="28"/>
          <w:szCs w:val="28"/>
        </w:rPr>
        <w:t xml:space="preserve">                                             </w:t>
      </w:r>
      <w:r w:rsidRPr="00697406">
        <w:rPr>
          <w:rFonts w:ascii="Times New Roman" w:hAnsi="Times New Roman" w:cs="Times New Roman"/>
          <w:noProof/>
          <w:sz w:val="28"/>
          <w:szCs w:val="28"/>
          <w:lang w:val="en-US"/>
        </w:rPr>
        <w:t>R</w:t>
      </w:r>
      <w:r w:rsidRPr="00697406">
        <w:rPr>
          <w:rFonts w:ascii="Times New Roman" w:hAnsi="Times New Roman" w:cs="Times New Roman"/>
          <w:noProof/>
          <w:sz w:val="28"/>
          <w:szCs w:val="28"/>
          <w:vertAlign w:val="subscript"/>
        </w:rPr>
        <w:t>А</w:t>
      </w:r>
      <w:r w:rsidRPr="00697406">
        <w:rPr>
          <w:rFonts w:ascii="Times New Roman" w:hAnsi="Times New Roman" w:cs="Times New Roman"/>
          <w:noProof/>
          <w:sz w:val="28"/>
          <w:szCs w:val="28"/>
        </w:rPr>
        <w:t xml:space="preserve">             </w:t>
      </w:r>
      <w:r w:rsidRPr="00697406">
        <w:rPr>
          <w:rFonts w:ascii="Times New Roman" w:hAnsi="Times New Roman" w:cs="Times New Roman"/>
          <w:noProof/>
          <w:sz w:val="28"/>
          <w:szCs w:val="28"/>
          <w:lang w:val="en-US"/>
        </w:rPr>
        <w:t>R</w:t>
      </w:r>
      <w:r w:rsidRPr="00697406">
        <w:rPr>
          <w:rFonts w:ascii="Times New Roman" w:hAnsi="Times New Roman" w:cs="Times New Roman"/>
          <w:noProof/>
          <w:sz w:val="28"/>
          <w:szCs w:val="28"/>
          <w:vertAlign w:val="subscript"/>
        </w:rPr>
        <w:t>Б</w:t>
      </w:r>
      <w:r w:rsidRPr="00697406">
        <w:rPr>
          <w:rFonts w:ascii="Times New Roman" w:hAnsi="Times New Roman" w:cs="Times New Roman"/>
          <w:noProof/>
          <w:sz w:val="28"/>
          <w:szCs w:val="28"/>
        </w:rPr>
        <w:t xml:space="preserve">               </w:t>
      </w:r>
      <w:r w:rsidRPr="00697406">
        <w:rPr>
          <w:rFonts w:ascii="Times New Roman" w:hAnsi="Times New Roman" w:cs="Times New Roman"/>
          <w:noProof/>
          <w:sz w:val="28"/>
          <w:szCs w:val="28"/>
          <w:lang w:val="en-US"/>
        </w:rPr>
        <w:t>R</w:t>
      </w:r>
      <w:r w:rsidRPr="00697406">
        <w:rPr>
          <w:rFonts w:ascii="Times New Roman" w:hAnsi="Times New Roman" w:cs="Times New Roman"/>
          <w:noProof/>
          <w:sz w:val="28"/>
          <w:szCs w:val="28"/>
          <w:vertAlign w:val="subscript"/>
        </w:rPr>
        <w:t>В</w:t>
      </w:r>
      <w:r w:rsidRPr="00697406">
        <w:rPr>
          <w:rFonts w:ascii="Times New Roman" w:hAnsi="Times New Roman" w:cs="Times New Roman"/>
          <w:noProof/>
          <w:sz w:val="28"/>
          <w:szCs w:val="28"/>
        </w:rPr>
        <w:t xml:space="preserve">              </w:t>
      </w:r>
      <w:r w:rsidRPr="00697406">
        <w:rPr>
          <w:rFonts w:ascii="Times New Roman" w:hAnsi="Times New Roman" w:cs="Times New Roman"/>
          <w:noProof/>
          <w:sz w:val="28"/>
          <w:szCs w:val="28"/>
          <w:lang w:val="en-US"/>
        </w:rPr>
        <w:t>R</w:t>
      </w:r>
      <w:r w:rsidRPr="00697406">
        <w:rPr>
          <w:rFonts w:ascii="Times New Roman" w:hAnsi="Times New Roman" w:cs="Times New Roman"/>
          <w:noProof/>
          <w:sz w:val="28"/>
          <w:szCs w:val="28"/>
          <w:vertAlign w:val="subscript"/>
        </w:rPr>
        <w:t>Г</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1/</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А</w:t>
      </w:r>
      <w:r w:rsidRPr="00697406">
        <w:rPr>
          <w:rFonts w:ascii="Times New Roman" w:hAnsi="Times New Roman" w:cs="Times New Roman"/>
          <w:sz w:val="28"/>
          <w:szCs w:val="28"/>
        </w:rPr>
        <w:t xml:space="preserve"> = 1/</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1</w:t>
      </w:r>
      <w:r w:rsidRPr="00697406">
        <w:rPr>
          <w:rFonts w:ascii="Times New Roman" w:hAnsi="Times New Roman" w:cs="Times New Roman"/>
          <w:sz w:val="28"/>
          <w:szCs w:val="28"/>
        </w:rPr>
        <w:t xml:space="preserve"> + 1/</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2</w:t>
      </w:r>
      <w:r w:rsidRPr="00697406">
        <w:rPr>
          <w:rFonts w:ascii="Times New Roman" w:hAnsi="Times New Roman" w:cs="Times New Roman"/>
          <w:sz w:val="28"/>
          <w:szCs w:val="28"/>
        </w:rPr>
        <w:t xml:space="preserve"> = 1/10 + 1/10 = 2/10 = 1/5</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lang w:val="en-US"/>
        </w:rPr>
        <w:t>A</w:t>
      </w:r>
      <w:r w:rsidRPr="00697406">
        <w:rPr>
          <w:rFonts w:ascii="Times New Roman" w:hAnsi="Times New Roman" w:cs="Times New Roman"/>
          <w:sz w:val="28"/>
          <w:szCs w:val="28"/>
        </w:rPr>
        <w:t xml:space="preserve"> = 5 (Ом)</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lang w:val="en-US"/>
        </w:rPr>
        <w:t>A</w:t>
      </w:r>
      <w:r w:rsidRPr="00697406">
        <w:rPr>
          <w:rFonts w:ascii="Times New Roman" w:hAnsi="Times New Roman" w:cs="Times New Roman"/>
          <w:sz w:val="28"/>
          <w:szCs w:val="28"/>
          <w:vertAlign w:val="subscript"/>
        </w:rPr>
        <w:t xml:space="preserve"> </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Б</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В</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Г</w:t>
      </w:r>
      <w:r w:rsidRPr="00697406">
        <w:rPr>
          <w:rFonts w:ascii="Times New Roman" w:hAnsi="Times New Roman" w:cs="Times New Roman"/>
          <w:sz w:val="28"/>
          <w:szCs w:val="28"/>
        </w:rPr>
        <w:t xml:space="preserve"> = 5 Ом</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lang w:val="en-US"/>
        </w:rPr>
        <w:t>A</w:t>
      </w:r>
      <w:r w:rsidRPr="00697406">
        <w:rPr>
          <w:rFonts w:ascii="Times New Roman" w:hAnsi="Times New Roman" w:cs="Times New Roman"/>
          <w:sz w:val="28"/>
          <w:szCs w:val="28"/>
          <w:vertAlign w:val="subscript"/>
        </w:rPr>
        <w:t xml:space="preserve"> </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Б</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В</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Г</w:t>
      </w:r>
      <w:r w:rsidRPr="00697406">
        <w:rPr>
          <w:rFonts w:ascii="Times New Roman" w:hAnsi="Times New Roman" w:cs="Times New Roman"/>
          <w:sz w:val="28"/>
          <w:szCs w:val="28"/>
        </w:rPr>
        <w:t xml:space="preserve"> = 5 + 5 + 5 + 5 = 20 (Ом)</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20 Ом</w:t>
      </w:r>
    </w:p>
    <w:p w:rsidR="001B15FA" w:rsidRPr="00697406" w:rsidRDefault="001B15FA" w:rsidP="001B15FA">
      <w:pPr>
        <w:pStyle w:val="ac"/>
        <w:ind w:left="142"/>
        <w:jc w:val="both"/>
        <w:rPr>
          <w:b/>
          <w:sz w:val="28"/>
          <w:szCs w:val="28"/>
          <w:u w:val="single"/>
        </w:rPr>
      </w:pPr>
      <w:r w:rsidRPr="00697406">
        <w:rPr>
          <w:b/>
          <w:sz w:val="28"/>
          <w:szCs w:val="28"/>
        </w:rPr>
        <w:t>Задание для самостоятельной работы</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Обмотка реостата сопротивлением 84 Ом выполнена из никелиновой проволоки с площадью поперечного сечения 1 мм</w:t>
      </w:r>
      <w:r w:rsidRPr="00697406">
        <w:rPr>
          <w:sz w:val="28"/>
          <w:szCs w:val="28"/>
          <w:vertAlign w:val="superscript"/>
        </w:rPr>
        <w:t xml:space="preserve">2 </w:t>
      </w:r>
      <w:r w:rsidRPr="00697406">
        <w:rPr>
          <w:sz w:val="28"/>
          <w:szCs w:val="28"/>
        </w:rPr>
        <w:t>. Какова длина проволоки?</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Определите плотность тока, протекающего по константановому проводнику длиной 5 м, при напряжении 12 В.</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Медный провод длиной  5 км имеет сопротивление 12 Ом. Определите массу меди, необходимой для его изготовления.</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Какова напряжённость поля в алюминиевом проводнике сечение 1,4 мм</w:t>
      </w:r>
      <w:r w:rsidRPr="00697406">
        <w:rPr>
          <w:sz w:val="28"/>
          <w:szCs w:val="28"/>
          <w:vertAlign w:val="superscript"/>
        </w:rPr>
        <w:t xml:space="preserve">2 </w:t>
      </w:r>
      <w:r w:rsidRPr="00697406">
        <w:rPr>
          <w:sz w:val="28"/>
          <w:szCs w:val="28"/>
        </w:rPr>
        <w:t xml:space="preserve"> при силе тока 1 А?</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Кабель состоит из двух стальных жил площадью поперечного сечения 0,6 мм</w:t>
      </w:r>
      <w:r w:rsidRPr="00697406">
        <w:rPr>
          <w:sz w:val="28"/>
          <w:szCs w:val="28"/>
          <w:vertAlign w:val="superscript"/>
        </w:rPr>
        <w:t xml:space="preserve">2 </w:t>
      </w:r>
      <w:r w:rsidRPr="00697406">
        <w:rPr>
          <w:sz w:val="28"/>
          <w:szCs w:val="28"/>
        </w:rPr>
        <w:t xml:space="preserve"> каждая и четырёх медных жил площадью поперечного сечения 0,85 мм</w:t>
      </w:r>
      <w:r w:rsidRPr="00697406">
        <w:rPr>
          <w:sz w:val="28"/>
          <w:szCs w:val="28"/>
          <w:vertAlign w:val="superscript"/>
        </w:rPr>
        <w:t xml:space="preserve">2 </w:t>
      </w:r>
      <w:r w:rsidRPr="00697406">
        <w:rPr>
          <w:sz w:val="28"/>
          <w:szCs w:val="28"/>
        </w:rPr>
        <w:t xml:space="preserve"> каждая. Каково падение напряжения на каждом километре кабеля при силе тока 0,1 А?</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Какие сопротивления можно получить, имея три резистора по 6 кОм?</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К источнику с ЭДС 12 В и внутренним сопротивлением 1 Ом подключён  реостат, сопротивление которого 5 Ом. Найти силу тока в цепи и напряжение на зажимах источника тока.</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В проводнике  сопротивлением 2 Ом, подключённом к элементу  с ЭДС  1,1 В, сила тока равна 0,5 А. Какова сила тока при коротком замыкании элемента?</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rsidR="001B15FA" w:rsidRPr="00697406" w:rsidRDefault="001B15FA" w:rsidP="00393125">
      <w:pPr>
        <w:pStyle w:val="ac"/>
        <w:numPr>
          <w:ilvl w:val="0"/>
          <w:numId w:val="59"/>
        </w:numPr>
        <w:spacing w:line="276" w:lineRule="auto"/>
        <w:jc w:val="both"/>
        <w:rPr>
          <w:sz w:val="28"/>
          <w:szCs w:val="28"/>
        </w:rPr>
      </w:pPr>
      <w:r w:rsidRPr="00697406">
        <w:rPr>
          <w:sz w:val="28"/>
          <w:szCs w:val="28"/>
        </w:rPr>
        <w:t xml:space="preserve"> При питании лампочки от элемента 1,5 В сила тока в цепи равна 0,2 А. Найти работу сторонних сил в элементе за 1 мин.</w:t>
      </w:r>
    </w:p>
    <w:p w:rsidR="001B15FA" w:rsidRPr="00697406" w:rsidRDefault="001B15FA" w:rsidP="001B15FA">
      <w:pPr>
        <w:ind w:firstLine="336"/>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А.П.Рымкевич. Сборник задач по физике 10-11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С.А.Смирнов. Сборник задач по физике.2010 г</w:t>
      </w:r>
    </w:p>
    <w:p w:rsidR="001B15FA" w:rsidRPr="00697406" w:rsidRDefault="001B15FA" w:rsidP="001B15FA">
      <w:pPr>
        <w:pStyle w:val="ac"/>
        <w:ind w:left="142"/>
        <w:jc w:val="center"/>
        <w:rPr>
          <w:b/>
          <w:sz w:val="28"/>
          <w:szCs w:val="28"/>
        </w:rPr>
      </w:pPr>
    </w:p>
    <w:p w:rsidR="001B15FA" w:rsidRPr="00697406" w:rsidRDefault="00195955" w:rsidP="001B15FA">
      <w:pPr>
        <w:pStyle w:val="ac"/>
        <w:ind w:left="142"/>
        <w:jc w:val="center"/>
        <w:rPr>
          <w:b/>
          <w:sz w:val="28"/>
          <w:szCs w:val="28"/>
        </w:rPr>
      </w:pPr>
      <w:r>
        <w:rPr>
          <w:b/>
          <w:sz w:val="28"/>
          <w:szCs w:val="28"/>
        </w:rPr>
        <w:t>Практическая работа №7</w:t>
      </w:r>
    </w:p>
    <w:p w:rsidR="001B15FA" w:rsidRPr="00697406" w:rsidRDefault="001B15FA" w:rsidP="001B15FA">
      <w:pPr>
        <w:pStyle w:val="ac"/>
        <w:jc w:val="both"/>
        <w:rPr>
          <w:b/>
          <w:sz w:val="28"/>
          <w:szCs w:val="28"/>
        </w:rPr>
      </w:pPr>
      <w:r w:rsidRPr="00697406">
        <w:rPr>
          <w:b/>
          <w:sz w:val="28"/>
          <w:szCs w:val="28"/>
        </w:rPr>
        <w:t>по теме «Постоянный ток. Тепловое действие тока. Работа и мощность тока»</w:t>
      </w:r>
    </w:p>
    <w:p w:rsidR="001B15FA" w:rsidRPr="00697406" w:rsidRDefault="001B15FA" w:rsidP="001B15FA">
      <w:pPr>
        <w:jc w:val="both"/>
        <w:rPr>
          <w:rFonts w:ascii="Times New Roman" w:hAnsi="Times New Roman" w:cs="Times New Roman"/>
          <w:i/>
          <w:sz w:val="28"/>
          <w:szCs w:val="28"/>
        </w:rPr>
      </w:pPr>
      <w:r w:rsidRPr="00697406">
        <w:rPr>
          <w:rFonts w:ascii="Times New Roman" w:hAnsi="Times New Roman" w:cs="Times New Roman"/>
          <w:b/>
          <w:sz w:val="28"/>
          <w:szCs w:val="28"/>
        </w:rPr>
        <w:t>Цель:</w:t>
      </w:r>
      <w:r w:rsidRPr="00697406">
        <w:rPr>
          <w:rFonts w:ascii="Times New Roman" w:hAnsi="Times New Roman" w:cs="Times New Roman"/>
          <w:sz w:val="28"/>
          <w:szCs w:val="28"/>
        </w:rPr>
        <w:t xml:space="preserve"> </w:t>
      </w:r>
      <w:r w:rsidRPr="00697406">
        <w:rPr>
          <w:rFonts w:ascii="Times New Roman" w:hAnsi="Times New Roman" w:cs="Times New Roman"/>
          <w:i/>
          <w:sz w:val="28"/>
          <w:szCs w:val="28"/>
        </w:rPr>
        <w:t>Закрепить знания по теме «Постоянный ток», сформировать умения и навыки нахождения физической величины, её выражение из формулы. Научиться применять формулы и законы изученной темы для решения задач, научиться оценивать реальность полученных результатов.</w:t>
      </w:r>
    </w:p>
    <w:p w:rsidR="001B15FA" w:rsidRPr="00697406" w:rsidRDefault="001B15FA" w:rsidP="001B15FA">
      <w:pPr>
        <w:pStyle w:val="ac"/>
        <w:ind w:left="142"/>
        <w:jc w:val="both"/>
        <w:rPr>
          <w:b/>
          <w:sz w:val="28"/>
          <w:szCs w:val="28"/>
          <w:u w:val="single"/>
        </w:rPr>
      </w:pPr>
      <w:r w:rsidRPr="00697406">
        <w:rPr>
          <w:b/>
          <w:sz w:val="28"/>
          <w:szCs w:val="28"/>
          <w:u w:val="single"/>
        </w:rPr>
        <w:t>Теория:</w:t>
      </w:r>
    </w:p>
    <w:p w:rsidR="001B15FA" w:rsidRPr="00697406" w:rsidRDefault="001B15FA" w:rsidP="001B15FA">
      <w:pPr>
        <w:tabs>
          <w:tab w:val="left" w:pos="1185"/>
        </w:tabs>
        <w:jc w:val="both"/>
        <w:rPr>
          <w:rFonts w:ascii="Times New Roman" w:hAnsi="Times New Roman" w:cs="Times New Roman"/>
          <w:sz w:val="28"/>
          <w:szCs w:val="28"/>
        </w:rPr>
      </w:pPr>
      <w:r w:rsidRPr="00697406">
        <w:rPr>
          <w:rFonts w:ascii="Times New Roman" w:hAnsi="Times New Roman" w:cs="Times New Roman"/>
          <w:sz w:val="28"/>
          <w:szCs w:val="28"/>
        </w:rPr>
        <w:t xml:space="preserve">Электрический ток-это упорядоченное движение заряженных частиц. Сила тока равна отношению заряда, переносимого через поперечное сечение проводника за интервал времени, к этому интервалу времени. Если сила тока со временем не меняется, то ток называется постоянным. Для возникновения и существования электрического тока в веществе. Необходимо, во-первых, наличие свободных заряженных частиц; во-вторых, необходима сила, действующая на них в определённом направлении. На заряженные частицы действует электрическое поле с силой </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qE</w:t>
      </w:r>
      <w:r w:rsidRPr="00697406">
        <w:rPr>
          <w:rFonts w:ascii="Times New Roman" w:hAnsi="Times New Roman" w:cs="Times New Roman"/>
          <w:sz w:val="28"/>
          <w:szCs w:val="28"/>
        </w:rPr>
        <w:t xml:space="preserve">. Сопротивление проводника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w:t>
      </w:r>
      <m:oMath>
        <m:r>
          <w:rPr>
            <w:rFonts w:ascii="Cambria Math" w:hAnsi="Cambria Math" w:cs="Times New Roman"/>
            <w:sz w:val="28"/>
            <w:szCs w:val="28"/>
            <w:lang w:val="en-US"/>
          </w:rPr>
          <m:t>ρ</m:t>
        </m:r>
      </m:oMath>
      <w:r w:rsidRPr="00697406">
        <w:rPr>
          <w:rFonts w:ascii="Times New Roman" w:hAnsi="Times New Roman" w:cs="Times New Roman"/>
          <w:sz w:val="28"/>
          <w:szCs w:val="28"/>
          <w:lang w:val="en-US"/>
        </w:rPr>
        <w:t>l</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S</w:t>
      </w:r>
      <w:r w:rsidRPr="00697406">
        <w:rPr>
          <w:rFonts w:ascii="Times New Roman" w:hAnsi="Times New Roman" w:cs="Times New Roman"/>
          <w:sz w:val="28"/>
          <w:szCs w:val="28"/>
        </w:rPr>
        <w:t xml:space="preserve">.Единица сопротивления – Ом. Закон Ома для участка цепи: </w:t>
      </w:r>
      <w:r w:rsidRPr="00697406">
        <w:rPr>
          <w:rFonts w:ascii="Times New Roman" w:hAnsi="Times New Roman" w:cs="Times New Roman"/>
          <w:sz w:val="28"/>
          <w:szCs w:val="28"/>
          <w:lang w:val="en-US"/>
        </w:rPr>
        <w:t>I</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При упорядоченном движении заряженных частиц электрическое поле совершает работу, её принято называть работой тока. Работа тока А =</w:t>
      </w:r>
      <w:r w:rsidRPr="00697406">
        <w:rPr>
          <w:rFonts w:ascii="Times New Roman" w:hAnsi="Times New Roman" w:cs="Times New Roman"/>
          <w:sz w:val="28"/>
          <w:szCs w:val="28"/>
          <w:lang w:val="en-US"/>
        </w:rPr>
        <w:t>IU</w:t>
      </w:r>
      <m:oMath>
        <m:r>
          <w:rPr>
            <w:rFonts w:ascii="Times New Roman" w:hAnsi="Times New Roman" w:cs="Times New Roman"/>
            <w:sz w:val="28"/>
            <w:szCs w:val="28"/>
          </w:rPr>
          <m:t>∆</m:t>
        </m:r>
      </m:oMath>
      <w:r w:rsidRPr="00697406">
        <w:rPr>
          <w:rFonts w:ascii="Times New Roman" w:hAnsi="Times New Roman" w:cs="Times New Roman"/>
          <w:sz w:val="28"/>
          <w:szCs w:val="28"/>
          <w:lang w:val="en-US"/>
        </w:rPr>
        <w:t>t</w:t>
      </w:r>
      <w:r w:rsidRPr="00697406">
        <w:rPr>
          <w:rFonts w:ascii="Times New Roman" w:hAnsi="Times New Roman" w:cs="Times New Roman"/>
          <w:sz w:val="28"/>
          <w:szCs w:val="28"/>
        </w:rPr>
        <w:t xml:space="preserve">. Работа тока на  участке цепи равна произведению силы тока, напряжения и времени, в течение которого совершалась работа.  Любой электрический прибор рассчитан на потребление определённой энергии в единицу времени. Поэтому наряду с работой тока важное значение имеет мощность тока. </w:t>
      </w:r>
    </w:p>
    <w:p w:rsidR="001B15FA" w:rsidRPr="00697406" w:rsidRDefault="001B15FA" w:rsidP="001B15FA">
      <w:pPr>
        <w:tabs>
          <w:tab w:val="left" w:pos="1185"/>
        </w:tabs>
        <w:jc w:val="both"/>
        <w:rPr>
          <w:rFonts w:ascii="Times New Roman" w:hAnsi="Times New Roman" w:cs="Times New Roman"/>
          <w:sz w:val="28"/>
          <w:szCs w:val="28"/>
        </w:rPr>
      </w:pPr>
      <w:r w:rsidRPr="00697406">
        <w:rPr>
          <w:rFonts w:ascii="Times New Roman" w:hAnsi="Times New Roman" w:cs="Times New Roman"/>
          <w:sz w:val="28"/>
          <w:szCs w:val="28"/>
        </w:rPr>
        <w:t xml:space="preserve">  Мощность тока  равна отношению работы тока за время к этому интервалу времени.</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A</w:t>
      </w:r>
      <w:r w:rsidRPr="00697406">
        <w:rPr>
          <w:rFonts w:ascii="Times New Roman" w:hAnsi="Times New Roman" w:cs="Times New Roman"/>
          <w:sz w:val="28"/>
          <w:szCs w:val="28"/>
        </w:rPr>
        <w:t>/</w:t>
      </w:r>
      <m:oMath>
        <m:r>
          <w:rPr>
            <w:rFonts w:ascii="Times New Roman" w:hAnsi="Times New Roman" w:cs="Times New Roman"/>
            <w:sz w:val="28"/>
            <w:szCs w:val="28"/>
          </w:rPr>
          <m:t>∆</m:t>
        </m:r>
      </m:oMath>
      <w:r w:rsidRPr="00697406">
        <w:rPr>
          <w:rFonts w:ascii="Times New Roman" w:hAnsi="Times New Roman" w:cs="Times New Roman"/>
          <w:sz w:val="28"/>
          <w:szCs w:val="28"/>
          <w:lang w:val="en-US"/>
        </w:rPr>
        <w:t>t</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IU</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perscript"/>
        </w:rPr>
        <w:t xml:space="preserve">2 </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Мощность измеряется в Ваттах. На большинстве приборов указана потребляемая ими мощность.</w:t>
      </w:r>
    </w:p>
    <w:p w:rsidR="001B15FA" w:rsidRPr="00697406" w:rsidRDefault="001B15FA" w:rsidP="001B15FA">
      <w:pPr>
        <w:tabs>
          <w:tab w:val="left" w:pos="1185"/>
        </w:tabs>
        <w:jc w:val="both"/>
        <w:rPr>
          <w:rFonts w:ascii="Times New Roman" w:hAnsi="Times New Roman" w:cs="Times New Roman"/>
          <w:sz w:val="28"/>
          <w:szCs w:val="28"/>
        </w:rPr>
      </w:pPr>
      <w:r w:rsidRPr="00697406">
        <w:rPr>
          <w:rFonts w:ascii="Times New Roman" w:hAnsi="Times New Roman" w:cs="Times New Roman"/>
          <w:sz w:val="28"/>
          <w:szCs w:val="28"/>
        </w:rPr>
        <w:t xml:space="preserve"> </w:t>
      </w:r>
    </w:p>
    <w:p w:rsidR="001B15FA" w:rsidRPr="00C6534D" w:rsidRDefault="001B15FA" w:rsidP="001B15FA">
      <w:pPr>
        <w:pStyle w:val="1"/>
        <w:spacing w:before="0"/>
        <w:jc w:val="both"/>
        <w:rPr>
          <w:rStyle w:val="af2"/>
          <w:rFonts w:eastAsia="Calibri"/>
          <w:b w:val="0"/>
          <w:color w:val="auto"/>
          <w:szCs w:val="28"/>
          <w:u w:val="none"/>
        </w:rPr>
      </w:pPr>
      <w:r w:rsidRPr="00697406">
        <w:rPr>
          <w:rFonts w:eastAsiaTheme="minorEastAsia"/>
          <w:szCs w:val="28"/>
        </w:rPr>
        <w:t xml:space="preserve">Задача1 </w:t>
      </w:r>
      <w:r w:rsidR="00E1730B" w:rsidRPr="00C6534D">
        <w:rPr>
          <w:rStyle w:val="af2"/>
          <w:rFonts w:eastAsia="Calibri"/>
          <w:color w:val="auto"/>
          <w:u w:val="none"/>
        </w:rPr>
        <w:fldChar w:fldCharType="begin"/>
      </w:r>
      <w:r w:rsidRPr="00C6534D">
        <w:rPr>
          <w:rStyle w:val="af2"/>
          <w:rFonts w:eastAsia="Calibri"/>
          <w:b w:val="0"/>
          <w:color w:val="auto"/>
          <w:szCs w:val="28"/>
          <w:u w:val="none"/>
        </w:rPr>
        <w:instrText xml:space="preserve"> HYPERLINK "http://5terka.com/node/3953" \o "№ 811. В проводнике сопротивлением 2 Ом, подключенном к элементу с ЭДС 1,1 В, сила тока равна 0,5 А. Какова сила тока при коротком замыкании элемента?" </w:instrText>
      </w:r>
      <w:r w:rsidR="00E1730B" w:rsidRPr="00C6534D">
        <w:rPr>
          <w:rStyle w:val="af2"/>
          <w:rFonts w:eastAsia="Calibri"/>
          <w:color w:val="auto"/>
          <w:u w:val="none"/>
        </w:rPr>
        <w:fldChar w:fldCharType="separate"/>
      </w:r>
    </w:p>
    <w:p w:rsidR="001B15FA" w:rsidRPr="00C6534D" w:rsidRDefault="001B15FA" w:rsidP="001B15FA">
      <w:pPr>
        <w:pStyle w:val="1"/>
        <w:spacing w:before="0"/>
        <w:jc w:val="both"/>
        <w:rPr>
          <w:b w:val="0"/>
          <w:szCs w:val="28"/>
          <w:lang w:val="ru-RU"/>
        </w:rPr>
      </w:pPr>
      <w:r w:rsidRPr="00C6534D">
        <w:rPr>
          <w:rStyle w:val="af2"/>
          <w:rFonts w:eastAsia="Calibri"/>
          <w:b w:val="0"/>
          <w:color w:val="auto"/>
          <w:szCs w:val="28"/>
          <w:u w:val="none"/>
          <w:lang w:val="ru-RU"/>
        </w:rPr>
        <w:t xml:space="preserve"> В проводнике сопротивлением 2 Ом, подключенном к элементу с ЭДС 1,1 В, сила тока равна 0,5 А. Какова сила тока при коротком замыкании элемента?</w:t>
      </w:r>
      <w:r w:rsidR="00E1730B" w:rsidRPr="00C6534D">
        <w:rPr>
          <w:b w:val="0"/>
          <w:szCs w:val="28"/>
        </w:rPr>
        <w:fldChar w:fldCharType="end"/>
      </w:r>
    </w:p>
    <w:p w:rsidR="001B15FA" w:rsidRPr="00697406" w:rsidRDefault="001B15FA" w:rsidP="001B15FA">
      <w:pPr>
        <w:pStyle w:val="ab"/>
        <w:spacing w:before="0" w:beforeAutospacing="0" w:after="0" w:afterAutospacing="0"/>
        <w:jc w:val="both"/>
        <w:rPr>
          <w:sz w:val="28"/>
          <w:szCs w:val="28"/>
          <w:lang w:val="en-US"/>
        </w:rPr>
      </w:pPr>
      <w:r w:rsidRPr="00697406">
        <w:rPr>
          <w:b/>
          <w:sz w:val="28"/>
          <w:szCs w:val="28"/>
        </w:rPr>
        <w:t>Дано</w:t>
      </w:r>
      <w:r w:rsidRPr="00697406">
        <w:rPr>
          <w:b/>
          <w:sz w:val="28"/>
          <w:szCs w:val="28"/>
          <w:lang w:val="en-US"/>
        </w:rPr>
        <w:t>:</w:t>
      </w:r>
      <w:r w:rsidRPr="00697406">
        <w:rPr>
          <w:sz w:val="28"/>
          <w:szCs w:val="28"/>
          <w:lang w:val="en-US"/>
        </w:rPr>
        <w:t xml:space="preserve"> R=2 </w:t>
      </w:r>
      <w:r w:rsidRPr="00697406">
        <w:rPr>
          <w:sz w:val="28"/>
          <w:szCs w:val="28"/>
        </w:rPr>
        <w:t>Ом</w:t>
      </w:r>
      <w:r w:rsidRPr="00697406">
        <w:rPr>
          <w:sz w:val="28"/>
          <w:szCs w:val="28"/>
          <w:lang w:val="en-US"/>
        </w:rPr>
        <w:t xml:space="preserve">, </w:t>
      </w:r>
      <w:r w:rsidRPr="00697406">
        <w:rPr>
          <w:sz w:val="28"/>
          <w:szCs w:val="28"/>
        </w:rPr>
        <w:t>ε</w:t>
      </w:r>
      <w:r w:rsidRPr="00697406">
        <w:rPr>
          <w:sz w:val="28"/>
          <w:szCs w:val="28"/>
          <w:lang w:val="en-US"/>
        </w:rPr>
        <w:t xml:space="preserve">=1,1 </w:t>
      </w:r>
      <w:r w:rsidRPr="00697406">
        <w:rPr>
          <w:sz w:val="28"/>
          <w:szCs w:val="28"/>
        </w:rPr>
        <w:t>В</w:t>
      </w:r>
      <w:r w:rsidRPr="00697406">
        <w:rPr>
          <w:sz w:val="28"/>
          <w:szCs w:val="28"/>
          <w:lang w:val="en-US"/>
        </w:rPr>
        <w:t xml:space="preserve">, I = 0,5A </w:t>
      </w:r>
      <w:r w:rsidRPr="00697406">
        <w:rPr>
          <w:b/>
          <w:sz w:val="28"/>
          <w:szCs w:val="28"/>
        </w:rPr>
        <w:t>Найти</w:t>
      </w:r>
      <w:r w:rsidRPr="00697406">
        <w:rPr>
          <w:sz w:val="28"/>
          <w:szCs w:val="28"/>
          <w:lang w:val="en-US"/>
        </w:rPr>
        <w:t xml:space="preserve"> I</w:t>
      </w:r>
      <w:r w:rsidRPr="00697406">
        <w:rPr>
          <w:sz w:val="28"/>
          <w:szCs w:val="28"/>
          <w:vertAlign w:val="subscript"/>
          <w:lang w:val="en-US"/>
        </w:rPr>
        <w:t>3</w:t>
      </w:r>
      <w:r w:rsidRPr="00697406">
        <w:rPr>
          <w:sz w:val="28"/>
          <w:szCs w:val="28"/>
          <w:lang w:val="en-US"/>
        </w:rPr>
        <w:t>.</w:t>
      </w:r>
    </w:p>
    <w:p w:rsidR="001B15FA" w:rsidRPr="00697406" w:rsidRDefault="001B15FA" w:rsidP="001B15FA">
      <w:pPr>
        <w:pStyle w:val="ab"/>
        <w:spacing w:before="0" w:beforeAutospacing="0" w:after="0" w:afterAutospacing="0"/>
        <w:jc w:val="center"/>
        <w:rPr>
          <w:b/>
          <w:sz w:val="28"/>
          <w:szCs w:val="28"/>
        </w:rPr>
      </w:pPr>
      <w:r w:rsidRPr="00697406">
        <w:rPr>
          <w:b/>
          <w:sz w:val="28"/>
          <w:szCs w:val="28"/>
        </w:rPr>
        <w:t>Решение:</w:t>
      </w:r>
    </w:p>
    <w:p w:rsidR="001B15FA" w:rsidRPr="00697406" w:rsidRDefault="001B15FA" w:rsidP="001B15FA">
      <w:pPr>
        <w:pStyle w:val="ab"/>
        <w:spacing w:before="0" w:beforeAutospacing="0" w:after="0" w:afterAutospacing="0"/>
        <w:jc w:val="both"/>
        <w:rPr>
          <w:sz w:val="28"/>
          <w:szCs w:val="28"/>
        </w:rPr>
      </w:pPr>
      <w:r w:rsidRPr="00697406">
        <w:rPr>
          <w:noProof/>
          <w:color w:val="0000FF"/>
          <w:sz w:val="28"/>
          <w:szCs w:val="28"/>
        </w:rPr>
        <w:drawing>
          <wp:inline distT="0" distB="0" distL="0" distR="0">
            <wp:extent cx="3851910" cy="487583"/>
            <wp:effectExtent l="19050" t="0" r="0" b="0"/>
            <wp:docPr id="892" name="Рисунок 19" descr="http://5terka.com/images/fiz10-11reshebnik/fiz10-11p7-415.jpg">
              <a:hlinkClick xmlns:a="http://schemas.openxmlformats.org/drawingml/2006/main" r:id="rId170"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terka.com/images/fiz10-11reshebnik/fiz10-11p7-415.jpg">
                      <a:hlinkClick r:id="rId170" tooltip="&quot;Кликните чтобы увеличить&quot;"/>
                    </pic:cNvPr>
                    <pic:cNvPicPr>
                      <a:picLocks noChangeAspect="1" noChangeArrowheads="1"/>
                    </pic:cNvPicPr>
                  </pic:nvPicPr>
                  <pic:blipFill>
                    <a:blip r:embed="rId171" cstate="print"/>
                    <a:srcRect/>
                    <a:stretch>
                      <a:fillRect/>
                    </a:stretch>
                  </pic:blipFill>
                  <pic:spPr bwMode="auto">
                    <a:xfrm>
                      <a:off x="0" y="0"/>
                      <a:ext cx="3849340" cy="487258"/>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b/>
          <w:sz w:val="28"/>
          <w:szCs w:val="28"/>
        </w:rPr>
        <w:t>Ответ:</w:t>
      </w:r>
      <w:r w:rsidRPr="00697406">
        <w:rPr>
          <w:sz w:val="28"/>
          <w:szCs w:val="28"/>
        </w:rPr>
        <w:t xml:space="preserve"> I</w:t>
      </w:r>
      <w:r w:rsidRPr="00697406">
        <w:rPr>
          <w:sz w:val="28"/>
          <w:szCs w:val="28"/>
          <w:vertAlign w:val="subscript"/>
        </w:rPr>
        <w:t>3</w:t>
      </w:r>
      <w:r w:rsidRPr="00697406">
        <w:rPr>
          <w:sz w:val="28"/>
          <w:szCs w:val="28"/>
        </w:rPr>
        <w:t xml:space="preserve"> = 5,5 А.</w:t>
      </w: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jc w:val="both"/>
        <w:rPr>
          <w:rFonts w:ascii="Times New Roman" w:hAnsi="Times New Roman" w:cs="Times New Roman"/>
          <w:sz w:val="28"/>
          <w:szCs w:val="28"/>
          <w:vertAlign w:val="subscript"/>
        </w:rPr>
      </w:pPr>
      <w:r w:rsidRPr="00697406">
        <w:rPr>
          <w:rFonts w:ascii="Times New Roman" w:hAnsi="Times New Roman" w:cs="Times New Roman"/>
          <w:b/>
          <w:sz w:val="28"/>
          <w:szCs w:val="28"/>
        </w:rPr>
        <w:t xml:space="preserve">Задача 2 </w:t>
      </w:r>
      <w:r w:rsidRPr="00697406">
        <w:rPr>
          <w:rFonts w:ascii="Times New Roman" w:hAnsi="Times New Roman" w:cs="Times New Roman"/>
          <w:sz w:val="28"/>
          <w:szCs w:val="28"/>
        </w:rPr>
        <w:t xml:space="preserve">В каком из двух резисторов мощность тока больше при последовательном (см. рис. а) и параллельном (см. рис. б) соединении? </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1</w:t>
      </w:r>
      <w:r w:rsidRPr="00697406">
        <w:rPr>
          <w:rFonts w:ascii="Times New Roman" w:hAnsi="Times New Roman" w:cs="Times New Roman"/>
          <w:sz w:val="28"/>
          <w:szCs w:val="28"/>
        </w:rPr>
        <w:t>&lt;</w:t>
      </w:r>
      <w:r w:rsidRPr="00697406">
        <w:rPr>
          <w:rFonts w:ascii="Times New Roman" w:hAnsi="Times New Roman" w:cs="Times New Roman"/>
          <w:sz w:val="28"/>
          <w:szCs w:val="28"/>
          <w:lang w:val="en-US"/>
        </w:rPr>
        <w:t>R</w:t>
      </w:r>
      <w:r w:rsidRPr="00697406">
        <w:rPr>
          <w:rFonts w:ascii="Times New Roman" w:hAnsi="Times New Roman" w:cs="Times New Roman"/>
          <w:sz w:val="28"/>
          <w:szCs w:val="28"/>
          <w:vertAlign w:val="subscript"/>
        </w:rPr>
        <w:t>2.</w:t>
      </w:r>
    </w:p>
    <w:p w:rsidR="001B15FA" w:rsidRPr="00697406" w:rsidRDefault="001B15FA" w:rsidP="001B15FA">
      <w:pPr>
        <w:jc w:val="both"/>
        <w:rPr>
          <w:rFonts w:ascii="Times New Roman" w:hAnsi="Times New Roman" w:cs="Times New Roman"/>
          <w:sz w:val="28"/>
          <w:szCs w:val="28"/>
          <w:vertAlign w:val="subscript"/>
        </w:rPr>
      </w:pPr>
      <w:r w:rsidRPr="00697406">
        <w:rPr>
          <w:rFonts w:ascii="Times New Roman" w:hAnsi="Times New Roman" w:cs="Times New Roman"/>
          <w:noProof/>
          <w:sz w:val="28"/>
          <w:szCs w:val="28"/>
        </w:rPr>
        <w:drawing>
          <wp:anchor distT="0" distB="0" distL="114300" distR="114300" simplePos="0" relativeHeight="251666432" behindDoc="1" locked="0" layoutInCell="1" allowOverlap="1">
            <wp:simplePos x="0" y="0"/>
            <wp:positionH relativeFrom="column">
              <wp:posOffset>1714500</wp:posOffset>
            </wp:positionH>
            <wp:positionV relativeFrom="paragraph">
              <wp:posOffset>67310</wp:posOffset>
            </wp:positionV>
            <wp:extent cx="2523490" cy="841375"/>
            <wp:effectExtent l="0" t="0" r="0" b="0"/>
            <wp:wrapNone/>
            <wp:docPr id="893" name="Рисунок 435" descr="сканирова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сканирование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23490" cy="841375"/>
                    </a:xfrm>
                    <a:prstGeom prst="rect">
                      <a:avLst/>
                    </a:prstGeom>
                    <a:noFill/>
                    <a:ln>
                      <a:noFill/>
                    </a:ln>
                  </pic:spPr>
                </pic:pic>
              </a:graphicData>
            </a:graphic>
          </wp:anchor>
        </w:drawing>
      </w:r>
    </w:p>
    <w:p w:rsidR="001B15FA" w:rsidRPr="00697406" w:rsidRDefault="001B15FA" w:rsidP="001B15FA">
      <w:pPr>
        <w:jc w:val="both"/>
        <w:rPr>
          <w:rFonts w:ascii="Times New Roman" w:hAnsi="Times New Roman" w:cs="Times New Roman"/>
          <w:sz w:val="28"/>
          <w:szCs w:val="28"/>
          <w:vertAlign w:val="subscript"/>
        </w:rPr>
      </w:pP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Решение:</w:t>
      </w:r>
      <w:r w:rsidRPr="00697406">
        <w:rPr>
          <w:rFonts w:ascii="Times New Roman" w:hAnsi="Times New Roman" w:cs="Times New Roman"/>
          <w:sz w:val="28"/>
          <w:szCs w:val="28"/>
        </w:rPr>
        <w:t xml:space="preserve"> При последовательном соединении сила тока в обоих резисторах одинакова. Из формулы </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I</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следует, что при последовательном соединении мощность тока в резисторе прямо пропорциональна его сопротивлению. При параллельном соединении сила тока в резисторах не одинакова, поэтому использовать формулу </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I</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нецелесообразно. В этом случае на всех резисторах одно и то же напряжение, поэтому целесообразно воспользоваться формулой </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Из нее следует, что при параллельном соединении мощность тока в резисторе обратно пропорциональна его сопротивлению.</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а). Во втором; б). В первом.</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 xml:space="preserve">Задача 3 </w:t>
      </w:r>
      <w:r w:rsidRPr="00697406">
        <w:rPr>
          <w:rFonts w:ascii="Times New Roman" w:hAnsi="Times New Roman" w:cs="Times New Roman"/>
          <w:sz w:val="28"/>
          <w:szCs w:val="28"/>
        </w:rPr>
        <w:t>Две электрические лампы, мощности которых 60 Вт и 100 Вт, рассчитаны на одно и то же напряжение. Сравните длины нитей накала обеих ламп, если их диаметры одинаковы.</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Решение:</w:t>
      </w:r>
      <w:r w:rsidRPr="00697406">
        <w:rPr>
          <w:rFonts w:ascii="Times New Roman" w:hAnsi="Times New Roman" w:cs="Times New Roman"/>
          <w:sz w:val="28"/>
          <w:szCs w:val="28"/>
        </w:rPr>
        <w:t xml:space="preserve"> Мощность равна </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Поэтому у лампы 100 Вт сопротивление нити накала меньше. Следовательно, ее нить короче, чем у лампы в 60 Вт.</w:t>
      </w:r>
    </w:p>
    <w:p w:rsidR="001B15FA" w:rsidRPr="00697406" w:rsidRDefault="00EB219E" w:rsidP="001B15FA">
      <w:pPr>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299" distR="114299" simplePos="0" relativeHeight="251677696" behindDoc="0" locked="0" layoutInCell="1" allowOverlap="1">
                <wp:simplePos x="0" y="0"/>
                <wp:positionH relativeFrom="column">
                  <wp:posOffset>904874</wp:posOffset>
                </wp:positionH>
                <wp:positionV relativeFrom="paragraph">
                  <wp:posOffset>452755</wp:posOffset>
                </wp:positionV>
                <wp:extent cx="0" cy="1028700"/>
                <wp:effectExtent l="0" t="0" r="19050" b="19050"/>
                <wp:wrapNone/>
                <wp:docPr id="377" name="Прямая соединительная линия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7"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1.25pt,35.65pt" to="71.25pt,1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"/>
            </w:pict>
          </mc:Fallback>
        </mc:AlternateContent>
      </w:r>
      <w:r w:rsidR="001B15FA" w:rsidRPr="00697406">
        <w:rPr>
          <w:rFonts w:ascii="Times New Roman" w:hAnsi="Times New Roman" w:cs="Times New Roman"/>
          <w:b/>
          <w:sz w:val="28"/>
          <w:szCs w:val="28"/>
        </w:rPr>
        <w:t xml:space="preserve">Задача 4 </w:t>
      </w:r>
      <w:r w:rsidR="001B15FA" w:rsidRPr="00697406">
        <w:rPr>
          <w:rFonts w:ascii="Times New Roman" w:hAnsi="Times New Roman" w:cs="Times New Roman"/>
          <w:sz w:val="28"/>
          <w:szCs w:val="28"/>
        </w:rPr>
        <w:t>Рассчитайте количество теплоты, которое выделит за 5 минут проволочная спираль сопротивлением 50 Ом, если сила тока 1,5 А.</w:t>
      </w:r>
    </w:p>
    <w:p w:rsidR="001B15FA" w:rsidRPr="00697406" w:rsidRDefault="00EB219E" w:rsidP="001B15FA">
      <w:pPr>
        <w:jc w:val="both"/>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299" distR="114299" simplePos="0" relativeHeight="251678720" behindDoc="0" locked="0" layoutInCell="1" allowOverlap="1">
                <wp:simplePos x="0" y="0"/>
                <wp:positionH relativeFrom="column">
                  <wp:posOffset>1533524</wp:posOffset>
                </wp:positionH>
                <wp:positionV relativeFrom="paragraph">
                  <wp:posOffset>-7620</wp:posOffset>
                </wp:positionV>
                <wp:extent cx="0" cy="1028700"/>
                <wp:effectExtent l="0" t="0" r="19050" b="19050"/>
                <wp:wrapNone/>
                <wp:docPr id="433" name="Прямая соединительная линия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33"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20.75pt,-.6pt" to="120.75pt,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"/>
            </w:pict>
          </mc:Fallback>
        </mc:AlternateContent>
      </w:r>
      <w:r w:rsidR="001B15FA" w:rsidRPr="00697406">
        <w:rPr>
          <w:rFonts w:ascii="Times New Roman" w:hAnsi="Times New Roman" w:cs="Times New Roman"/>
          <w:b/>
          <w:sz w:val="28"/>
          <w:szCs w:val="28"/>
        </w:rPr>
        <w:t>Дано</w:t>
      </w:r>
      <w:r w:rsidR="001B15FA" w:rsidRPr="00697406">
        <w:rPr>
          <w:rFonts w:ascii="Times New Roman" w:hAnsi="Times New Roman" w:cs="Times New Roman"/>
          <w:sz w:val="28"/>
          <w:szCs w:val="28"/>
        </w:rPr>
        <w:t xml:space="preserve">:             СИ                                     </w:t>
      </w:r>
      <w:r w:rsidR="001B15FA" w:rsidRPr="00697406">
        <w:rPr>
          <w:rFonts w:ascii="Times New Roman" w:hAnsi="Times New Roman" w:cs="Times New Roman"/>
          <w:b/>
          <w:sz w:val="28"/>
          <w:szCs w:val="28"/>
        </w:rPr>
        <w:t>Решение:</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w:t>
      </w:r>
      <w:r w:rsidRPr="00697406">
        <w:rPr>
          <w:rFonts w:ascii="Times New Roman" w:hAnsi="Times New Roman" w:cs="Times New Roman"/>
          <w:sz w:val="28"/>
          <w:szCs w:val="28"/>
          <w:lang w:val="en-US"/>
        </w:rPr>
        <w:t>t</w:t>
      </w:r>
      <w:r w:rsidRPr="00697406">
        <w:rPr>
          <w:rFonts w:ascii="Times New Roman" w:hAnsi="Times New Roman" w:cs="Times New Roman"/>
          <w:sz w:val="28"/>
          <w:szCs w:val="28"/>
        </w:rPr>
        <w:t xml:space="preserve"> = 5 мин.    300 с</w:t>
      </w:r>
    </w:p>
    <w:p w:rsidR="001B15FA" w:rsidRPr="00C32DE0" w:rsidRDefault="001B15FA" w:rsidP="001B15FA">
      <w:pPr>
        <w:jc w:val="both"/>
        <w:rPr>
          <w:rFonts w:ascii="Times New Roman" w:hAnsi="Times New Roman" w:cs="Times New Roman"/>
          <w:sz w:val="28"/>
          <w:szCs w:val="28"/>
          <w:lang w:val="en-US"/>
        </w:rPr>
      </w:pPr>
      <w:r w:rsidRPr="00697406">
        <w:rPr>
          <w:rFonts w:ascii="Times New Roman" w:hAnsi="Times New Roman" w:cs="Times New Roman"/>
          <w:sz w:val="28"/>
          <w:szCs w:val="28"/>
          <w:lang w:val="en-US"/>
        </w:rPr>
        <w:t>R</w:t>
      </w:r>
      <w:r w:rsidRPr="00C32DE0">
        <w:rPr>
          <w:rFonts w:ascii="Times New Roman" w:hAnsi="Times New Roman" w:cs="Times New Roman"/>
          <w:sz w:val="28"/>
          <w:szCs w:val="28"/>
          <w:lang w:val="en-US"/>
        </w:rPr>
        <w:t xml:space="preserve"> = 50 </w:t>
      </w:r>
      <w:r w:rsidRPr="00697406">
        <w:rPr>
          <w:rFonts w:ascii="Times New Roman" w:hAnsi="Times New Roman" w:cs="Times New Roman"/>
          <w:sz w:val="28"/>
          <w:szCs w:val="28"/>
        </w:rPr>
        <w:t>Ом</w:t>
      </w:r>
      <w:r w:rsidRPr="00C32DE0">
        <w:rPr>
          <w:rFonts w:ascii="Times New Roman" w:hAnsi="Times New Roman" w:cs="Times New Roman"/>
          <w:sz w:val="28"/>
          <w:szCs w:val="28"/>
          <w:lang w:val="en-US"/>
        </w:rPr>
        <w:t xml:space="preserve">                                     </w:t>
      </w:r>
      <w:r w:rsidRPr="00697406">
        <w:rPr>
          <w:rFonts w:ascii="Times New Roman" w:hAnsi="Times New Roman" w:cs="Times New Roman"/>
          <w:sz w:val="28"/>
          <w:szCs w:val="28"/>
          <w:lang w:val="en-US"/>
        </w:rPr>
        <w:t>Q</w:t>
      </w:r>
      <w:r w:rsidRPr="00C32DE0">
        <w:rPr>
          <w:rFonts w:ascii="Times New Roman" w:hAnsi="Times New Roman" w:cs="Times New Roman"/>
          <w:sz w:val="28"/>
          <w:szCs w:val="28"/>
          <w:lang w:val="en-US"/>
        </w:rPr>
        <w:t xml:space="preserve"> = </w:t>
      </w:r>
      <w:r w:rsidRPr="00697406">
        <w:rPr>
          <w:rFonts w:ascii="Times New Roman" w:hAnsi="Times New Roman" w:cs="Times New Roman"/>
          <w:sz w:val="28"/>
          <w:szCs w:val="28"/>
          <w:lang w:val="en-US"/>
        </w:rPr>
        <w:t>I</w:t>
      </w:r>
      <w:r w:rsidRPr="00C32DE0">
        <w:rPr>
          <w:rFonts w:ascii="Times New Roman" w:hAnsi="Times New Roman" w:cs="Times New Roman"/>
          <w:sz w:val="28"/>
          <w:szCs w:val="28"/>
          <w:vertAlign w:val="superscript"/>
          <w:lang w:val="en-US"/>
        </w:rPr>
        <w:t>2</w:t>
      </w:r>
      <w:r w:rsidRPr="00C32DE0">
        <w:rPr>
          <w:rFonts w:ascii="Times New Roman" w:hAnsi="Times New Roman" w:cs="Times New Roman"/>
          <w:sz w:val="28"/>
          <w:szCs w:val="28"/>
          <w:lang w:val="en-US"/>
        </w:rPr>
        <w:t>·</w:t>
      </w:r>
      <w:r w:rsidRPr="00697406">
        <w:rPr>
          <w:rFonts w:ascii="Times New Roman" w:hAnsi="Times New Roman" w:cs="Times New Roman"/>
          <w:sz w:val="28"/>
          <w:szCs w:val="28"/>
          <w:lang w:val="en-US"/>
        </w:rPr>
        <w:t>R</w:t>
      </w:r>
      <w:r w:rsidRPr="00C32DE0">
        <w:rPr>
          <w:rFonts w:ascii="Times New Roman" w:hAnsi="Times New Roman" w:cs="Times New Roman"/>
          <w:sz w:val="28"/>
          <w:szCs w:val="28"/>
          <w:lang w:val="en-US"/>
        </w:rPr>
        <w:t>·∆</w:t>
      </w:r>
      <w:r w:rsidRPr="00697406">
        <w:rPr>
          <w:rFonts w:ascii="Times New Roman" w:hAnsi="Times New Roman" w:cs="Times New Roman"/>
          <w:sz w:val="28"/>
          <w:szCs w:val="28"/>
          <w:lang w:val="en-US"/>
        </w:rPr>
        <w:t>t</w:t>
      </w:r>
      <w:r w:rsidRPr="00C32DE0">
        <w:rPr>
          <w:rFonts w:ascii="Times New Roman" w:hAnsi="Times New Roman" w:cs="Times New Roman"/>
          <w:sz w:val="28"/>
          <w:szCs w:val="28"/>
          <w:lang w:val="en-US"/>
        </w:rPr>
        <w:t xml:space="preserve"> = 1,5</w:t>
      </w:r>
      <w:r w:rsidRPr="00C32DE0">
        <w:rPr>
          <w:rFonts w:ascii="Times New Roman" w:hAnsi="Times New Roman" w:cs="Times New Roman"/>
          <w:sz w:val="28"/>
          <w:szCs w:val="28"/>
          <w:vertAlign w:val="superscript"/>
          <w:lang w:val="en-US"/>
        </w:rPr>
        <w:t>2</w:t>
      </w:r>
      <w:r w:rsidRPr="00C32DE0">
        <w:rPr>
          <w:rFonts w:ascii="Times New Roman" w:hAnsi="Times New Roman" w:cs="Times New Roman"/>
          <w:sz w:val="28"/>
          <w:szCs w:val="28"/>
          <w:lang w:val="en-US"/>
        </w:rPr>
        <w:t>·50·300 = 33750 (</w:t>
      </w:r>
      <w:r w:rsidRPr="00697406">
        <w:rPr>
          <w:rFonts w:ascii="Times New Roman" w:hAnsi="Times New Roman" w:cs="Times New Roman"/>
          <w:sz w:val="28"/>
          <w:szCs w:val="28"/>
        </w:rPr>
        <w:t>Дж</w:t>
      </w:r>
      <w:r w:rsidRPr="00C32DE0">
        <w:rPr>
          <w:rFonts w:ascii="Times New Roman" w:hAnsi="Times New Roman" w:cs="Times New Roman"/>
          <w:sz w:val="28"/>
          <w:szCs w:val="28"/>
          <w:lang w:val="en-US"/>
        </w:rPr>
        <w:t>)</w:t>
      </w:r>
    </w:p>
    <w:p w:rsidR="001B15FA" w:rsidRPr="00C32DE0" w:rsidRDefault="001B15FA" w:rsidP="001B15FA">
      <w:pPr>
        <w:jc w:val="both"/>
        <w:rPr>
          <w:rFonts w:ascii="Times New Roman" w:hAnsi="Times New Roman" w:cs="Times New Roman"/>
          <w:sz w:val="28"/>
          <w:szCs w:val="28"/>
          <w:lang w:val="en-US"/>
        </w:rPr>
      </w:pPr>
      <w:r w:rsidRPr="00697406">
        <w:rPr>
          <w:rFonts w:ascii="Times New Roman" w:hAnsi="Times New Roman" w:cs="Times New Roman"/>
          <w:sz w:val="28"/>
          <w:szCs w:val="28"/>
          <w:lang w:val="en-US"/>
        </w:rPr>
        <w:t>I</w:t>
      </w:r>
      <w:r w:rsidRPr="00C32DE0">
        <w:rPr>
          <w:rFonts w:ascii="Times New Roman" w:hAnsi="Times New Roman" w:cs="Times New Roman"/>
          <w:sz w:val="28"/>
          <w:szCs w:val="28"/>
          <w:lang w:val="en-US"/>
        </w:rPr>
        <w:t xml:space="preserve"> = 1.5 </w:t>
      </w:r>
      <w:r w:rsidRPr="00697406">
        <w:rPr>
          <w:rFonts w:ascii="Times New Roman" w:hAnsi="Times New Roman" w:cs="Times New Roman"/>
          <w:sz w:val="28"/>
          <w:szCs w:val="28"/>
        </w:rPr>
        <w:t>А</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Найти:</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Q</w:t>
      </w:r>
      <w:r w:rsidRPr="00697406">
        <w:rPr>
          <w:rFonts w:ascii="Times New Roman" w:hAnsi="Times New Roman" w:cs="Times New Roman"/>
          <w:sz w:val="28"/>
          <w:szCs w:val="28"/>
        </w:rPr>
        <w:t xml:space="preserve">                                              </w:t>
      </w: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Q</w:t>
      </w:r>
      <w:r w:rsidRPr="00697406">
        <w:rPr>
          <w:rFonts w:ascii="Times New Roman" w:hAnsi="Times New Roman" w:cs="Times New Roman"/>
          <w:sz w:val="28"/>
          <w:szCs w:val="28"/>
        </w:rPr>
        <w:t xml:space="preserve"> = 33750 Дж</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 xml:space="preserve">Задача 5 </w:t>
      </w:r>
      <w:r w:rsidRPr="00697406">
        <w:rPr>
          <w:rFonts w:ascii="Times New Roman" w:hAnsi="Times New Roman" w:cs="Times New Roman"/>
          <w:sz w:val="28"/>
          <w:szCs w:val="28"/>
        </w:rPr>
        <w:t>Определите сопротивление нити накала лампочки, имеющей номинальную мощность 100 Вт, включенной в сеть с напряжением 220 В.</w:t>
      </w:r>
    </w:p>
    <w:p w:rsidR="001B15FA" w:rsidRPr="00697406" w:rsidRDefault="00EB219E" w:rsidP="001B15FA">
      <w:pPr>
        <w:jc w:val="both"/>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299" distR="114299" simplePos="0" relativeHeight="251679744" behindDoc="0" locked="0" layoutInCell="1" allowOverlap="1">
                <wp:simplePos x="0" y="0"/>
                <wp:positionH relativeFrom="column">
                  <wp:posOffset>971549</wp:posOffset>
                </wp:positionH>
                <wp:positionV relativeFrom="paragraph">
                  <wp:posOffset>15240</wp:posOffset>
                </wp:positionV>
                <wp:extent cx="0" cy="1028700"/>
                <wp:effectExtent l="0" t="0" r="19050" b="19050"/>
                <wp:wrapNone/>
                <wp:docPr id="376" name="Прямая соединительная линия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6" o:spid="_x0000_s1026" style="position:absolute;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2pt" to="76.5pt,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"/>
            </w:pict>
          </mc:Fallback>
        </mc:AlternateContent>
      </w:r>
      <w:r w:rsidR="001B15FA" w:rsidRPr="00697406">
        <w:rPr>
          <w:rFonts w:ascii="Times New Roman" w:hAnsi="Times New Roman" w:cs="Times New Roman"/>
          <w:b/>
          <w:sz w:val="28"/>
          <w:szCs w:val="28"/>
        </w:rPr>
        <w:t>Дано</w:t>
      </w:r>
      <w:r w:rsidR="001B15FA" w:rsidRPr="00697406">
        <w:rPr>
          <w:rFonts w:ascii="Times New Roman" w:hAnsi="Times New Roman" w:cs="Times New Roman"/>
          <w:sz w:val="28"/>
          <w:szCs w:val="28"/>
        </w:rPr>
        <w:t xml:space="preserve">:                                                         </w:t>
      </w:r>
      <w:r w:rsidR="001B15FA" w:rsidRPr="00697406">
        <w:rPr>
          <w:rFonts w:ascii="Times New Roman" w:hAnsi="Times New Roman" w:cs="Times New Roman"/>
          <w:b/>
          <w:sz w:val="28"/>
          <w:szCs w:val="28"/>
        </w:rPr>
        <w:t>Решение:</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Р = 100 Вт    Используя формулы  </w:t>
      </w:r>
      <w:r w:rsidRPr="00697406">
        <w:rPr>
          <w:rFonts w:ascii="Times New Roman" w:hAnsi="Times New Roman" w:cs="Times New Roman"/>
          <w:sz w:val="28"/>
          <w:szCs w:val="28"/>
          <w:lang w:val="es-ES"/>
        </w:rPr>
        <w:t>P</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s-ES"/>
        </w:rPr>
        <w:t>I</w:t>
      </w:r>
      <w:r w:rsidRPr="00697406">
        <w:rPr>
          <w:rFonts w:ascii="Times New Roman" w:hAnsi="Times New Roman" w:cs="Times New Roman"/>
          <w:sz w:val="28"/>
          <w:szCs w:val="28"/>
        </w:rPr>
        <w:t>·</w:t>
      </w:r>
      <w:r w:rsidRPr="00697406">
        <w:rPr>
          <w:rFonts w:ascii="Times New Roman" w:hAnsi="Times New Roman" w:cs="Times New Roman"/>
          <w:sz w:val="28"/>
          <w:szCs w:val="28"/>
          <w:lang w:val="es-ES"/>
        </w:rPr>
        <w:t>U</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s-ES"/>
        </w:rPr>
        <w:t>I</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s-ES"/>
        </w:rPr>
        <w:t>U</w:t>
      </w:r>
      <w:r w:rsidRPr="00697406">
        <w:rPr>
          <w:rFonts w:ascii="Times New Roman" w:hAnsi="Times New Roman" w:cs="Times New Roman"/>
          <w:sz w:val="28"/>
          <w:szCs w:val="28"/>
        </w:rPr>
        <w:t>/</w:t>
      </w:r>
      <w:r w:rsidRPr="00697406">
        <w:rPr>
          <w:rFonts w:ascii="Times New Roman" w:hAnsi="Times New Roman" w:cs="Times New Roman"/>
          <w:sz w:val="28"/>
          <w:szCs w:val="28"/>
          <w:lang w:val="es-ES"/>
        </w:rPr>
        <w:t>R</w:t>
      </w:r>
      <w:r w:rsidRPr="00697406">
        <w:rPr>
          <w:rFonts w:ascii="Times New Roman" w:hAnsi="Times New Roman" w:cs="Times New Roman"/>
          <w:sz w:val="28"/>
          <w:szCs w:val="28"/>
        </w:rPr>
        <w:t xml:space="preserve">, получаем формулу для             </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lang w:val="es-ES"/>
        </w:rPr>
        <w:t>U</w:t>
      </w:r>
      <w:r w:rsidRPr="00697406">
        <w:rPr>
          <w:rFonts w:ascii="Times New Roman" w:hAnsi="Times New Roman" w:cs="Times New Roman"/>
          <w:sz w:val="28"/>
          <w:szCs w:val="28"/>
        </w:rPr>
        <w:t xml:space="preserve"> = 220 В     вычисления мощности </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Найти</w:t>
      </w:r>
      <w:r w:rsidRPr="00697406">
        <w:rPr>
          <w:rFonts w:ascii="Times New Roman" w:hAnsi="Times New Roman" w:cs="Times New Roman"/>
          <w:sz w:val="28"/>
          <w:szCs w:val="28"/>
        </w:rPr>
        <w:t xml:space="preserve">:          Выражаем из этой формулы сопротивление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w:t>
      </w:r>
      <w:r w:rsidRPr="00697406">
        <w:rPr>
          <w:rFonts w:ascii="Times New Roman" w:hAnsi="Times New Roman" w:cs="Times New Roman"/>
          <w:sz w:val="28"/>
          <w:szCs w:val="28"/>
          <w:lang w:val="en-US"/>
        </w:rPr>
        <w:t>U</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P</w:t>
      </w:r>
      <w:r w:rsidRPr="00697406">
        <w:rPr>
          <w:rFonts w:ascii="Times New Roman" w:hAnsi="Times New Roman" w:cs="Times New Roman"/>
          <w:sz w:val="28"/>
          <w:szCs w:val="28"/>
        </w:rPr>
        <w:t xml:space="preserve">.                            </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s-ES"/>
        </w:rPr>
        <w:t>R</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220</w:t>
      </w:r>
      <w:r w:rsidRPr="00697406">
        <w:rPr>
          <w:rFonts w:ascii="Times New Roman" w:hAnsi="Times New Roman" w:cs="Times New Roman"/>
          <w:sz w:val="28"/>
          <w:szCs w:val="28"/>
          <w:vertAlign w:val="superscript"/>
        </w:rPr>
        <w:t>2</w:t>
      </w:r>
      <w:r w:rsidRPr="00697406">
        <w:rPr>
          <w:rFonts w:ascii="Times New Roman" w:hAnsi="Times New Roman" w:cs="Times New Roman"/>
          <w:sz w:val="28"/>
          <w:szCs w:val="28"/>
        </w:rPr>
        <w:t xml:space="preserve">/100 = 484 (Ом)                     </w:t>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b/>
          <w:sz w:val="28"/>
          <w:szCs w:val="28"/>
        </w:rPr>
        <w:t>Ответ:</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R</w:t>
      </w:r>
      <w:r w:rsidRPr="00697406">
        <w:rPr>
          <w:rFonts w:ascii="Times New Roman" w:hAnsi="Times New Roman" w:cs="Times New Roman"/>
          <w:sz w:val="28"/>
          <w:szCs w:val="28"/>
        </w:rPr>
        <w:t xml:space="preserve"> = 484 Ом</w:t>
      </w:r>
    </w:p>
    <w:p w:rsidR="001B15FA" w:rsidRPr="00697406" w:rsidRDefault="001B15FA" w:rsidP="001B15FA">
      <w:pPr>
        <w:pStyle w:val="ac"/>
        <w:ind w:left="142"/>
        <w:jc w:val="both"/>
        <w:rPr>
          <w:b/>
          <w:position w:val="-6"/>
          <w:sz w:val="28"/>
          <w:szCs w:val="28"/>
        </w:rPr>
      </w:pPr>
      <w:r w:rsidRPr="00697406">
        <w:rPr>
          <w:b/>
          <w:position w:val="-6"/>
          <w:sz w:val="28"/>
          <w:szCs w:val="28"/>
        </w:rPr>
        <w:t xml:space="preserve"> Задания для самостоятельной работы</w:t>
      </w:r>
    </w:p>
    <w:p w:rsidR="001B15FA" w:rsidRPr="00697406" w:rsidRDefault="001B15FA" w:rsidP="001B15FA">
      <w:pPr>
        <w:pStyle w:val="ac"/>
        <w:ind w:left="142"/>
        <w:jc w:val="both"/>
        <w:rPr>
          <w:b/>
          <w:sz w:val="28"/>
          <w:szCs w:val="28"/>
        </w:rPr>
      </w:pP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Две электрические лампочки включены в сеть параллельно. Сопротивление первой лампочки равно 360 Ом, второй 240 Ом. Какая из лампочек потребляет большую мощность и во сколько раз?</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При ремонте электрической плитки спираль была укорочена на 0,1 первоначальной длины. Во сколько раз изменилась мощность плитки?</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 xml:space="preserve"> Электродвигатель подъёмного крана работает под напряжением 380 В, при этом сила тока в его обмотке равна 20 А. Каков КПД установки, если груз массой 1т кран поднимает на высоту 19 м за 50 с?</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Троллейбус массой 11 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rsidR="001B15FA" w:rsidRPr="00697406" w:rsidRDefault="001B15FA" w:rsidP="00393125">
      <w:pPr>
        <w:pStyle w:val="ac"/>
        <w:numPr>
          <w:ilvl w:val="0"/>
          <w:numId w:val="60"/>
        </w:numPr>
        <w:tabs>
          <w:tab w:val="left" w:pos="142"/>
        </w:tabs>
        <w:spacing w:line="276" w:lineRule="auto"/>
        <w:ind w:left="0" w:firstLine="0"/>
        <w:jc w:val="both"/>
        <w:rPr>
          <w:sz w:val="28"/>
          <w:szCs w:val="28"/>
        </w:rPr>
      </w:pPr>
      <w:r w:rsidRPr="00697406">
        <w:rPr>
          <w:sz w:val="28"/>
          <w:szCs w:val="28"/>
        </w:rPr>
        <w:t>Почему электронагревательные приборы делают из материала с большим удельным сопротивлением?</w:t>
      </w:r>
    </w:p>
    <w:p w:rsidR="001B15FA" w:rsidRPr="00697406" w:rsidRDefault="001B15FA" w:rsidP="00393125">
      <w:pPr>
        <w:pStyle w:val="ac"/>
        <w:numPr>
          <w:ilvl w:val="0"/>
          <w:numId w:val="60"/>
        </w:numPr>
        <w:tabs>
          <w:tab w:val="left" w:pos="142"/>
        </w:tabs>
        <w:spacing w:line="276" w:lineRule="auto"/>
        <w:ind w:left="0" w:firstLine="0"/>
        <w:jc w:val="both"/>
        <w:rPr>
          <w:sz w:val="28"/>
          <w:szCs w:val="28"/>
        </w:rPr>
      </w:pPr>
      <w:r w:rsidRPr="00697406">
        <w:rPr>
          <w:sz w:val="28"/>
          <w:szCs w:val="28"/>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Конденсатор ёмкостью 100 мкФ заряжается от напряжения 500 В за 0,5 с. Каково среднее значение силы зарядного тока?</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Элемент с внутренним сопротивлением 4 Ом и ЭДС 12 В замкнут проводником с сопротивлением 8 Ом. Какое количество теплоты будет выделяться во внешней части цепи за 1 с?</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Найти сопротивление каркаса куба, составленного из проволок с одинаковыми сопротивлениями.</w:t>
      </w:r>
    </w:p>
    <w:p w:rsidR="001B15FA" w:rsidRPr="00697406" w:rsidRDefault="001B15FA" w:rsidP="00393125">
      <w:pPr>
        <w:pStyle w:val="ac"/>
        <w:numPr>
          <w:ilvl w:val="0"/>
          <w:numId w:val="60"/>
        </w:numPr>
        <w:tabs>
          <w:tab w:val="left" w:pos="284"/>
        </w:tabs>
        <w:spacing w:line="276" w:lineRule="auto"/>
        <w:ind w:left="0" w:firstLine="0"/>
        <w:jc w:val="both"/>
        <w:rPr>
          <w:sz w:val="28"/>
          <w:szCs w:val="28"/>
        </w:rPr>
      </w:pPr>
      <w:r w:rsidRPr="00697406">
        <w:rPr>
          <w:sz w:val="28"/>
          <w:szCs w:val="28"/>
        </w:rPr>
        <w:t>По медному проводнику с поперечным сечением 1 мм</w:t>
      </w:r>
      <w:r w:rsidRPr="00697406">
        <w:rPr>
          <w:sz w:val="28"/>
          <w:szCs w:val="28"/>
          <w:vertAlign w:val="superscript"/>
        </w:rPr>
        <w:t xml:space="preserve">2 </w:t>
      </w:r>
      <w:r w:rsidRPr="00697406">
        <w:rPr>
          <w:sz w:val="28"/>
          <w:szCs w:val="28"/>
        </w:rPr>
        <w:t xml:space="preserve"> течёт ток с силой 10 А. Определите среднюю скорость упорядоченного движения (скорость дрейфа) электронов в проводнике.</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  кл. 2010 г.</w:t>
      </w:r>
    </w:p>
    <w:p w:rsidR="001B15FA" w:rsidRPr="00697406" w:rsidRDefault="001B15FA" w:rsidP="00393125">
      <w:pPr>
        <w:pStyle w:val="ac"/>
        <w:numPr>
          <w:ilvl w:val="0"/>
          <w:numId w:val="20"/>
        </w:numPr>
        <w:rPr>
          <w:sz w:val="28"/>
          <w:szCs w:val="28"/>
        </w:rPr>
      </w:pPr>
      <w:r w:rsidRPr="00697406">
        <w:rPr>
          <w:sz w:val="28"/>
          <w:szCs w:val="28"/>
        </w:rPr>
        <w:t>А.П.Рымкевич. Сборник задач по физике 10-11 кл. 2010 г</w:t>
      </w:r>
    </w:p>
    <w:p w:rsidR="001B15FA" w:rsidRPr="00697406" w:rsidRDefault="001B15FA" w:rsidP="001B15FA">
      <w:pPr>
        <w:pStyle w:val="ac"/>
        <w:ind w:left="142"/>
        <w:jc w:val="center"/>
        <w:rPr>
          <w:b/>
          <w:sz w:val="28"/>
          <w:szCs w:val="28"/>
        </w:rPr>
      </w:pPr>
    </w:p>
    <w:p w:rsidR="001B15FA" w:rsidRPr="00697406" w:rsidRDefault="001B15FA" w:rsidP="001B15FA">
      <w:pPr>
        <w:pStyle w:val="ac"/>
        <w:ind w:left="142"/>
        <w:jc w:val="center"/>
        <w:rPr>
          <w:b/>
          <w:sz w:val="28"/>
          <w:szCs w:val="28"/>
        </w:rPr>
      </w:pPr>
    </w:p>
    <w:p w:rsidR="001B15FA" w:rsidRPr="00697406" w:rsidRDefault="00393125" w:rsidP="001B15FA">
      <w:pPr>
        <w:pStyle w:val="ac"/>
        <w:ind w:left="142"/>
        <w:jc w:val="center"/>
        <w:rPr>
          <w:b/>
          <w:sz w:val="28"/>
          <w:szCs w:val="28"/>
        </w:rPr>
      </w:pPr>
      <w:r>
        <w:rPr>
          <w:b/>
          <w:sz w:val="28"/>
          <w:szCs w:val="28"/>
        </w:rPr>
        <w:t>Практическая работа №8</w:t>
      </w:r>
    </w:p>
    <w:p w:rsidR="001B15FA" w:rsidRPr="00697406" w:rsidRDefault="001B15FA" w:rsidP="001B15FA">
      <w:pPr>
        <w:pStyle w:val="ac"/>
        <w:ind w:left="0"/>
        <w:jc w:val="center"/>
        <w:rPr>
          <w:b/>
          <w:sz w:val="28"/>
          <w:szCs w:val="28"/>
        </w:rPr>
      </w:pPr>
      <w:r w:rsidRPr="00697406">
        <w:rPr>
          <w:b/>
          <w:sz w:val="28"/>
          <w:szCs w:val="28"/>
        </w:rPr>
        <w:t>по теме «Сила Ампера, сила Лоренца»</w:t>
      </w:r>
    </w:p>
    <w:p w:rsidR="001B15FA" w:rsidRPr="00697406" w:rsidRDefault="001B15FA" w:rsidP="001B15FA">
      <w:pPr>
        <w:pStyle w:val="ac"/>
        <w:ind w:left="0"/>
        <w:jc w:val="both"/>
        <w:rPr>
          <w:i/>
          <w:sz w:val="28"/>
          <w:szCs w:val="28"/>
        </w:rPr>
      </w:pPr>
      <w:r w:rsidRPr="00697406">
        <w:rPr>
          <w:b/>
          <w:sz w:val="28"/>
          <w:szCs w:val="28"/>
        </w:rPr>
        <w:t>Цель:</w:t>
      </w:r>
      <w:r w:rsidRPr="00697406">
        <w:rPr>
          <w:sz w:val="28"/>
          <w:szCs w:val="28"/>
        </w:rPr>
        <w:t xml:space="preserve"> </w:t>
      </w:r>
      <w:r w:rsidRPr="00697406">
        <w:rPr>
          <w:i/>
          <w:sz w:val="28"/>
          <w:szCs w:val="28"/>
        </w:rPr>
        <w:t>Закрепить знания по теме «Сила Ампера,  сила Лоренца», сформировать умения  и навыки нахождения физической величины, её выражение из формулы.</w:t>
      </w:r>
    </w:p>
    <w:p w:rsidR="001B15FA" w:rsidRPr="00697406" w:rsidRDefault="001B15FA" w:rsidP="001B15FA">
      <w:pPr>
        <w:pStyle w:val="ac"/>
        <w:ind w:left="0"/>
        <w:jc w:val="both"/>
        <w:rPr>
          <w:i/>
          <w:sz w:val="28"/>
          <w:szCs w:val="28"/>
        </w:rPr>
      </w:pPr>
      <w:r w:rsidRPr="00697406">
        <w:rPr>
          <w:bCs/>
          <w:i/>
          <w:color w:val="000000"/>
          <w:sz w:val="28"/>
          <w:szCs w:val="28"/>
        </w:rPr>
        <w:t>Исследовать взаимосвязи основных характеристик магнитного поля.</w:t>
      </w:r>
    </w:p>
    <w:p w:rsidR="001B15FA" w:rsidRPr="00697406" w:rsidRDefault="001B15FA" w:rsidP="001B15FA">
      <w:pPr>
        <w:pStyle w:val="ac"/>
        <w:ind w:left="0"/>
        <w:jc w:val="both"/>
        <w:rPr>
          <w:b/>
          <w:sz w:val="28"/>
          <w:szCs w:val="28"/>
          <w:u w:val="single"/>
        </w:rPr>
      </w:pPr>
      <w:r w:rsidRPr="00697406">
        <w:rPr>
          <w:b/>
          <w:sz w:val="28"/>
          <w:szCs w:val="28"/>
          <w:u w:val="single"/>
        </w:rPr>
        <w:t xml:space="preserve">Теория: </w:t>
      </w:r>
    </w:p>
    <w:p w:rsidR="001B15FA" w:rsidRPr="00697406" w:rsidRDefault="001B15FA" w:rsidP="001B15FA">
      <w:pPr>
        <w:pStyle w:val="ac"/>
        <w:ind w:left="0"/>
        <w:jc w:val="both"/>
        <w:rPr>
          <w:sz w:val="28"/>
          <w:szCs w:val="28"/>
        </w:rPr>
      </w:pPr>
      <w:r w:rsidRPr="00697406">
        <w:rPr>
          <w:sz w:val="28"/>
          <w:szCs w:val="28"/>
        </w:rPr>
        <w:t xml:space="preserve">Сила Ампера – это сила, действующая со стороны магнитного поля на проводник с током. Закон Ампера: сила Ампера равна произведению вектора магнитной индукции на силу тока, длину участка проводника и на синус угла между магнитной индукцией и участком проводника. </w:t>
      </w:r>
      <w:r w:rsidRPr="00697406">
        <w:rPr>
          <w:sz w:val="28"/>
          <w:szCs w:val="28"/>
          <w:lang w:val="en-US"/>
        </w:rPr>
        <w:t>F</w:t>
      </w:r>
      <w:r w:rsidRPr="00697406">
        <w:rPr>
          <w:sz w:val="28"/>
          <w:szCs w:val="28"/>
        </w:rPr>
        <w:t>=</w:t>
      </w:r>
      <w:r w:rsidRPr="00697406">
        <w:rPr>
          <w:sz w:val="28"/>
          <w:szCs w:val="28"/>
          <w:lang w:val="en-US"/>
        </w:rPr>
        <w:t>IBlsinα</w:t>
      </w:r>
      <w:r w:rsidRPr="00697406">
        <w:rPr>
          <w:sz w:val="28"/>
          <w:szCs w:val="28"/>
        </w:rPr>
        <w:t>. Единица силы Ампера – Н, магнитной индукции – Тл, длины проводника – м, силы тока –А. Направление силы Ампера определяются правилом левой руки: если левую руку расположить так, чтобы перпендикулярная к проводнику составляющая вектора магнитной индукции входила  ладонь. А четыре вытянутых пальца были направлены по направлению тока, то отогнутый на 90</w:t>
      </w:r>
      <w:r w:rsidRPr="00697406">
        <w:rPr>
          <w:sz w:val="28"/>
          <w:szCs w:val="28"/>
          <w:vertAlign w:val="superscript"/>
        </w:rPr>
        <w:t xml:space="preserve">0 </w:t>
      </w:r>
      <w:r w:rsidRPr="00697406">
        <w:rPr>
          <w:sz w:val="28"/>
          <w:szCs w:val="28"/>
        </w:rPr>
        <w:t xml:space="preserve"> большой палец покажет направление силы, действующей на отрезок проводника.</w:t>
      </w:r>
    </w:p>
    <w:p w:rsidR="001B15FA" w:rsidRPr="00697406" w:rsidRDefault="001B15FA" w:rsidP="001B15FA">
      <w:pPr>
        <w:pStyle w:val="ac"/>
        <w:ind w:left="0"/>
        <w:jc w:val="both"/>
        <w:rPr>
          <w:sz w:val="28"/>
          <w:szCs w:val="28"/>
        </w:rPr>
      </w:pPr>
      <w:r w:rsidRPr="00697406">
        <w:rPr>
          <w:sz w:val="28"/>
          <w:szCs w:val="28"/>
        </w:rPr>
        <w:t xml:space="preserve">Силу, действующую на движущуюся заряженную частицу со стороны магнитного поля, называют силой Лоренца. Сила Лоренца: </w:t>
      </w:r>
      <w:r w:rsidRPr="00697406">
        <w:rPr>
          <w:sz w:val="28"/>
          <w:szCs w:val="28"/>
          <w:lang w:val="en-US"/>
        </w:rPr>
        <w:t>F</w:t>
      </w:r>
      <w:r w:rsidRPr="00697406">
        <w:rPr>
          <w:sz w:val="28"/>
          <w:szCs w:val="28"/>
        </w:rPr>
        <w:t>=</w:t>
      </w:r>
      <w:r w:rsidRPr="00697406">
        <w:rPr>
          <w:sz w:val="28"/>
          <w:szCs w:val="28"/>
          <w:lang w:val="en-US"/>
        </w:rPr>
        <w:t>qvBsinα</w:t>
      </w:r>
      <w:r w:rsidRPr="00697406">
        <w:rPr>
          <w:sz w:val="28"/>
          <w:szCs w:val="28"/>
        </w:rPr>
        <w:t>. Сила Лоренца измеряется в Н.</w:t>
      </w:r>
    </w:p>
    <w:p w:rsidR="001B15FA" w:rsidRPr="00697406" w:rsidRDefault="001B15FA" w:rsidP="001B15FA">
      <w:pPr>
        <w:pStyle w:val="ac"/>
        <w:ind w:left="0"/>
        <w:jc w:val="both"/>
        <w:rPr>
          <w:sz w:val="28"/>
          <w:szCs w:val="28"/>
        </w:rPr>
      </w:pPr>
      <w:r w:rsidRPr="00697406">
        <w:rPr>
          <w:sz w:val="28"/>
          <w:szCs w:val="28"/>
        </w:rPr>
        <w:t>Также понадобится понятие магнитной индукции поля.</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Магнитная индукция в центре кругового проводника с током </w:t>
      </w:r>
      <w:r w:rsidRPr="00697406">
        <w:rPr>
          <w:position w:val="-24"/>
          <w:sz w:val="28"/>
          <w:szCs w:val="28"/>
        </w:rPr>
        <w:object w:dxaOrig="1359" w:dyaOrig="639">
          <v:shape id="_x0000_i1027" type="#_x0000_t75" style="width:68.25pt;height:32.25pt" o:ole="" fillcolor="window">
            <v:imagedata r:id="rId173" o:title=""/>
          </v:shape>
          <o:OLEObject Type="Embed" ProgID="Equation.3" ShapeID="_x0000_i1027" DrawAspect="Content" ObjectID="_1780132583" r:id="rId174"/>
        </w:object>
      </w:r>
      <w:r w:rsidRPr="00697406">
        <w:rPr>
          <w:sz w:val="28"/>
          <w:szCs w:val="28"/>
        </w:rPr>
        <w:t xml:space="preserve">    где R - радиус кривизны проводника.</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Магнитная индукция поля, созданного бесконечно длинным прямолинейным проводником, </w:t>
      </w:r>
      <w:r w:rsidRPr="00697406">
        <w:rPr>
          <w:position w:val="-24"/>
          <w:sz w:val="28"/>
          <w:szCs w:val="28"/>
        </w:rPr>
        <w:object w:dxaOrig="1300" w:dyaOrig="620">
          <v:shape id="_x0000_i1028" type="#_x0000_t75" style="width:65.25pt;height:30.75pt" o:ole="" fillcolor="window">
            <v:imagedata r:id="rId175" o:title=""/>
          </v:shape>
          <o:OLEObject Type="Embed" ProgID="Equation.3" ShapeID="_x0000_i1028" DrawAspect="Content" ObjectID="_1780132584" r:id="rId176"/>
        </w:object>
      </w:r>
      <w:r w:rsidRPr="00697406">
        <w:rPr>
          <w:sz w:val="28"/>
          <w:szCs w:val="28"/>
        </w:rPr>
        <w:t xml:space="preserve">  где r - расстояние от оси проводника до точки, где определяется индукция.</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Магнитная индукция поля на оси кругового тока   </w:t>
      </w:r>
      <w:r w:rsidRPr="00697406">
        <w:rPr>
          <w:position w:val="-30"/>
          <w:sz w:val="28"/>
          <w:szCs w:val="28"/>
        </w:rPr>
        <w:object w:dxaOrig="1960" w:dyaOrig="720">
          <v:shape id="_x0000_i1029" type="#_x0000_t75" style="width:98.25pt;height:36pt" o:ole="" fillcolor="window">
            <v:imagedata r:id="rId177" o:title=""/>
          </v:shape>
          <o:OLEObject Type="Embed" ProgID="Equation.3" ShapeID="_x0000_i1029" DrawAspect="Content" ObjectID="_1780132585" r:id="rId178"/>
        </w:object>
      </w:r>
    </w:p>
    <w:p w:rsidR="001B15FA" w:rsidRPr="00697406" w:rsidRDefault="001B15FA" w:rsidP="001B15FA">
      <w:pPr>
        <w:pStyle w:val="aff7"/>
        <w:tabs>
          <w:tab w:val="num" w:pos="567"/>
        </w:tabs>
        <w:spacing w:line="276" w:lineRule="auto"/>
        <w:ind w:left="567" w:hanging="567"/>
        <w:rPr>
          <w:rFonts w:ascii="Times New Roman" w:hAnsi="Times New Roman"/>
          <w:sz w:val="28"/>
          <w:szCs w:val="28"/>
          <w:lang w:val="ru-RU"/>
        </w:rPr>
      </w:pPr>
      <w:r w:rsidRPr="00697406">
        <w:rPr>
          <w:rFonts w:ascii="Times New Roman" w:hAnsi="Times New Roman"/>
          <w:sz w:val="28"/>
          <w:szCs w:val="28"/>
          <w:lang w:val="ru-RU"/>
        </w:rPr>
        <w:t xml:space="preserve">где </w:t>
      </w:r>
      <w:r w:rsidRPr="00697406">
        <w:rPr>
          <w:rFonts w:ascii="Times New Roman" w:hAnsi="Times New Roman"/>
          <w:i/>
          <w:sz w:val="28"/>
          <w:szCs w:val="28"/>
        </w:rPr>
        <w:t>R</w:t>
      </w:r>
      <w:r w:rsidRPr="00697406">
        <w:rPr>
          <w:rFonts w:ascii="Times New Roman" w:hAnsi="Times New Roman"/>
          <w:sz w:val="28"/>
          <w:szCs w:val="28"/>
          <w:lang w:val="ru-RU"/>
        </w:rPr>
        <w:t xml:space="preserve"> - радиус кругового контура с током ;</w:t>
      </w:r>
      <w:r w:rsidRPr="00697406">
        <w:rPr>
          <w:rFonts w:ascii="Times New Roman" w:hAnsi="Times New Roman"/>
          <w:i/>
          <w:sz w:val="28"/>
          <w:szCs w:val="28"/>
        </w:rPr>
        <w:t>h</w:t>
      </w:r>
      <w:r w:rsidRPr="00697406">
        <w:rPr>
          <w:rFonts w:ascii="Times New Roman" w:hAnsi="Times New Roman"/>
          <w:sz w:val="28"/>
          <w:szCs w:val="28"/>
          <w:lang w:val="ru-RU"/>
        </w:rPr>
        <w:t xml:space="preserve"> - расстояние от точки, в которой находится магнитная индукция, до плоскости контура.</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Магнитная индукция поля внутри тороида и бесконечно длинного соленоида          </w:t>
      </w:r>
      <w:r w:rsidRPr="00697406">
        <w:rPr>
          <w:position w:val="-12"/>
          <w:sz w:val="28"/>
          <w:szCs w:val="28"/>
        </w:rPr>
        <w:object w:dxaOrig="1160" w:dyaOrig="360">
          <v:shape id="_x0000_i1030" type="#_x0000_t75" style="width:57.75pt;height:18pt" o:ole="" fillcolor="window">
            <v:imagedata r:id="rId179" o:title=""/>
          </v:shape>
          <o:OLEObject Type="Embed" ProgID="Equation.3" ShapeID="_x0000_i1030" DrawAspect="Content" ObjectID="_1780132586" r:id="rId180"/>
        </w:object>
      </w:r>
      <w:r w:rsidRPr="00697406">
        <w:rPr>
          <w:sz w:val="28"/>
          <w:szCs w:val="28"/>
        </w:rPr>
        <w:t xml:space="preserve">  где </w:t>
      </w:r>
      <w:r w:rsidRPr="00697406">
        <w:rPr>
          <w:i/>
          <w:sz w:val="28"/>
          <w:szCs w:val="28"/>
        </w:rPr>
        <w:t>n</w:t>
      </w:r>
      <w:r w:rsidRPr="00697406">
        <w:rPr>
          <w:sz w:val="28"/>
          <w:szCs w:val="28"/>
        </w:rPr>
        <w:t xml:space="preserve"> - число витков на единицу длины соленоида (тороида); </w:t>
      </w:r>
      <w:r w:rsidRPr="00697406">
        <w:rPr>
          <w:i/>
          <w:position w:val="-4"/>
          <w:sz w:val="28"/>
          <w:szCs w:val="28"/>
        </w:rPr>
        <w:object w:dxaOrig="200" w:dyaOrig="260">
          <v:shape id="_x0000_i1031" type="#_x0000_t75" style="width:9.75pt;height:12.75pt" o:ole="" fillcolor="window">
            <v:imagedata r:id="rId181" o:title=""/>
          </v:shape>
          <o:OLEObject Type="Embed" ProgID="Equation.3" ShapeID="_x0000_i1031" DrawAspect="Content" ObjectID="_1780132587" r:id="rId182"/>
        </w:object>
      </w:r>
      <w:r w:rsidRPr="00697406">
        <w:rPr>
          <w:sz w:val="28"/>
          <w:szCs w:val="28"/>
        </w:rPr>
        <w:t xml:space="preserve"> сила тока в одном витке.</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Магнитная индукция поля на оси соленоида конечной длины:</w:t>
      </w:r>
    </w:p>
    <w:p w:rsidR="001B15FA" w:rsidRPr="00697406" w:rsidRDefault="001B15FA" w:rsidP="001B15FA">
      <w:pPr>
        <w:tabs>
          <w:tab w:val="num" w:pos="567"/>
        </w:tabs>
        <w:ind w:left="567" w:hanging="567"/>
        <w:jc w:val="both"/>
        <w:rPr>
          <w:rFonts w:ascii="Times New Roman" w:hAnsi="Times New Roman" w:cs="Times New Roman"/>
          <w:sz w:val="28"/>
          <w:szCs w:val="28"/>
        </w:rPr>
      </w:pPr>
      <w:r w:rsidRPr="00697406">
        <w:rPr>
          <w:rFonts w:ascii="Times New Roman" w:hAnsi="Times New Roman" w:cs="Times New Roman"/>
          <w:position w:val="-24"/>
          <w:sz w:val="28"/>
          <w:szCs w:val="28"/>
        </w:rPr>
        <w:object w:dxaOrig="2840" w:dyaOrig="639">
          <v:shape id="_x0000_i1032" type="#_x0000_t75" style="width:141.75pt;height:32.25pt" o:ole="" fillcolor="window">
            <v:imagedata r:id="rId183" o:title=""/>
          </v:shape>
          <o:OLEObject Type="Embed" ProgID="Equation.3" ShapeID="_x0000_i1032" DrawAspect="Content" ObjectID="_1780132588" r:id="rId184"/>
        </w:object>
      </w:r>
      <w:r w:rsidRPr="00697406">
        <w:rPr>
          <w:rFonts w:ascii="Times New Roman" w:hAnsi="Times New Roman" w:cs="Times New Roman"/>
          <w:sz w:val="28"/>
          <w:szCs w:val="28"/>
        </w:rPr>
        <w:t xml:space="preserve"> где </w:t>
      </w:r>
      <w:r w:rsidRPr="00697406">
        <w:rPr>
          <w:rFonts w:ascii="Times New Roman" w:hAnsi="Times New Roman" w:cs="Times New Roman"/>
          <w:i/>
          <w:sz w:val="28"/>
          <w:szCs w:val="28"/>
        </w:rPr>
        <w:sym w:font="Symbol" w:char="F06A"/>
      </w:r>
      <w:r w:rsidRPr="00697406">
        <w:rPr>
          <w:rFonts w:ascii="Times New Roman" w:hAnsi="Times New Roman" w:cs="Times New Roman"/>
          <w:i/>
          <w:sz w:val="28"/>
          <w:szCs w:val="28"/>
          <w:vertAlign w:val="subscript"/>
        </w:rPr>
        <w:t>1</w:t>
      </w:r>
      <w:r w:rsidRPr="00697406">
        <w:rPr>
          <w:rFonts w:ascii="Times New Roman" w:hAnsi="Times New Roman" w:cs="Times New Roman"/>
          <w:i/>
          <w:sz w:val="28"/>
          <w:szCs w:val="28"/>
        </w:rPr>
        <w:t xml:space="preserve"> </w:t>
      </w:r>
      <w:r w:rsidRPr="00697406">
        <w:rPr>
          <w:rFonts w:ascii="Times New Roman" w:hAnsi="Times New Roman" w:cs="Times New Roman"/>
          <w:sz w:val="28"/>
          <w:szCs w:val="28"/>
        </w:rPr>
        <w:t>и</w:t>
      </w:r>
      <w:r w:rsidRPr="00697406">
        <w:rPr>
          <w:rFonts w:ascii="Times New Roman" w:hAnsi="Times New Roman" w:cs="Times New Roman"/>
          <w:i/>
          <w:sz w:val="28"/>
          <w:szCs w:val="28"/>
          <w:vertAlign w:val="subscript"/>
        </w:rPr>
        <w:t xml:space="preserve">  </w:t>
      </w:r>
      <w:r w:rsidRPr="00697406">
        <w:rPr>
          <w:rFonts w:ascii="Times New Roman" w:hAnsi="Times New Roman" w:cs="Times New Roman"/>
          <w:i/>
          <w:sz w:val="28"/>
          <w:szCs w:val="28"/>
        </w:rPr>
        <w:sym w:font="Symbol" w:char="F06A"/>
      </w:r>
      <w:r w:rsidRPr="00697406">
        <w:rPr>
          <w:rFonts w:ascii="Times New Roman" w:hAnsi="Times New Roman" w:cs="Times New Roman"/>
          <w:i/>
          <w:sz w:val="28"/>
          <w:szCs w:val="28"/>
          <w:vertAlign w:val="subscript"/>
        </w:rPr>
        <w:t>2</w:t>
      </w:r>
      <w:r w:rsidRPr="00697406">
        <w:rPr>
          <w:rFonts w:ascii="Times New Roman" w:hAnsi="Times New Roman" w:cs="Times New Roman"/>
          <w:i/>
          <w:sz w:val="28"/>
          <w:szCs w:val="28"/>
        </w:rPr>
        <w:t xml:space="preserve"> </w:t>
      </w:r>
      <w:r w:rsidRPr="00697406">
        <w:rPr>
          <w:rFonts w:ascii="Times New Roman" w:hAnsi="Times New Roman" w:cs="Times New Roman"/>
          <w:sz w:val="28"/>
          <w:szCs w:val="28"/>
        </w:rPr>
        <w:t>- углы между осью соленоида и радиус-векторами, проведенными из рассматриваемой точки к концам соленоида.</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Магнитная индукция </w:t>
      </w:r>
      <w:r w:rsidRPr="00697406">
        <w:rPr>
          <w:position w:val="-4"/>
          <w:sz w:val="28"/>
          <w:szCs w:val="28"/>
        </w:rPr>
        <w:object w:dxaOrig="240" w:dyaOrig="420">
          <v:shape id="_x0000_i1033" type="#_x0000_t75" style="width:12pt;height:21pt" o:ole="" fillcolor="window">
            <v:imagedata r:id="rId185" o:title=""/>
          </v:shape>
          <o:OLEObject Type="Embed" ProgID="Equation.3" ShapeID="_x0000_i1033" DrawAspect="Content" ObjectID="_1780132589" r:id="rId186"/>
        </w:object>
      </w:r>
      <w:r w:rsidRPr="00697406">
        <w:rPr>
          <w:sz w:val="28"/>
          <w:szCs w:val="28"/>
        </w:rPr>
        <w:t xml:space="preserve"> результирующего поля равна векторной сумме магнитных индукций </w:t>
      </w:r>
      <w:r w:rsidRPr="00697406">
        <w:rPr>
          <w:position w:val="-10"/>
          <w:sz w:val="28"/>
          <w:szCs w:val="28"/>
        </w:rPr>
        <w:object w:dxaOrig="1219" w:dyaOrig="480">
          <v:shape id="_x0000_i1034" type="#_x0000_t75" style="width:60.75pt;height:24pt" o:ole="" fillcolor="window">
            <v:imagedata r:id="rId187" o:title=""/>
          </v:shape>
          <o:OLEObject Type="Embed" ProgID="Equation.3" ShapeID="_x0000_i1034" DrawAspect="Content" ObjectID="_1780132590" r:id="rId188"/>
        </w:object>
      </w:r>
      <w:r w:rsidRPr="00697406">
        <w:rPr>
          <w:sz w:val="28"/>
          <w:szCs w:val="28"/>
        </w:rPr>
        <w:t xml:space="preserve">складывающихся полей (принцип суперпозиции):         </w:t>
      </w:r>
      <w:r w:rsidRPr="00697406">
        <w:rPr>
          <w:position w:val="-28"/>
          <w:sz w:val="28"/>
          <w:szCs w:val="28"/>
        </w:rPr>
        <w:object w:dxaOrig="1080" w:dyaOrig="680">
          <v:shape id="_x0000_i1035" type="#_x0000_t75" style="width:54pt;height:33.75pt" o:ole="" fillcolor="window">
            <v:imagedata r:id="rId189" o:title=""/>
          </v:shape>
          <o:OLEObject Type="Embed" ProgID="Equation.3" ShapeID="_x0000_i1035" DrawAspect="Content" ObjectID="_1780132591" r:id="rId190"/>
        </w:objec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На проводник с током в магнитном поле действует сила Ампера </w:t>
      </w:r>
      <w:r w:rsidRPr="00697406">
        <w:rPr>
          <w:position w:val="-10"/>
          <w:sz w:val="28"/>
          <w:szCs w:val="28"/>
        </w:rPr>
        <w:object w:dxaOrig="1180" w:dyaOrig="480">
          <v:shape id="_x0000_i1036" type="#_x0000_t75" style="width:59.25pt;height:24pt" o:ole="" fillcolor="window">
            <v:imagedata r:id="rId191" o:title=""/>
          </v:shape>
          <o:OLEObject Type="Embed" ProgID="Equation.3" ShapeID="_x0000_i1036" DrawAspect="Content" ObjectID="_1780132592" r:id="rId192"/>
        </w:object>
      </w:r>
    </w:p>
    <w:p w:rsidR="001B15FA" w:rsidRPr="00697406" w:rsidRDefault="001B15FA" w:rsidP="001B15FA">
      <w:pPr>
        <w:pStyle w:val="aff7"/>
        <w:tabs>
          <w:tab w:val="num" w:pos="567"/>
        </w:tabs>
        <w:spacing w:line="276" w:lineRule="auto"/>
        <w:ind w:left="567" w:hanging="567"/>
        <w:rPr>
          <w:rFonts w:ascii="Times New Roman" w:hAnsi="Times New Roman"/>
          <w:sz w:val="28"/>
          <w:szCs w:val="28"/>
          <w:lang w:val="ru-RU"/>
        </w:rPr>
      </w:pPr>
      <w:r w:rsidRPr="00697406">
        <w:rPr>
          <w:rFonts w:ascii="Times New Roman" w:hAnsi="Times New Roman"/>
          <w:sz w:val="28"/>
          <w:szCs w:val="28"/>
          <w:lang w:val="ru-RU"/>
        </w:rPr>
        <w:t xml:space="preserve">где </w:t>
      </w:r>
      <w:r w:rsidRPr="00697406">
        <w:rPr>
          <w:rFonts w:ascii="Times New Roman" w:hAnsi="Times New Roman"/>
          <w:i/>
          <w:position w:val="-4"/>
          <w:sz w:val="28"/>
          <w:szCs w:val="28"/>
        </w:rPr>
        <w:object w:dxaOrig="200" w:dyaOrig="260">
          <v:shape id="_x0000_i1037" type="#_x0000_t75" style="width:9.75pt;height:12.75pt" o:ole="" fillcolor="window">
            <v:imagedata r:id="rId193" o:title=""/>
          </v:shape>
          <o:OLEObject Type="Embed" ProgID="Equation.3" ShapeID="_x0000_i1037" DrawAspect="Content" ObjectID="_1780132593" r:id="rId194"/>
        </w:object>
      </w:r>
      <w:r w:rsidRPr="00697406">
        <w:rPr>
          <w:rFonts w:ascii="Times New Roman" w:hAnsi="Times New Roman"/>
          <w:sz w:val="28"/>
          <w:szCs w:val="28"/>
          <w:lang w:val="ru-RU"/>
        </w:rPr>
        <w:t xml:space="preserve">- сила тока; </w:t>
      </w:r>
      <w:r w:rsidRPr="00697406">
        <w:rPr>
          <w:rFonts w:ascii="Times New Roman" w:hAnsi="Times New Roman"/>
          <w:position w:val="-6"/>
          <w:sz w:val="28"/>
          <w:szCs w:val="28"/>
        </w:rPr>
        <w:object w:dxaOrig="220" w:dyaOrig="440">
          <v:shape id="_x0000_i1038" type="#_x0000_t75" style="width:11.25pt;height:21.75pt" o:ole="" fillcolor="window">
            <v:imagedata r:id="rId195" o:title=""/>
          </v:shape>
          <o:OLEObject Type="Embed" ProgID="Equation.3" ShapeID="_x0000_i1038" DrawAspect="Content" ObjectID="_1780132594" r:id="rId196"/>
        </w:object>
      </w:r>
      <w:r w:rsidRPr="00697406">
        <w:rPr>
          <w:rFonts w:ascii="Times New Roman" w:hAnsi="Times New Roman"/>
          <w:sz w:val="28"/>
          <w:szCs w:val="28"/>
          <w:lang w:val="ru-RU"/>
        </w:rPr>
        <w:t xml:space="preserve"> - вектор, равный по модулю длине </w:t>
      </w:r>
      <w:r w:rsidRPr="00697406">
        <w:rPr>
          <w:rFonts w:ascii="Times New Roman" w:hAnsi="Times New Roman"/>
          <w:position w:val="-6"/>
          <w:sz w:val="28"/>
          <w:szCs w:val="28"/>
        </w:rPr>
        <w:object w:dxaOrig="180" w:dyaOrig="279">
          <v:shape id="_x0000_i1039" type="#_x0000_t75" style="width:9pt;height:14.25pt" o:ole="" fillcolor="window">
            <v:imagedata r:id="rId197" o:title=""/>
          </v:shape>
          <o:OLEObject Type="Embed" ProgID="Equation.3" ShapeID="_x0000_i1039" DrawAspect="Content" ObjectID="_1780132595" r:id="rId198"/>
        </w:object>
      </w:r>
      <w:r w:rsidRPr="00697406">
        <w:rPr>
          <w:rFonts w:ascii="Times New Roman" w:hAnsi="Times New Roman"/>
          <w:sz w:val="28"/>
          <w:szCs w:val="28"/>
          <w:lang w:val="ru-RU"/>
        </w:rPr>
        <w:t xml:space="preserve">  проводника; </w:t>
      </w:r>
      <w:r w:rsidRPr="00697406">
        <w:rPr>
          <w:rFonts w:ascii="Times New Roman" w:hAnsi="Times New Roman"/>
          <w:position w:val="-4"/>
          <w:sz w:val="28"/>
          <w:szCs w:val="28"/>
        </w:rPr>
        <w:object w:dxaOrig="240" w:dyaOrig="260">
          <v:shape id="_x0000_i1040" type="#_x0000_t75" style="width:12pt;height:12.75pt" o:ole="" fillcolor="window">
            <v:imagedata r:id="rId199" o:title=""/>
          </v:shape>
          <o:OLEObject Type="Embed" ProgID="Equation.3" ShapeID="_x0000_i1040" DrawAspect="Content" ObjectID="_1780132596" r:id="rId200"/>
        </w:object>
      </w:r>
      <w:r w:rsidRPr="00697406">
        <w:rPr>
          <w:rFonts w:ascii="Times New Roman" w:hAnsi="Times New Roman"/>
          <w:sz w:val="28"/>
          <w:szCs w:val="28"/>
          <w:lang w:val="ru-RU"/>
        </w:rPr>
        <w:t>- магнитная индукция поля.</w:t>
      </w:r>
    </w:p>
    <w:p w:rsidR="001B15FA" w:rsidRPr="00697406" w:rsidRDefault="001B15FA" w:rsidP="001B15FA">
      <w:pPr>
        <w:pStyle w:val="aff7"/>
        <w:tabs>
          <w:tab w:val="num" w:pos="567"/>
        </w:tabs>
        <w:spacing w:line="276" w:lineRule="auto"/>
        <w:ind w:left="567" w:hanging="567"/>
        <w:rPr>
          <w:rFonts w:ascii="Times New Roman" w:hAnsi="Times New Roman"/>
          <w:sz w:val="28"/>
          <w:szCs w:val="28"/>
          <w:lang w:val="ru-RU"/>
        </w:rPr>
      </w:pPr>
      <w:r w:rsidRPr="00697406">
        <w:rPr>
          <w:rFonts w:ascii="Times New Roman" w:hAnsi="Times New Roman"/>
          <w:sz w:val="28"/>
          <w:szCs w:val="28"/>
          <w:lang w:val="ru-RU"/>
        </w:rPr>
        <w:t xml:space="preserve">Модуль вектора </w:t>
      </w:r>
      <w:r w:rsidRPr="00697406">
        <w:rPr>
          <w:rFonts w:ascii="Times New Roman" w:hAnsi="Times New Roman"/>
          <w:position w:val="-4"/>
          <w:sz w:val="28"/>
          <w:szCs w:val="28"/>
        </w:rPr>
        <w:object w:dxaOrig="260" w:dyaOrig="420">
          <v:shape id="_x0000_i1041" type="#_x0000_t75" style="width:12.75pt;height:21pt" o:ole="" fillcolor="window">
            <v:imagedata r:id="rId201" o:title=""/>
          </v:shape>
          <o:OLEObject Type="Embed" ProgID="Equation.3" ShapeID="_x0000_i1041" DrawAspect="Content" ObjectID="_1780132597" r:id="rId202"/>
        </w:object>
      </w:r>
      <w:r w:rsidRPr="00697406">
        <w:rPr>
          <w:rFonts w:ascii="Times New Roman" w:hAnsi="Times New Roman"/>
          <w:sz w:val="28"/>
          <w:szCs w:val="28"/>
          <w:lang w:val="ru-RU"/>
        </w:rPr>
        <w:t xml:space="preserve"> определяется выражением       </w:t>
      </w:r>
      <w:r w:rsidRPr="00697406">
        <w:rPr>
          <w:rFonts w:ascii="Times New Roman" w:hAnsi="Times New Roman"/>
          <w:position w:val="-6"/>
          <w:sz w:val="28"/>
          <w:szCs w:val="28"/>
        </w:rPr>
        <w:object w:dxaOrig="1340" w:dyaOrig="279">
          <v:shape id="_x0000_i1042" type="#_x0000_t75" style="width:66.75pt;height:14.25pt" o:ole="" fillcolor="window">
            <v:imagedata r:id="rId203" o:title=""/>
          </v:shape>
          <o:OLEObject Type="Embed" ProgID="Equation.3" ShapeID="_x0000_i1042" DrawAspect="Content" ObjectID="_1780132598" r:id="rId204"/>
        </w:object>
      </w:r>
      <w:r w:rsidRPr="00697406">
        <w:rPr>
          <w:rFonts w:ascii="Times New Roman" w:hAnsi="Times New Roman"/>
          <w:sz w:val="28"/>
          <w:szCs w:val="28"/>
          <w:lang w:val="ru-RU"/>
        </w:rPr>
        <w:t xml:space="preserve">,  где </w:t>
      </w:r>
      <w:r w:rsidRPr="00697406">
        <w:rPr>
          <w:rFonts w:ascii="Times New Roman" w:hAnsi="Times New Roman"/>
          <w:i/>
          <w:sz w:val="28"/>
          <w:szCs w:val="28"/>
        </w:rPr>
        <w:sym w:font="Symbol" w:char="F061"/>
      </w:r>
      <w:r w:rsidRPr="00697406">
        <w:rPr>
          <w:rFonts w:ascii="Times New Roman" w:hAnsi="Times New Roman"/>
          <w:sz w:val="28"/>
          <w:szCs w:val="28"/>
          <w:lang w:val="ru-RU"/>
        </w:rPr>
        <w:t xml:space="preserve"> - угол между векторами </w:t>
      </w:r>
      <w:r w:rsidRPr="00697406">
        <w:rPr>
          <w:rFonts w:ascii="Times New Roman" w:hAnsi="Times New Roman"/>
          <w:position w:val="-6"/>
          <w:sz w:val="28"/>
          <w:szCs w:val="28"/>
        </w:rPr>
        <w:object w:dxaOrig="220" w:dyaOrig="440">
          <v:shape id="_x0000_i1043" type="#_x0000_t75" style="width:11.25pt;height:21.75pt" o:ole="" fillcolor="window">
            <v:imagedata r:id="rId195" o:title=""/>
          </v:shape>
          <o:OLEObject Type="Embed" ProgID="Equation.3" ShapeID="_x0000_i1043" DrawAspect="Content" ObjectID="_1780132599" r:id="rId205"/>
        </w:object>
      </w:r>
      <w:r w:rsidRPr="00697406">
        <w:rPr>
          <w:rFonts w:ascii="Times New Roman" w:hAnsi="Times New Roman"/>
          <w:sz w:val="28"/>
          <w:szCs w:val="28"/>
          <w:lang w:val="ru-RU"/>
        </w:rPr>
        <w:t xml:space="preserve"> и </w:t>
      </w:r>
      <w:r w:rsidRPr="00697406">
        <w:rPr>
          <w:rFonts w:ascii="Times New Roman" w:hAnsi="Times New Roman"/>
          <w:position w:val="-4"/>
          <w:sz w:val="28"/>
          <w:szCs w:val="28"/>
        </w:rPr>
        <w:object w:dxaOrig="240" w:dyaOrig="420">
          <v:shape id="_x0000_i1044" type="#_x0000_t75" style="width:12pt;height:21pt" o:ole="" fillcolor="window">
            <v:imagedata r:id="rId185" o:title=""/>
          </v:shape>
          <o:OLEObject Type="Embed" ProgID="Equation.3" ShapeID="_x0000_i1044" DrawAspect="Content" ObjectID="_1780132600" r:id="rId206"/>
        </w:object>
      </w:r>
      <w:r w:rsidRPr="00697406">
        <w:rPr>
          <w:rFonts w:ascii="Times New Roman" w:hAnsi="Times New Roman"/>
          <w:sz w:val="28"/>
          <w:szCs w:val="28"/>
          <w:lang w:val="ru-RU"/>
        </w:rPr>
        <w:t>.</w:t>
      </w:r>
    </w:p>
    <w:p w:rsidR="001B15FA" w:rsidRPr="00697406" w:rsidRDefault="001B15FA" w:rsidP="001B15FA">
      <w:pPr>
        <w:pStyle w:val="5"/>
        <w:tabs>
          <w:tab w:val="num" w:pos="142"/>
          <w:tab w:val="num" w:pos="567"/>
        </w:tabs>
        <w:spacing w:line="276" w:lineRule="auto"/>
        <w:ind w:left="567" w:hanging="567"/>
        <w:jc w:val="both"/>
        <w:rPr>
          <w:sz w:val="28"/>
          <w:szCs w:val="28"/>
        </w:rPr>
      </w:pPr>
      <w:r w:rsidRPr="00697406">
        <w:rPr>
          <w:sz w:val="28"/>
          <w:szCs w:val="28"/>
        </w:rPr>
        <w:t xml:space="preserve">  Два параллельных бесконечно длинных прямолинейных проводника с токами </w:t>
      </w:r>
      <w:r w:rsidRPr="00697406">
        <w:rPr>
          <w:i/>
          <w:position w:val="-10"/>
          <w:sz w:val="28"/>
          <w:szCs w:val="28"/>
        </w:rPr>
        <w:object w:dxaOrig="240" w:dyaOrig="340">
          <v:shape id="_x0000_i1045" type="#_x0000_t75" style="width:12pt;height:17.25pt" o:ole="" fillcolor="window">
            <v:imagedata r:id="rId207" o:title=""/>
          </v:shape>
          <o:OLEObject Type="Embed" ProgID="Equation.3" ShapeID="_x0000_i1045" DrawAspect="Content" ObjectID="_1780132601" r:id="rId208"/>
        </w:object>
      </w:r>
      <w:r w:rsidRPr="00697406">
        <w:rPr>
          <w:sz w:val="28"/>
          <w:szCs w:val="28"/>
        </w:rPr>
        <w:t xml:space="preserve"> и  </w:t>
      </w:r>
      <w:r w:rsidRPr="00697406">
        <w:rPr>
          <w:i/>
          <w:position w:val="-10"/>
          <w:sz w:val="28"/>
          <w:szCs w:val="28"/>
        </w:rPr>
        <w:object w:dxaOrig="260" w:dyaOrig="340">
          <v:shape id="_x0000_i1046" type="#_x0000_t75" style="width:12.75pt;height:17.25pt" o:ole="" fillcolor="window">
            <v:imagedata r:id="rId209" o:title=""/>
          </v:shape>
          <o:OLEObject Type="Embed" ProgID="Equation.3" ShapeID="_x0000_i1046" DrawAspect="Content" ObjectID="_1780132602" r:id="rId210"/>
        </w:object>
      </w:r>
      <w:r w:rsidRPr="00697406">
        <w:rPr>
          <w:sz w:val="28"/>
          <w:szCs w:val="28"/>
        </w:rPr>
        <w:t xml:space="preserve">взаимодействуют между собой с силой:  </w:t>
      </w:r>
      <w:r w:rsidRPr="00697406">
        <w:rPr>
          <w:position w:val="-24"/>
          <w:sz w:val="28"/>
          <w:szCs w:val="28"/>
        </w:rPr>
        <w:object w:dxaOrig="1460" w:dyaOrig="639">
          <v:shape id="_x0000_i1047" type="#_x0000_t75" style="width:72.75pt;height:32.25pt" o:ole="" fillcolor="window">
            <v:imagedata r:id="rId211" o:title=""/>
          </v:shape>
          <o:OLEObject Type="Embed" ProgID="Equation.3" ShapeID="_x0000_i1047" DrawAspect="Content" ObjectID="_1780132603" r:id="rId212"/>
        </w:object>
      </w:r>
      <w:r w:rsidRPr="00697406">
        <w:rPr>
          <w:sz w:val="28"/>
          <w:szCs w:val="28"/>
        </w:rPr>
        <w:t>, где</w:t>
      </w:r>
      <w:r w:rsidRPr="00697406">
        <w:rPr>
          <w:i/>
          <w:sz w:val="28"/>
          <w:szCs w:val="28"/>
        </w:rPr>
        <w:t xml:space="preserve"> </w:t>
      </w:r>
      <w:r w:rsidRPr="00697406">
        <w:rPr>
          <w:position w:val="-6"/>
          <w:sz w:val="28"/>
          <w:szCs w:val="28"/>
        </w:rPr>
        <w:object w:dxaOrig="180" w:dyaOrig="279">
          <v:shape id="_x0000_i1048" type="#_x0000_t75" style="width:9pt;height:14.25pt" o:ole="" fillcolor="window">
            <v:imagedata r:id="rId197" o:title=""/>
          </v:shape>
          <o:OLEObject Type="Embed" ProgID="Equation.3" ShapeID="_x0000_i1048" DrawAspect="Content" ObjectID="_1780132604" r:id="rId213"/>
        </w:object>
      </w:r>
      <w:r w:rsidRPr="00697406">
        <w:rPr>
          <w:sz w:val="28"/>
          <w:szCs w:val="28"/>
        </w:rPr>
        <w:t xml:space="preserve"> - длина участка проводников; </w:t>
      </w:r>
      <w:r w:rsidRPr="00697406">
        <w:rPr>
          <w:i/>
          <w:sz w:val="28"/>
          <w:szCs w:val="28"/>
        </w:rPr>
        <w:t>d</w:t>
      </w:r>
      <w:r w:rsidRPr="00697406">
        <w:rPr>
          <w:sz w:val="28"/>
          <w:szCs w:val="28"/>
        </w:rPr>
        <w:t xml:space="preserve"> - расстояние между ними.</w:t>
      </w:r>
    </w:p>
    <w:p w:rsidR="001B15FA" w:rsidRPr="00697406" w:rsidRDefault="001B15FA" w:rsidP="001B15FA">
      <w:pPr>
        <w:pStyle w:val="5"/>
        <w:tabs>
          <w:tab w:val="num" w:pos="567"/>
        </w:tabs>
        <w:spacing w:line="276" w:lineRule="auto"/>
        <w:ind w:left="567" w:hanging="567"/>
        <w:jc w:val="both"/>
        <w:rPr>
          <w:sz w:val="28"/>
          <w:szCs w:val="28"/>
        </w:rPr>
      </w:pPr>
      <w:r w:rsidRPr="00697406">
        <w:rPr>
          <w:sz w:val="28"/>
          <w:szCs w:val="28"/>
        </w:rPr>
        <w:t xml:space="preserve">Сила, действующая на заряд </w:t>
      </w:r>
      <w:r w:rsidRPr="00697406">
        <w:rPr>
          <w:position w:val="-10"/>
          <w:sz w:val="28"/>
          <w:szCs w:val="28"/>
        </w:rPr>
        <w:object w:dxaOrig="200" w:dyaOrig="260">
          <v:shape id="_x0000_i1049" type="#_x0000_t75" style="width:9.75pt;height:12.75pt" o:ole="" fillcolor="window">
            <v:imagedata r:id="rId214" o:title=""/>
          </v:shape>
          <o:OLEObject Type="Embed" ProgID="Equation.3" ShapeID="_x0000_i1049" DrawAspect="Content" ObjectID="_1780132605" r:id="rId215"/>
        </w:object>
      </w:r>
      <w:r w:rsidRPr="00697406">
        <w:rPr>
          <w:sz w:val="28"/>
          <w:szCs w:val="28"/>
        </w:rPr>
        <w:t xml:space="preserve">, движущийся со скоростью </w:t>
      </w:r>
      <w:r w:rsidRPr="00697406">
        <w:rPr>
          <w:position w:val="-6"/>
          <w:sz w:val="28"/>
          <w:szCs w:val="28"/>
        </w:rPr>
        <w:object w:dxaOrig="220" w:dyaOrig="440">
          <v:shape id="_x0000_i1050" type="#_x0000_t75" style="width:11.25pt;height:21.75pt" o:ole="" fillcolor="window">
            <v:imagedata r:id="rId216" o:title=""/>
          </v:shape>
          <o:OLEObject Type="Embed" ProgID="Equation.3" ShapeID="_x0000_i1050" DrawAspect="Content" ObjectID="_1780132606" r:id="rId217"/>
        </w:object>
      </w:r>
      <w:r w:rsidRPr="00697406">
        <w:rPr>
          <w:sz w:val="28"/>
          <w:szCs w:val="28"/>
        </w:rPr>
        <w:t xml:space="preserve"> в магнитном поле с индукцией </w:t>
      </w:r>
      <w:r w:rsidRPr="00697406">
        <w:rPr>
          <w:position w:val="-4"/>
          <w:sz w:val="28"/>
          <w:szCs w:val="28"/>
        </w:rPr>
        <w:object w:dxaOrig="240" w:dyaOrig="420">
          <v:shape id="_x0000_i1051" type="#_x0000_t75" style="width:12pt;height:21pt" o:ole="" fillcolor="window">
            <v:imagedata r:id="rId185" o:title=""/>
          </v:shape>
          <o:OLEObject Type="Embed" ProgID="Equation.3" ShapeID="_x0000_i1051" DrawAspect="Content" ObjectID="_1780132607" r:id="rId218"/>
        </w:object>
      </w:r>
      <w:r w:rsidRPr="00697406">
        <w:rPr>
          <w:sz w:val="28"/>
          <w:szCs w:val="28"/>
        </w:rPr>
        <w:t>, определяется формулой Лоренца:</w:t>
      </w:r>
    </w:p>
    <w:p w:rsidR="001B15FA" w:rsidRPr="00697406" w:rsidRDefault="001B15FA" w:rsidP="001B15FA">
      <w:pPr>
        <w:pStyle w:val="aff7"/>
        <w:tabs>
          <w:tab w:val="num" w:pos="567"/>
        </w:tabs>
        <w:spacing w:line="276" w:lineRule="auto"/>
        <w:ind w:left="567" w:hanging="567"/>
        <w:rPr>
          <w:rFonts w:ascii="Times New Roman" w:hAnsi="Times New Roman"/>
          <w:sz w:val="28"/>
          <w:szCs w:val="28"/>
          <w:lang w:val="ru-RU"/>
        </w:rPr>
      </w:pPr>
      <w:r w:rsidRPr="00697406">
        <w:rPr>
          <w:rFonts w:ascii="Times New Roman" w:hAnsi="Times New Roman"/>
          <w:i/>
          <w:position w:val="-28"/>
          <w:sz w:val="28"/>
          <w:szCs w:val="28"/>
        </w:rPr>
        <w:object w:dxaOrig="1180" w:dyaOrig="680">
          <v:shape id="_x0000_i1052" type="#_x0000_t75" style="width:59.25pt;height:33.75pt" o:ole="" fillcolor="window">
            <v:imagedata r:id="rId219" o:title=""/>
          </v:shape>
          <o:OLEObject Type="Embed" ProgID="Equation.3" ShapeID="_x0000_i1052" DrawAspect="Content" ObjectID="_1780132608" r:id="rId220"/>
        </w:object>
      </w:r>
      <w:r w:rsidRPr="00697406">
        <w:rPr>
          <w:rFonts w:ascii="Times New Roman" w:hAnsi="Times New Roman"/>
          <w:i/>
          <w:sz w:val="28"/>
          <w:szCs w:val="28"/>
          <w:lang w:val="ru-RU"/>
        </w:rPr>
        <w:t xml:space="preserve">, или </w:t>
      </w:r>
      <w:r w:rsidRPr="00697406">
        <w:rPr>
          <w:rFonts w:ascii="Times New Roman" w:hAnsi="Times New Roman"/>
          <w:i/>
          <w:sz w:val="28"/>
          <w:szCs w:val="28"/>
        </w:rPr>
        <w:t>F</w:t>
      </w:r>
      <w:r w:rsidRPr="00697406">
        <w:rPr>
          <w:rFonts w:ascii="Times New Roman" w:hAnsi="Times New Roman"/>
          <w:i/>
          <w:sz w:val="28"/>
          <w:szCs w:val="28"/>
          <w:lang w:val="ru-RU"/>
        </w:rPr>
        <w:t>= |</w:t>
      </w:r>
      <w:r w:rsidRPr="00697406">
        <w:rPr>
          <w:rFonts w:ascii="Times New Roman" w:hAnsi="Times New Roman"/>
          <w:i/>
          <w:position w:val="-10"/>
          <w:sz w:val="28"/>
          <w:szCs w:val="28"/>
        </w:rPr>
        <w:object w:dxaOrig="200" w:dyaOrig="260">
          <v:shape id="_x0000_i1053" type="#_x0000_t75" style="width:9.75pt;height:12.75pt" o:ole="" fillcolor="window">
            <v:imagedata r:id="rId221" o:title=""/>
          </v:shape>
          <o:OLEObject Type="Embed" ProgID="Equation.3" ShapeID="_x0000_i1053" DrawAspect="Content" ObjectID="_1780132609" r:id="rId222"/>
        </w:object>
      </w:r>
      <w:r w:rsidRPr="00697406">
        <w:rPr>
          <w:rFonts w:ascii="Times New Roman" w:hAnsi="Times New Roman"/>
          <w:i/>
          <w:sz w:val="28"/>
          <w:szCs w:val="28"/>
          <w:lang w:val="ru-RU"/>
        </w:rPr>
        <w:t xml:space="preserve"> | </w:t>
      </w:r>
      <w:r w:rsidRPr="00697406">
        <w:rPr>
          <w:rFonts w:ascii="Times New Roman" w:hAnsi="Times New Roman"/>
          <w:i/>
          <w:sz w:val="28"/>
          <w:szCs w:val="28"/>
        </w:rPr>
        <w:sym w:font="Symbol" w:char="F075"/>
      </w:r>
      <w:r w:rsidRPr="00697406">
        <w:rPr>
          <w:rFonts w:ascii="Times New Roman" w:hAnsi="Times New Roman"/>
          <w:i/>
          <w:sz w:val="28"/>
          <w:szCs w:val="28"/>
        </w:rPr>
        <w:t>B</w:t>
      </w:r>
      <w:r w:rsidRPr="00697406">
        <w:rPr>
          <w:rFonts w:ascii="Times New Roman" w:hAnsi="Times New Roman"/>
          <w:i/>
          <w:sz w:val="28"/>
          <w:szCs w:val="28"/>
          <w:lang w:val="ru-RU"/>
        </w:rPr>
        <w:t xml:space="preserve"> </w:t>
      </w:r>
      <w:r w:rsidRPr="00697406">
        <w:rPr>
          <w:rFonts w:ascii="Times New Roman" w:hAnsi="Times New Roman"/>
          <w:i/>
          <w:sz w:val="28"/>
          <w:szCs w:val="28"/>
        </w:rPr>
        <w:t>sin</w:t>
      </w:r>
      <w:r w:rsidRPr="00697406">
        <w:rPr>
          <w:rFonts w:ascii="Times New Roman" w:hAnsi="Times New Roman"/>
          <w:i/>
          <w:sz w:val="28"/>
          <w:szCs w:val="28"/>
        </w:rPr>
        <w:sym w:font="Symbol" w:char="F061"/>
      </w:r>
      <w:r w:rsidRPr="00697406">
        <w:rPr>
          <w:rFonts w:ascii="Times New Roman" w:hAnsi="Times New Roman"/>
          <w:i/>
          <w:sz w:val="28"/>
          <w:szCs w:val="28"/>
          <w:lang w:val="ru-RU"/>
        </w:rPr>
        <w:t xml:space="preserve">,  </w:t>
      </w:r>
      <w:r w:rsidRPr="00697406">
        <w:rPr>
          <w:rFonts w:ascii="Times New Roman" w:hAnsi="Times New Roman"/>
          <w:sz w:val="28"/>
          <w:szCs w:val="28"/>
          <w:lang w:val="ru-RU"/>
        </w:rPr>
        <w:t xml:space="preserve">где </w:t>
      </w:r>
      <w:r w:rsidRPr="00697406">
        <w:rPr>
          <w:rFonts w:ascii="Times New Roman" w:hAnsi="Times New Roman"/>
          <w:i/>
          <w:sz w:val="28"/>
          <w:szCs w:val="28"/>
        </w:rPr>
        <w:sym w:font="Symbol" w:char="F061"/>
      </w:r>
      <w:r w:rsidRPr="00697406">
        <w:rPr>
          <w:rFonts w:ascii="Times New Roman" w:hAnsi="Times New Roman"/>
          <w:sz w:val="28"/>
          <w:szCs w:val="28"/>
          <w:lang w:val="ru-RU"/>
        </w:rPr>
        <w:t xml:space="preserve"> - угол между вектором скорости </w:t>
      </w:r>
      <w:r w:rsidRPr="00697406">
        <w:rPr>
          <w:rFonts w:ascii="Times New Roman" w:hAnsi="Times New Roman"/>
          <w:position w:val="-6"/>
          <w:sz w:val="28"/>
          <w:szCs w:val="28"/>
        </w:rPr>
        <w:object w:dxaOrig="220" w:dyaOrig="240">
          <v:shape id="_x0000_i1054" type="#_x0000_t75" style="width:11.25pt;height:12pt" o:ole="" fillcolor="window">
            <v:imagedata r:id="rId223" o:title=""/>
          </v:shape>
          <o:OLEObject Type="Embed" ProgID="Equation.3" ShapeID="_x0000_i1054" DrawAspect="Content" ObjectID="_1780132610" r:id="rId224"/>
        </w:object>
      </w:r>
      <w:r w:rsidRPr="00697406">
        <w:rPr>
          <w:rFonts w:ascii="Times New Roman" w:hAnsi="Times New Roman"/>
          <w:sz w:val="28"/>
          <w:szCs w:val="28"/>
          <w:lang w:val="ru-RU"/>
        </w:rPr>
        <w:t xml:space="preserve"> движения частиц и вектором </w:t>
      </w:r>
      <w:r w:rsidRPr="00697406">
        <w:rPr>
          <w:rFonts w:ascii="Times New Roman" w:hAnsi="Times New Roman"/>
          <w:position w:val="-4"/>
          <w:sz w:val="28"/>
          <w:szCs w:val="28"/>
        </w:rPr>
        <w:object w:dxaOrig="240" w:dyaOrig="420">
          <v:shape id="_x0000_i1055" type="#_x0000_t75" style="width:12pt;height:21pt" o:ole="" fillcolor="window">
            <v:imagedata r:id="rId185" o:title=""/>
          </v:shape>
          <o:OLEObject Type="Embed" ProgID="Equation.3" ShapeID="_x0000_i1055" DrawAspect="Content" ObjectID="_1780132611" r:id="rId225"/>
        </w:object>
      </w:r>
      <w:r w:rsidRPr="00697406">
        <w:rPr>
          <w:rFonts w:ascii="Times New Roman" w:hAnsi="Times New Roman"/>
          <w:sz w:val="28"/>
          <w:szCs w:val="28"/>
          <w:lang w:val="ru-RU"/>
        </w:rPr>
        <w:t>.</w:t>
      </w:r>
    </w:p>
    <w:p w:rsidR="001B15FA" w:rsidRPr="00697406" w:rsidRDefault="001B15FA" w:rsidP="001B15FA">
      <w:pPr>
        <w:pStyle w:val="5"/>
        <w:tabs>
          <w:tab w:val="clear" w:pos="360"/>
          <w:tab w:val="num" w:pos="284"/>
        </w:tabs>
        <w:ind w:left="284" w:hanging="284"/>
        <w:jc w:val="both"/>
        <w:rPr>
          <w:i/>
          <w:sz w:val="28"/>
          <w:szCs w:val="28"/>
        </w:rPr>
      </w:pPr>
      <w:r w:rsidRPr="00697406">
        <w:rPr>
          <w:sz w:val="28"/>
          <w:szCs w:val="28"/>
        </w:rPr>
        <w:t xml:space="preserve">При протекании тока </w:t>
      </w:r>
      <w:r w:rsidRPr="00697406">
        <w:rPr>
          <w:i/>
          <w:sz w:val="28"/>
          <w:szCs w:val="28"/>
        </w:rPr>
        <w:t>I</w:t>
      </w:r>
      <w:r w:rsidRPr="00697406">
        <w:rPr>
          <w:sz w:val="28"/>
          <w:szCs w:val="28"/>
        </w:rPr>
        <w:t xml:space="preserve"> вдоль проводящей пластины, помещенной перпендикулярно к магнитному полю, возникает поперечная разность потенциалов:  </w:t>
      </w:r>
      <w:r w:rsidRPr="00697406">
        <w:rPr>
          <w:position w:val="-10"/>
          <w:sz w:val="28"/>
          <w:szCs w:val="28"/>
        </w:rPr>
        <w:object w:dxaOrig="180" w:dyaOrig="340">
          <v:shape id="_x0000_i1056" type="#_x0000_t75" style="width:9pt;height:17.25pt" o:ole="">
            <v:imagedata r:id="rId226" o:title=""/>
          </v:shape>
          <o:OLEObject Type="Embed" ProgID="Equation.3" ShapeID="_x0000_i1056" DrawAspect="Content" ObjectID="_1780132612" r:id="rId227"/>
        </w:object>
      </w:r>
      <w:r w:rsidRPr="00697406">
        <w:rPr>
          <w:position w:val="-24"/>
          <w:sz w:val="28"/>
          <w:szCs w:val="28"/>
        </w:rPr>
        <w:object w:dxaOrig="1620" w:dyaOrig="620">
          <v:shape id="_x0000_i1057" type="#_x0000_t75" style="width:81pt;height:30.75pt" o:ole="" fillcolor="window">
            <v:imagedata r:id="rId228" o:title=""/>
          </v:shape>
          <o:OLEObject Type="Embed" ProgID="Equation.3" ShapeID="_x0000_i1057" DrawAspect="Content" ObjectID="_1780132613" r:id="rId229"/>
        </w:object>
      </w:r>
      <w:r w:rsidRPr="00697406">
        <w:rPr>
          <w:sz w:val="28"/>
          <w:szCs w:val="28"/>
        </w:rPr>
        <w:t xml:space="preserve">,    где </w:t>
      </w:r>
      <w:r w:rsidRPr="00697406">
        <w:rPr>
          <w:i/>
          <w:sz w:val="28"/>
          <w:szCs w:val="28"/>
          <w:lang w:val="en-US"/>
        </w:rPr>
        <w:t>a</w:t>
      </w:r>
      <w:r w:rsidRPr="00697406">
        <w:rPr>
          <w:sz w:val="28"/>
          <w:szCs w:val="28"/>
        </w:rPr>
        <w:t xml:space="preserve">- толщина пластины, </w:t>
      </w:r>
      <w:r w:rsidRPr="00697406">
        <w:rPr>
          <w:i/>
          <w:sz w:val="28"/>
          <w:szCs w:val="28"/>
        </w:rPr>
        <w:t>В</w:t>
      </w:r>
      <w:r w:rsidRPr="00697406">
        <w:rPr>
          <w:sz w:val="28"/>
          <w:szCs w:val="28"/>
        </w:rPr>
        <w:t xml:space="preserve"> - индукция магнитного поля, </w:t>
      </w:r>
      <w:r w:rsidRPr="00697406">
        <w:rPr>
          <w:position w:val="-24"/>
          <w:sz w:val="28"/>
          <w:szCs w:val="28"/>
        </w:rPr>
        <w:object w:dxaOrig="760" w:dyaOrig="620">
          <v:shape id="_x0000_i1058" type="#_x0000_t75" style="width:38.25pt;height:30.75pt" o:ole="">
            <v:imagedata r:id="rId230" o:title=""/>
          </v:shape>
          <o:OLEObject Type="Embed" ProgID="Equation.3" ShapeID="_x0000_i1058" DrawAspect="Content" ObjectID="_1780132614" r:id="rId231"/>
        </w:object>
      </w:r>
      <w:r w:rsidRPr="00697406">
        <w:rPr>
          <w:sz w:val="28"/>
          <w:szCs w:val="28"/>
        </w:rPr>
        <w:t xml:space="preserve"> - постоянная Холла, обратная концентрации </w:t>
      </w:r>
      <w:r w:rsidRPr="00697406">
        <w:rPr>
          <w:i/>
          <w:sz w:val="28"/>
          <w:szCs w:val="28"/>
        </w:rPr>
        <w:t>n</w:t>
      </w:r>
      <w:r w:rsidRPr="00697406">
        <w:rPr>
          <w:sz w:val="28"/>
          <w:szCs w:val="28"/>
        </w:rPr>
        <w:t xml:space="preserve"> носителей тока и их заряду </w:t>
      </w:r>
      <w:r w:rsidRPr="00697406">
        <w:rPr>
          <w:i/>
          <w:sz w:val="28"/>
          <w:szCs w:val="28"/>
        </w:rPr>
        <w:t>е</w:t>
      </w:r>
      <w:r w:rsidRPr="00697406">
        <w:rPr>
          <w:sz w:val="28"/>
          <w:szCs w:val="28"/>
        </w:rPr>
        <w:t xml:space="preserve">. Зная постоянную Холла </w:t>
      </w:r>
      <w:r w:rsidRPr="00697406">
        <w:rPr>
          <w:i/>
          <w:sz w:val="28"/>
          <w:szCs w:val="28"/>
        </w:rPr>
        <w:t>R</w:t>
      </w:r>
      <w:r w:rsidRPr="00697406">
        <w:rPr>
          <w:sz w:val="28"/>
          <w:szCs w:val="28"/>
        </w:rPr>
        <w:t xml:space="preserve"> и удельную проводимость материала, </w:t>
      </w:r>
      <w:r w:rsidRPr="00697406">
        <w:rPr>
          <w:position w:val="-30"/>
          <w:sz w:val="28"/>
          <w:szCs w:val="28"/>
        </w:rPr>
        <w:object w:dxaOrig="1340" w:dyaOrig="680">
          <v:shape id="_x0000_i1059" type="#_x0000_t75" style="width:66.75pt;height:33.75pt" o:ole="" fillcolor="window">
            <v:imagedata r:id="rId232" o:title=""/>
          </v:shape>
          <o:OLEObject Type="Embed" ProgID="Equation.3" ShapeID="_x0000_i1059" DrawAspect="Content" ObjectID="_1780132615" r:id="rId233"/>
        </w:object>
      </w:r>
      <w:r w:rsidRPr="00697406">
        <w:rPr>
          <w:sz w:val="28"/>
          <w:szCs w:val="28"/>
        </w:rPr>
        <w:t xml:space="preserve">, можно найти подвижность носителей тока </w:t>
      </w:r>
      <w:r w:rsidRPr="00697406">
        <w:rPr>
          <w:i/>
          <w:sz w:val="28"/>
          <w:szCs w:val="28"/>
        </w:rPr>
        <w:t>u.</w:t>
      </w:r>
    </w:p>
    <w:p w:rsidR="001B15FA" w:rsidRPr="00697406" w:rsidRDefault="001B15FA" w:rsidP="001B15FA">
      <w:pPr>
        <w:pStyle w:val="ac"/>
        <w:ind w:left="0"/>
        <w:jc w:val="both"/>
        <w:rPr>
          <w:sz w:val="28"/>
          <w:szCs w:val="28"/>
        </w:rPr>
      </w:pPr>
      <w:r w:rsidRPr="00697406">
        <w:rPr>
          <w:b/>
          <w:sz w:val="28"/>
          <w:szCs w:val="28"/>
        </w:rPr>
        <w:t xml:space="preserve">Задача 1  </w:t>
      </w:r>
      <w:hyperlink r:id="rId234" w:tooltip="№ 831. С какой силой действует магнитное поле индукцией 10 мТл на проводник, в котором сила тока 50 А, если длина активной части проводника 0,1 м? Линии индукции поля и ток взаимно перпендикулярны." w:history="1">
        <w:r w:rsidRPr="008362CD">
          <w:rPr>
            <w:rStyle w:val="af2"/>
            <w:rFonts w:eastAsia="Calibri"/>
            <w:color w:val="auto"/>
            <w:sz w:val="28"/>
            <w:szCs w:val="28"/>
            <w:u w:val="none"/>
          </w:rPr>
          <w:t>С какой силой действует магнитное поле индукцией 10 мТл на проводник, в котором сила тока 50 А, если длина активной части проводника 0,1 м? Линии индукции поля и ток взаимно перпендикулярны</w:t>
        </w:r>
        <w:r w:rsidRPr="00697406">
          <w:rPr>
            <w:rStyle w:val="af2"/>
            <w:rFonts w:eastAsia="Calibri"/>
            <w:sz w:val="28"/>
            <w:szCs w:val="28"/>
          </w:rPr>
          <w:t>.</w:t>
        </w:r>
      </w:hyperlink>
    </w:p>
    <w:p w:rsidR="001B15FA" w:rsidRPr="00697406" w:rsidRDefault="001B15FA" w:rsidP="001B15FA">
      <w:pPr>
        <w:pStyle w:val="ab"/>
        <w:spacing w:before="0" w:beforeAutospacing="0" w:after="0" w:afterAutospacing="0"/>
        <w:jc w:val="both"/>
        <w:rPr>
          <w:sz w:val="28"/>
          <w:szCs w:val="28"/>
        </w:rPr>
      </w:pPr>
      <w:r w:rsidRPr="00697406">
        <w:rPr>
          <w:b/>
          <w:sz w:val="28"/>
          <w:szCs w:val="28"/>
        </w:rPr>
        <w:t>Дано</w:t>
      </w:r>
      <w:r w:rsidRPr="00697406">
        <w:rPr>
          <w:sz w:val="28"/>
          <w:szCs w:val="28"/>
        </w:rPr>
        <w:t>:</w:t>
      </w:r>
    </w:p>
    <w:p w:rsidR="001B15FA" w:rsidRPr="00697406" w:rsidRDefault="001B15FA" w:rsidP="001B15FA">
      <w:pPr>
        <w:pStyle w:val="ab"/>
        <w:spacing w:before="0" w:beforeAutospacing="0" w:after="0" w:afterAutospacing="0"/>
        <w:jc w:val="both"/>
        <w:rPr>
          <w:sz w:val="28"/>
          <w:szCs w:val="28"/>
        </w:rPr>
      </w:pPr>
      <w:r w:rsidRPr="00697406">
        <w:rPr>
          <w:noProof/>
          <w:color w:val="0000FF"/>
          <w:sz w:val="28"/>
          <w:szCs w:val="28"/>
        </w:rPr>
        <w:drawing>
          <wp:inline distT="0" distB="0" distL="0" distR="0">
            <wp:extent cx="1329690" cy="463090"/>
            <wp:effectExtent l="19050" t="0" r="3810" b="0"/>
            <wp:docPr id="894" name="Рисунок 21" descr="http://5terka.com/images/fiz10-11reshebnik/fiz10-11p8-35.jpg">
              <a:hlinkClick xmlns:a="http://schemas.openxmlformats.org/drawingml/2006/main" r:id="rId235"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terka.com/images/fiz10-11reshebnik/fiz10-11p8-35.jpg">
                      <a:hlinkClick r:id="rId235" tooltip="&quot;Кликните чтобы увеличить&quot;"/>
                    </pic:cNvPr>
                    <pic:cNvPicPr>
                      <a:picLocks noChangeAspect="1" noChangeArrowheads="1"/>
                    </pic:cNvPicPr>
                  </pic:nvPicPr>
                  <pic:blipFill>
                    <a:blip r:embed="rId236" cstate="print"/>
                    <a:srcRect/>
                    <a:stretch>
                      <a:fillRect/>
                    </a:stretch>
                  </pic:blipFill>
                  <pic:spPr bwMode="auto">
                    <a:xfrm>
                      <a:off x="0" y="0"/>
                      <a:ext cx="1331045" cy="463562"/>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b/>
          <w:sz w:val="28"/>
          <w:szCs w:val="28"/>
        </w:rPr>
        <w:t>Найти:</w:t>
      </w:r>
      <w:r w:rsidRPr="00697406">
        <w:rPr>
          <w:sz w:val="28"/>
          <w:szCs w:val="28"/>
        </w:rPr>
        <w:t xml:space="preserve"> F-?</w:t>
      </w:r>
    </w:p>
    <w:p w:rsidR="001B15FA" w:rsidRPr="00697406" w:rsidRDefault="001B15FA" w:rsidP="001B15FA">
      <w:pPr>
        <w:pStyle w:val="ab"/>
        <w:spacing w:before="0" w:beforeAutospacing="0" w:after="0" w:afterAutospacing="0"/>
        <w:jc w:val="center"/>
        <w:rPr>
          <w:b/>
          <w:sz w:val="28"/>
          <w:szCs w:val="28"/>
        </w:rPr>
      </w:pPr>
      <w:r w:rsidRPr="00697406">
        <w:rPr>
          <w:b/>
          <w:sz w:val="28"/>
          <w:szCs w:val="28"/>
        </w:rPr>
        <w:t>Решение:</w:t>
      </w:r>
    </w:p>
    <w:p w:rsidR="001B15FA" w:rsidRPr="00697406" w:rsidRDefault="001B15FA" w:rsidP="001B15FA">
      <w:pPr>
        <w:pStyle w:val="ab"/>
        <w:spacing w:before="0" w:beforeAutospacing="0" w:after="0" w:afterAutospacing="0"/>
        <w:jc w:val="both"/>
        <w:rPr>
          <w:sz w:val="28"/>
          <w:szCs w:val="28"/>
        </w:rPr>
      </w:pPr>
      <w:r w:rsidRPr="00697406">
        <w:rPr>
          <w:noProof/>
          <w:color w:val="0000FF"/>
          <w:sz w:val="28"/>
          <w:szCs w:val="28"/>
        </w:rPr>
        <w:drawing>
          <wp:inline distT="0" distB="0" distL="0" distR="0">
            <wp:extent cx="2773680" cy="381000"/>
            <wp:effectExtent l="19050" t="0" r="7620" b="0"/>
            <wp:docPr id="895" name="Рисунок 22" descr="http://5terka.com/images/fiz10-11reshebnik/fiz10-11p8-36.jpg">
              <a:hlinkClick xmlns:a="http://schemas.openxmlformats.org/drawingml/2006/main" r:id="rId237"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5terka.com/images/fiz10-11reshebnik/fiz10-11p8-36.jpg">
                      <a:hlinkClick r:id="rId237" tooltip="&quot;Кликните чтобы увеличить&quot;"/>
                    </pic:cNvPr>
                    <pic:cNvPicPr>
                      <a:picLocks noChangeAspect="1" noChangeArrowheads="1"/>
                    </pic:cNvPicPr>
                  </pic:nvPicPr>
                  <pic:blipFill>
                    <a:blip r:embed="rId238" cstate="print"/>
                    <a:srcRect/>
                    <a:stretch>
                      <a:fillRect/>
                    </a:stretch>
                  </pic:blipFill>
                  <pic:spPr bwMode="auto">
                    <a:xfrm>
                      <a:off x="0" y="0"/>
                      <a:ext cx="2773680" cy="381000"/>
                    </a:xfrm>
                    <a:prstGeom prst="rect">
                      <a:avLst/>
                    </a:prstGeom>
                    <a:noFill/>
                    <a:ln w="9525">
                      <a:noFill/>
                      <a:miter lim="800000"/>
                      <a:headEnd/>
                      <a:tailEnd/>
                    </a:ln>
                  </pic:spPr>
                </pic:pic>
              </a:graphicData>
            </a:graphic>
          </wp:inline>
        </w:drawing>
      </w:r>
    </w:p>
    <w:p w:rsidR="001B15FA" w:rsidRPr="00697406" w:rsidRDefault="001B15FA" w:rsidP="001B15FA">
      <w:pPr>
        <w:pStyle w:val="ab"/>
        <w:spacing w:before="0" w:beforeAutospacing="0" w:after="0" w:afterAutospacing="0"/>
        <w:jc w:val="both"/>
        <w:rPr>
          <w:sz w:val="28"/>
          <w:szCs w:val="28"/>
        </w:rPr>
      </w:pPr>
      <w:r w:rsidRPr="00697406">
        <w:rPr>
          <w:b/>
          <w:sz w:val="28"/>
          <w:szCs w:val="28"/>
        </w:rPr>
        <w:t>Ответ:</w:t>
      </w:r>
      <w:r w:rsidRPr="00697406">
        <w:rPr>
          <w:sz w:val="28"/>
          <w:szCs w:val="28"/>
        </w:rPr>
        <w:t xml:space="preserve"> F = 0,05 H</w:t>
      </w:r>
    </w:p>
    <w:p w:rsidR="001B15FA" w:rsidRPr="00697406" w:rsidRDefault="001B15FA" w:rsidP="001B15FA">
      <w:pPr>
        <w:pStyle w:val="ab"/>
        <w:spacing w:before="0" w:beforeAutospacing="0" w:after="0" w:afterAutospacing="0"/>
        <w:jc w:val="both"/>
        <w:rPr>
          <w:sz w:val="28"/>
          <w:szCs w:val="28"/>
        </w:rPr>
      </w:pPr>
    </w:p>
    <w:p w:rsidR="001B15FA" w:rsidRPr="00697406" w:rsidRDefault="001B15FA" w:rsidP="001B15FA">
      <w:pPr>
        <w:pStyle w:val="ab"/>
        <w:spacing w:before="0" w:beforeAutospacing="0" w:after="0" w:afterAutospacing="0"/>
        <w:jc w:val="both"/>
        <w:rPr>
          <w:color w:val="000000"/>
          <w:sz w:val="28"/>
          <w:szCs w:val="28"/>
        </w:rPr>
      </w:pPr>
      <w:r w:rsidRPr="00697406">
        <w:rPr>
          <w:b/>
          <w:sz w:val="28"/>
          <w:szCs w:val="28"/>
        </w:rPr>
        <w:t xml:space="preserve">Задача 2 </w:t>
      </w:r>
      <w:r w:rsidRPr="00697406">
        <w:rPr>
          <w:color w:val="000000"/>
          <w:sz w:val="28"/>
          <w:szCs w:val="28"/>
        </w:rPr>
        <w:t>С какой силой действует магнитное поле с индукцией 10 мТл на проводник, в котором сила тока 50 А, если длина активной части проводника 0,1м? Линии индукции поля и ток взаимно перпендикулярны.</w:t>
      </w:r>
    </w:p>
    <w:p w:rsidR="001B15FA" w:rsidRPr="00697406" w:rsidRDefault="001B15FA" w:rsidP="001B15FA">
      <w:pPr>
        <w:pStyle w:val="ab"/>
        <w:spacing w:before="0" w:beforeAutospacing="0" w:after="0" w:afterAutospacing="0"/>
        <w:jc w:val="both"/>
        <w:rPr>
          <w:color w:val="000000"/>
          <w:sz w:val="28"/>
          <w:szCs w:val="28"/>
        </w:rPr>
      </w:pPr>
      <w:r w:rsidRPr="00697406">
        <w:rPr>
          <w:b/>
          <w:bCs/>
          <w:color w:val="000000"/>
          <w:sz w:val="28"/>
          <w:szCs w:val="28"/>
        </w:rPr>
        <w:t xml:space="preserve">                                                         Решение:</w:t>
      </w:r>
    </w:p>
    <w:tbl>
      <w:tblPr>
        <w:tblW w:w="5450" w:type="pct"/>
        <w:tblCellSpacing w:w="15" w:type="dxa"/>
        <w:tblCellMar>
          <w:top w:w="15" w:type="dxa"/>
          <w:left w:w="15" w:type="dxa"/>
          <w:bottom w:w="15" w:type="dxa"/>
          <w:right w:w="15" w:type="dxa"/>
        </w:tblCellMar>
        <w:tblLook w:val="04A0" w:firstRow="1" w:lastRow="0" w:firstColumn="1" w:lastColumn="0" w:noHBand="0" w:noVBand="1"/>
      </w:tblPr>
      <w:tblGrid>
        <w:gridCol w:w="2080"/>
        <w:gridCol w:w="1996"/>
        <w:gridCol w:w="6219"/>
      </w:tblGrid>
      <w:tr w:rsidR="001B15FA" w:rsidRPr="00697406" w:rsidTr="001A4943">
        <w:trPr>
          <w:tblCellSpacing w:w="15" w:type="dxa"/>
        </w:trPr>
        <w:tc>
          <w:tcPr>
            <w:tcW w:w="989"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Дано</w:t>
            </w:r>
            <w:r w:rsidRPr="00697406">
              <w:rPr>
                <w:rFonts w:ascii="Times New Roman" w:hAnsi="Times New Roman" w:cs="Times New Roman"/>
                <w:color w:val="000000"/>
                <w:sz w:val="28"/>
                <w:szCs w:val="28"/>
              </w:rPr>
              <w:t>:</w:t>
            </w:r>
          </w:p>
        </w:tc>
        <w:tc>
          <w:tcPr>
            <w:tcW w:w="956"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Формула:</w:t>
            </w:r>
          </w:p>
        </w:tc>
        <w:tc>
          <w:tcPr>
            <w:tcW w:w="3002"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Расчёты.</w:t>
            </w:r>
          </w:p>
        </w:tc>
      </w:tr>
      <w:tr w:rsidR="001B15FA" w:rsidRPr="00697406" w:rsidTr="001A4943">
        <w:trPr>
          <w:tblCellSpacing w:w="15" w:type="dxa"/>
        </w:trPr>
        <w:tc>
          <w:tcPr>
            <w:tcW w:w="0" w:type="auto"/>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В=10мТл, </w:t>
            </w:r>
            <w:r w:rsidRPr="00697406">
              <w:rPr>
                <w:rFonts w:ascii="Times New Roman" w:hAnsi="Times New Roman" w:cs="Times New Roman"/>
                <w:color w:val="000000"/>
                <w:sz w:val="28"/>
                <w:szCs w:val="28"/>
              </w:rPr>
              <w:br/>
              <w:t>I =50А, </w:t>
            </w:r>
            <w:r w:rsidRPr="00697406">
              <w:rPr>
                <w:rFonts w:ascii="Times New Roman" w:hAnsi="Times New Roman" w:cs="Times New Roman"/>
                <w:color w:val="000000"/>
                <w:sz w:val="28"/>
                <w:szCs w:val="28"/>
              </w:rPr>
              <w:br/>
              <w:t>L =0,1м, </w:t>
            </w:r>
            <w:r w:rsidRPr="00697406">
              <w:rPr>
                <w:rFonts w:ascii="Times New Roman" w:hAnsi="Times New Roman" w:cs="Times New Roman"/>
                <w:color w:val="000000"/>
                <w:sz w:val="28"/>
                <w:szCs w:val="28"/>
              </w:rPr>
              <w:br/>
              <w:t>α = 90</w:t>
            </w:r>
            <w:r w:rsidRPr="00697406">
              <w:rPr>
                <w:rFonts w:ascii="Times New Roman" w:hAnsi="Times New Roman" w:cs="Times New Roman"/>
                <w:color w:val="000000"/>
                <w:sz w:val="28"/>
                <w:szCs w:val="28"/>
                <w:vertAlign w:val="superscript"/>
              </w:rPr>
              <w:t>о</w:t>
            </w:r>
            <w:r w:rsidRPr="00697406">
              <w:rPr>
                <w:rFonts w:ascii="Times New Roman" w:hAnsi="Times New Roman" w:cs="Times New Roman"/>
                <w:color w:val="000000"/>
                <w:sz w:val="28"/>
                <w:szCs w:val="28"/>
              </w:rPr>
              <w:t xml:space="preserve"> </w:t>
            </w:r>
          </w:p>
        </w:tc>
        <w:tc>
          <w:tcPr>
            <w:tcW w:w="956"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F = IBLsin</w:t>
            </w:r>
            <m:oMath>
              <m:r>
                <w:rPr>
                  <w:rFonts w:ascii="Cambria Math" w:hAnsi="Cambria Math" w:cs="Times New Roman"/>
                  <w:color w:val="000000"/>
                  <w:sz w:val="28"/>
                  <w:szCs w:val="28"/>
                </w:rPr>
                <m:t>a</m:t>
              </m:r>
            </m:oMath>
            <w:r w:rsidRPr="00697406">
              <w:rPr>
                <w:rFonts w:ascii="Times New Roman" w:hAnsi="Times New Roman" w:cs="Times New Roman"/>
                <w:color w:val="000000"/>
                <w:sz w:val="28"/>
                <w:szCs w:val="28"/>
              </w:rPr>
              <w:t>.</w:t>
            </w:r>
          </w:p>
        </w:tc>
        <w:tc>
          <w:tcPr>
            <w:tcW w:w="3002"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F=50A*10мТл*0,1м*sin(90</w:t>
            </w:r>
            <w:r w:rsidRPr="00697406">
              <w:rPr>
                <w:rFonts w:ascii="Times New Roman" w:hAnsi="Times New Roman" w:cs="Times New Roman"/>
                <w:color w:val="000000"/>
                <w:sz w:val="28"/>
                <w:szCs w:val="28"/>
                <w:vertAlign w:val="superscript"/>
              </w:rPr>
              <w:t>о</w:t>
            </w:r>
            <w:r w:rsidRPr="00697406">
              <w:rPr>
                <w:rFonts w:ascii="Times New Roman" w:hAnsi="Times New Roman" w:cs="Times New Roman"/>
                <w:color w:val="000000"/>
                <w:sz w:val="28"/>
                <w:szCs w:val="28"/>
              </w:rPr>
              <w:t>)= </w:t>
            </w:r>
            <w:r w:rsidRPr="00697406">
              <w:rPr>
                <w:rFonts w:ascii="Times New Roman" w:hAnsi="Times New Roman" w:cs="Times New Roman"/>
                <w:color w:val="000000"/>
                <w:sz w:val="28"/>
                <w:szCs w:val="28"/>
              </w:rPr>
              <w:br/>
              <w:t>=50А*0,01Тл*0,1м*1=</w:t>
            </w:r>
            <w:r w:rsidRPr="00697406">
              <w:rPr>
                <w:rFonts w:ascii="Times New Roman" w:hAnsi="Times New Roman" w:cs="Times New Roman"/>
                <w:color w:val="000000"/>
                <w:sz w:val="28"/>
                <w:szCs w:val="28"/>
              </w:rPr>
              <w:br/>
              <w:t>=0,05А*Н*м/А*м=</w:t>
            </w:r>
            <w:r w:rsidRPr="00697406">
              <w:rPr>
                <w:rFonts w:ascii="Times New Roman" w:hAnsi="Times New Roman" w:cs="Times New Roman"/>
                <w:color w:val="000000"/>
                <w:sz w:val="28"/>
                <w:szCs w:val="28"/>
              </w:rPr>
              <w:br/>
              <w:t>= 0,050 Н = 50 мН.</w:t>
            </w:r>
          </w:p>
        </w:tc>
      </w:tr>
      <w:tr w:rsidR="001B15FA" w:rsidRPr="00697406" w:rsidTr="001A4943">
        <w:trPr>
          <w:trHeight w:val="435"/>
          <w:tblCellSpacing w:w="15" w:type="dxa"/>
        </w:trPr>
        <w:tc>
          <w:tcPr>
            <w:tcW w:w="0" w:type="auto"/>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Найити</w:t>
            </w:r>
            <w:r w:rsidRPr="00697406">
              <w:rPr>
                <w:rFonts w:ascii="Times New Roman" w:hAnsi="Times New Roman" w:cs="Times New Roman"/>
                <w:color w:val="000000"/>
                <w:sz w:val="28"/>
                <w:szCs w:val="28"/>
              </w:rPr>
              <w:t>: F-?</w:t>
            </w:r>
          </w:p>
        </w:tc>
        <w:tc>
          <w:tcPr>
            <w:tcW w:w="956"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sz w:val="28"/>
                <w:szCs w:val="28"/>
              </w:rPr>
            </w:pPr>
            <w:r w:rsidRPr="00697406">
              <w:rPr>
                <w:rFonts w:ascii="Times New Roman" w:hAnsi="Times New Roman" w:cs="Times New Roman"/>
                <w:sz w:val="28"/>
                <w:szCs w:val="28"/>
              </w:rPr>
              <w:t> </w:t>
            </w:r>
          </w:p>
        </w:tc>
        <w:tc>
          <w:tcPr>
            <w:tcW w:w="3002" w:type="pct"/>
            <w:tcBorders>
              <w:top w:val="nil"/>
              <w:left w:val="nil"/>
              <w:bottom w:val="nil"/>
              <w:right w:val="nil"/>
            </w:tcBorders>
            <w:vAlign w:val="center"/>
            <w:hideMark/>
          </w:tcPr>
          <w:p w:rsidR="001B15FA" w:rsidRPr="00697406" w:rsidRDefault="001B15FA" w:rsidP="001A4943">
            <w:pPr>
              <w:spacing w:before="100" w:beforeAutospacing="1" w:after="100" w:afterAutospacing="1"/>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Ответ</w:t>
            </w:r>
            <w:r w:rsidRPr="00697406">
              <w:rPr>
                <w:rFonts w:ascii="Times New Roman" w:hAnsi="Times New Roman" w:cs="Times New Roman"/>
                <w:color w:val="000000"/>
                <w:sz w:val="28"/>
                <w:szCs w:val="28"/>
              </w:rPr>
              <w:t>: F = 50 мН.</w:t>
            </w:r>
          </w:p>
        </w:tc>
      </w:tr>
    </w:tbl>
    <w:p w:rsidR="001B15FA" w:rsidRPr="00697406" w:rsidRDefault="001B15FA" w:rsidP="001B15FA">
      <w:pPr>
        <w:pStyle w:val="ab"/>
        <w:spacing w:before="0" w:beforeAutospacing="0" w:after="0" w:afterAutospacing="0"/>
        <w:jc w:val="both"/>
        <w:rPr>
          <w:color w:val="000000"/>
          <w:sz w:val="28"/>
          <w:szCs w:val="28"/>
        </w:rPr>
      </w:pPr>
      <w:r w:rsidRPr="00697406">
        <w:rPr>
          <w:b/>
          <w:sz w:val="28"/>
          <w:szCs w:val="28"/>
        </w:rPr>
        <w:t xml:space="preserve">Задача 3 </w:t>
      </w:r>
      <w:r w:rsidRPr="00697406">
        <w:rPr>
          <w:color w:val="000000"/>
          <w:sz w:val="28"/>
          <w:szCs w:val="28"/>
        </w:rPr>
        <w:t>Какова индукция магнитного поля, в которой на проводник с длиной активной части 5см действует сила 50 мН? Сила тока в проводнике 25 А. проводник расположен перпендикулярно индукции магнитного поля.</w:t>
      </w:r>
    </w:p>
    <w:p w:rsidR="001B15FA" w:rsidRPr="00697406" w:rsidRDefault="001B15FA" w:rsidP="001B15FA">
      <w:pPr>
        <w:jc w:val="both"/>
        <w:rPr>
          <w:rFonts w:ascii="Times New Roman" w:hAnsi="Times New Roman" w:cs="Times New Roman"/>
          <w:color w:val="000000"/>
          <w:sz w:val="28"/>
          <w:szCs w:val="28"/>
        </w:rPr>
      </w:pPr>
      <w:r w:rsidRPr="00697406">
        <w:rPr>
          <w:rFonts w:ascii="Times New Roman" w:hAnsi="Times New Roman" w:cs="Times New Roman"/>
          <w:b/>
          <w:bCs/>
          <w:color w:val="000000"/>
          <w:sz w:val="28"/>
          <w:szCs w:val="28"/>
        </w:rPr>
        <w:t xml:space="preserve">                                                          Решение:</w:t>
      </w:r>
    </w:p>
    <w:tbl>
      <w:tblPr>
        <w:tblW w:w="5000" w:type="pct"/>
        <w:tblCellSpacing w:w="15"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2852"/>
        <w:gridCol w:w="2275"/>
        <w:gridCol w:w="4348"/>
      </w:tblGrid>
      <w:tr w:rsidR="001B15FA" w:rsidRPr="00697406" w:rsidTr="001A4943">
        <w:trPr>
          <w:tblCellSpacing w:w="15" w:type="dxa"/>
        </w:trPr>
        <w:tc>
          <w:tcPr>
            <w:tcW w:w="1500" w:type="pct"/>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Дано</w:t>
            </w:r>
            <w:r w:rsidRPr="00697406">
              <w:rPr>
                <w:rFonts w:ascii="Times New Roman" w:hAnsi="Times New Roman" w:cs="Times New Roman"/>
                <w:color w:val="000000"/>
                <w:sz w:val="28"/>
                <w:szCs w:val="28"/>
              </w:rPr>
              <w:t>:</w:t>
            </w:r>
          </w:p>
        </w:tc>
        <w:tc>
          <w:tcPr>
            <w:tcW w:w="1200" w:type="pct"/>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Формулы:</w:t>
            </w:r>
          </w:p>
        </w:tc>
        <w:tc>
          <w:tcPr>
            <w:tcW w:w="2300" w:type="pct"/>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Расчёты:</w:t>
            </w:r>
          </w:p>
        </w:tc>
      </w:tr>
      <w:tr w:rsidR="001B15FA" w:rsidRPr="00697406" w:rsidTr="001A4943">
        <w:trPr>
          <w:trHeight w:val="885"/>
          <w:tblCellSpacing w:w="15" w:type="dxa"/>
        </w:trPr>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L=5см=0,05м,</w:t>
            </w:r>
            <w:r w:rsidRPr="00697406">
              <w:rPr>
                <w:rFonts w:ascii="Times New Roman" w:hAnsi="Times New Roman" w:cs="Times New Roman"/>
                <w:color w:val="000000"/>
                <w:sz w:val="28"/>
                <w:szCs w:val="28"/>
              </w:rPr>
              <w:br/>
              <w:t>I=25А,</w:t>
            </w:r>
            <w:r w:rsidRPr="00697406">
              <w:rPr>
                <w:rFonts w:ascii="Times New Roman" w:hAnsi="Times New Roman" w:cs="Times New Roman"/>
                <w:color w:val="000000"/>
                <w:sz w:val="28"/>
                <w:szCs w:val="28"/>
              </w:rPr>
              <w:br/>
              <w:t>F=50мН= </w:t>
            </w:r>
            <w:r w:rsidRPr="00697406">
              <w:rPr>
                <w:rFonts w:ascii="Times New Roman" w:hAnsi="Times New Roman" w:cs="Times New Roman"/>
                <w:color w:val="000000"/>
                <w:sz w:val="28"/>
                <w:szCs w:val="28"/>
              </w:rPr>
              <w:br/>
              <w:t>=0,050Н,</w:t>
            </w:r>
            <w:r w:rsidRPr="00697406">
              <w:rPr>
                <w:rFonts w:ascii="Times New Roman" w:hAnsi="Times New Roman" w:cs="Times New Roman"/>
                <w:color w:val="000000"/>
                <w:sz w:val="28"/>
                <w:szCs w:val="28"/>
              </w:rPr>
              <w:br/>
              <w:t>В перпендикулярно I.</w:t>
            </w:r>
          </w:p>
        </w:tc>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lang w:val="en-US"/>
              </w:rPr>
            </w:pPr>
            <w:r w:rsidRPr="00697406">
              <w:rPr>
                <w:rFonts w:ascii="Times New Roman" w:hAnsi="Times New Roman" w:cs="Times New Roman"/>
                <w:color w:val="000000"/>
                <w:sz w:val="28"/>
                <w:szCs w:val="28"/>
                <w:lang w:val="en-US"/>
              </w:rPr>
              <w:t>F = B * I * L* sin α</w:t>
            </w:r>
            <w:r w:rsidRPr="00697406">
              <w:rPr>
                <w:rFonts w:ascii="Times New Roman" w:hAnsi="Times New Roman" w:cs="Times New Roman"/>
                <w:color w:val="000000"/>
                <w:sz w:val="28"/>
                <w:szCs w:val="28"/>
                <w:lang w:val="en-US"/>
              </w:rPr>
              <w:br/>
              <w:t>B = F / I * L * sin </w:t>
            </w:r>
            <w:r w:rsidRPr="00697406">
              <w:rPr>
                <w:rFonts w:ascii="Times New Roman" w:hAnsi="Times New Roman" w:cs="Times New Roman"/>
                <w:color w:val="000000"/>
                <w:sz w:val="28"/>
                <w:szCs w:val="28"/>
              </w:rPr>
              <w:t>α</w:t>
            </w:r>
          </w:p>
        </w:tc>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B=0,05Н/25А*0,05м=</w:t>
            </w:r>
            <w:r w:rsidRPr="00697406">
              <w:rPr>
                <w:rFonts w:ascii="Times New Roman" w:hAnsi="Times New Roman" w:cs="Times New Roman"/>
                <w:color w:val="000000"/>
                <w:sz w:val="28"/>
                <w:szCs w:val="28"/>
              </w:rPr>
              <w:br/>
              <w:t>=1/25Тл=</w:t>
            </w:r>
            <w:r w:rsidRPr="00697406">
              <w:rPr>
                <w:rFonts w:ascii="Times New Roman" w:hAnsi="Times New Roman" w:cs="Times New Roman"/>
                <w:color w:val="000000"/>
                <w:sz w:val="28"/>
                <w:szCs w:val="28"/>
              </w:rPr>
              <w:br/>
              <w:t>=0,04Тл= </w:t>
            </w:r>
            <w:r w:rsidRPr="00697406">
              <w:rPr>
                <w:rFonts w:ascii="Times New Roman" w:hAnsi="Times New Roman" w:cs="Times New Roman"/>
                <w:color w:val="000000"/>
                <w:sz w:val="28"/>
                <w:szCs w:val="28"/>
              </w:rPr>
              <w:br/>
              <w:t>= 40 мТл.</w:t>
            </w:r>
          </w:p>
        </w:tc>
      </w:tr>
      <w:tr w:rsidR="001B15FA" w:rsidRPr="00697406" w:rsidTr="001A4943">
        <w:trPr>
          <w:tblCellSpacing w:w="15" w:type="dxa"/>
        </w:trPr>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Найти:</w:t>
            </w:r>
            <w:r w:rsidRPr="00697406">
              <w:rPr>
                <w:rFonts w:ascii="Times New Roman" w:hAnsi="Times New Roman" w:cs="Times New Roman"/>
                <w:color w:val="000000"/>
                <w:sz w:val="28"/>
                <w:szCs w:val="28"/>
              </w:rPr>
              <w:t xml:space="preserve"> В - ?</w:t>
            </w:r>
          </w:p>
        </w:tc>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w:t>
            </w:r>
          </w:p>
        </w:tc>
        <w:tc>
          <w:tcPr>
            <w:tcW w:w="0" w:type="auto"/>
            <w:tcBorders>
              <w:top w:val="outset" w:sz="6" w:space="0" w:color="FFFFFF"/>
              <w:left w:val="outset" w:sz="6" w:space="0" w:color="FFFFFF"/>
              <w:bottom w:val="outset" w:sz="6" w:space="0" w:color="FFFFFF"/>
              <w:right w:val="outset" w:sz="6" w:space="0" w:color="FFFFFF"/>
            </w:tcBorders>
            <w:vAlign w:val="center"/>
            <w:hideMark/>
          </w:tcPr>
          <w:p w:rsidR="001B15FA" w:rsidRPr="00697406" w:rsidRDefault="001B15FA" w:rsidP="001A4943">
            <w:pPr>
              <w:jc w:val="both"/>
              <w:rPr>
                <w:rFonts w:ascii="Times New Roman" w:hAnsi="Times New Roman" w:cs="Times New Roman"/>
                <w:color w:val="000000"/>
                <w:sz w:val="28"/>
                <w:szCs w:val="28"/>
              </w:rPr>
            </w:pPr>
            <w:r w:rsidRPr="00697406">
              <w:rPr>
                <w:rFonts w:ascii="Times New Roman" w:hAnsi="Times New Roman" w:cs="Times New Roman"/>
                <w:b/>
                <w:color w:val="000000"/>
                <w:sz w:val="28"/>
                <w:szCs w:val="28"/>
              </w:rPr>
              <w:t>Ответ</w:t>
            </w:r>
            <w:r w:rsidRPr="00697406">
              <w:rPr>
                <w:rFonts w:ascii="Times New Roman" w:hAnsi="Times New Roman" w:cs="Times New Roman"/>
                <w:color w:val="000000"/>
                <w:sz w:val="28"/>
                <w:szCs w:val="28"/>
              </w:rPr>
              <w:t>: B = 40 мТл.</w:t>
            </w:r>
          </w:p>
        </w:tc>
      </w:tr>
    </w:tbl>
    <w:p w:rsidR="001B15FA" w:rsidRPr="00697406" w:rsidRDefault="001B15FA" w:rsidP="001B15FA">
      <w:pPr>
        <w:pStyle w:val="ac"/>
        <w:tabs>
          <w:tab w:val="left" w:pos="284"/>
        </w:tabs>
        <w:ind w:left="0"/>
        <w:jc w:val="both"/>
        <w:rPr>
          <w:b/>
          <w:sz w:val="28"/>
          <w:szCs w:val="28"/>
        </w:rPr>
      </w:pPr>
    </w:p>
    <w:p w:rsidR="001B15FA" w:rsidRPr="00697406" w:rsidRDefault="001B15FA" w:rsidP="001B15FA">
      <w:pPr>
        <w:pStyle w:val="ac"/>
        <w:tabs>
          <w:tab w:val="left" w:pos="284"/>
        </w:tabs>
        <w:ind w:left="0"/>
        <w:jc w:val="both"/>
        <w:rPr>
          <w:b/>
          <w:sz w:val="28"/>
          <w:szCs w:val="28"/>
        </w:rPr>
      </w:pPr>
      <w:r w:rsidRPr="00697406">
        <w:rPr>
          <w:b/>
          <w:sz w:val="28"/>
          <w:szCs w:val="28"/>
        </w:rPr>
        <w:t>Задание для самостоятельной работы</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Какая сила действует  на  проводник длиной 0,1 м в однородном магнитном поле с магнитной индукцией 2 Тл, если ток в проводнике 5 А, а угол между направлением тока и линиями индукции 30</w:t>
      </w:r>
      <w:r w:rsidRPr="00697406">
        <w:rPr>
          <w:sz w:val="28"/>
          <w:szCs w:val="28"/>
          <w:vertAlign w:val="superscript"/>
        </w:rPr>
        <w:t xml:space="preserve">0 </w:t>
      </w:r>
      <w:r w:rsidRPr="00697406">
        <w:rPr>
          <w:sz w:val="28"/>
          <w:szCs w:val="28"/>
        </w:rPr>
        <w:t>?</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Электрон влетает в однородное магнитное поле с индукцией 1,4 мТл в вакууме со скоростью 500 км/с перпендикулярно линиям магнитной индукции. Определите силу, действующую на электрон, радиус окружности, по которой он движется.</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Определите величину силы Лоренца, действующей на протон с индукцией 80 мТл, со скорость протона  200 км/с перпендикулярно линиям магнитной индукции.</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Какова  индукция магнитного поля, в котором на проводник с длиной активной части 5 см действует сила 50 мН? Сила тока в проводнике 25 А. Проводник расположен перпендикулярно вектору индукции магнитного поля.</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С какой силой действует магнитное поле индукцией 10 мТл на проводник, в котором сила тока 50 А, если длина активной части проводника 0,1 м? Линии индукции магнитного поля и ток взаимно перпендикулярны.</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Протон в магнитном поле индукцией 0,01 Тл описал окружность радиусом 10 см. Найти скорость протона.</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Электрон движется в однородном магнитном поле индукцией 4 мТл. Найти период обращения электрона.</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Определите силу тока, если магнитная индукции равна 50 мТл, сила Ампера 40 мН, длина проводника 8 см.</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Определите силу Ампера, действующей с индукцией с индукцией 0,1 Тл с силой тока 20 А, если длина проводника 14 см.</w:t>
      </w:r>
    </w:p>
    <w:p w:rsidR="001B15FA" w:rsidRPr="00697406" w:rsidRDefault="001B15FA" w:rsidP="00393125">
      <w:pPr>
        <w:pStyle w:val="ac"/>
        <w:numPr>
          <w:ilvl w:val="0"/>
          <w:numId w:val="61"/>
        </w:numPr>
        <w:tabs>
          <w:tab w:val="left" w:pos="284"/>
        </w:tabs>
        <w:spacing w:line="276" w:lineRule="auto"/>
        <w:ind w:left="0" w:firstLine="0"/>
        <w:jc w:val="both"/>
        <w:rPr>
          <w:sz w:val="28"/>
          <w:szCs w:val="28"/>
        </w:rPr>
      </w:pPr>
      <w:r w:rsidRPr="00697406">
        <w:rPr>
          <w:sz w:val="28"/>
          <w:szCs w:val="28"/>
        </w:rPr>
        <w:t>В однородном магнитном поле  с индукцией 0,8 Тл на проводник стоком 30 А,  длина активной части которого 10 см, действует сила 1,5 Н. Под каким углом к вектору магнитной индукции размещён проводник?</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 11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А.П.Рымкевич. Сборник задач по физике 10-11 кл. 2010</w:t>
      </w:r>
    </w:p>
    <w:p w:rsidR="001B15FA" w:rsidRPr="00697406" w:rsidRDefault="001B15FA" w:rsidP="00393125">
      <w:pPr>
        <w:numPr>
          <w:ilvl w:val="0"/>
          <w:numId w:val="20"/>
        </w:numPr>
        <w:spacing w:after="0" w:line="240" w:lineRule="auto"/>
        <w:rPr>
          <w:rFonts w:ascii="Times New Roman" w:hAnsi="Times New Roman" w:cs="Times New Roman"/>
          <w:b/>
          <w:sz w:val="28"/>
          <w:szCs w:val="28"/>
        </w:rPr>
      </w:pPr>
      <w:r w:rsidRPr="00697406">
        <w:rPr>
          <w:rFonts w:ascii="Times New Roman" w:hAnsi="Times New Roman" w:cs="Times New Roman"/>
          <w:sz w:val="28"/>
          <w:szCs w:val="28"/>
        </w:rPr>
        <w:t>Физика: учебник/Под ред. Ю.И.Дика, Н.С.Пурышевой- М.:ФОРУМ: ИНФРА-М,2013</w:t>
      </w:r>
    </w:p>
    <w:p w:rsidR="001B15FA" w:rsidRPr="00697406" w:rsidRDefault="00393125" w:rsidP="001B15FA">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№9</w:t>
      </w:r>
    </w:p>
    <w:p w:rsidR="001B15FA" w:rsidRPr="00697406" w:rsidRDefault="001B15FA" w:rsidP="001B15FA">
      <w:pPr>
        <w:pStyle w:val="ac"/>
        <w:ind w:left="142"/>
        <w:jc w:val="center"/>
        <w:rPr>
          <w:b/>
          <w:sz w:val="28"/>
          <w:szCs w:val="28"/>
        </w:rPr>
      </w:pPr>
      <w:r w:rsidRPr="00697406">
        <w:rPr>
          <w:b/>
          <w:sz w:val="28"/>
          <w:szCs w:val="28"/>
        </w:rPr>
        <w:t xml:space="preserve">по теме «Колебания и волны. </w:t>
      </w:r>
      <w:r w:rsidRPr="00697406">
        <w:rPr>
          <w:b/>
          <w:bCs/>
          <w:sz w:val="28"/>
          <w:szCs w:val="28"/>
        </w:rPr>
        <w:t>Определение амплитуды, периода, частоты по графику колебаний</w:t>
      </w:r>
      <w:r w:rsidRPr="00697406">
        <w:rPr>
          <w:b/>
          <w:sz w:val="28"/>
          <w:szCs w:val="28"/>
        </w:rPr>
        <w:t>»</w:t>
      </w:r>
    </w:p>
    <w:p w:rsidR="001B15FA" w:rsidRPr="00697406" w:rsidRDefault="001B15FA" w:rsidP="001B15FA">
      <w:pPr>
        <w:pStyle w:val="ac"/>
        <w:ind w:left="142"/>
        <w:jc w:val="both"/>
        <w:rPr>
          <w:sz w:val="28"/>
          <w:szCs w:val="28"/>
        </w:rPr>
      </w:pPr>
      <w:r w:rsidRPr="00697406">
        <w:rPr>
          <w:b/>
          <w:sz w:val="28"/>
          <w:szCs w:val="28"/>
        </w:rPr>
        <w:t>Цель:</w:t>
      </w:r>
      <w:r w:rsidRPr="00697406">
        <w:rPr>
          <w:sz w:val="28"/>
          <w:szCs w:val="28"/>
        </w:rPr>
        <w:t xml:space="preserve"> </w:t>
      </w:r>
      <w:r w:rsidRPr="00697406">
        <w:rPr>
          <w:i/>
          <w:sz w:val="28"/>
          <w:szCs w:val="28"/>
        </w:rPr>
        <w:t>Закрепить знания по теме «Колебания и волны», сформировать умения и навыки   нахождения физической величины, её вывода из формулы.</w:t>
      </w:r>
    </w:p>
    <w:tbl>
      <w:tblPr>
        <w:tblW w:w="10540" w:type="dxa"/>
        <w:tblCellSpacing w:w="15" w:type="dxa"/>
        <w:tblCellMar>
          <w:top w:w="15" w:type="dxa"/>
          <w:left w:w="15" w:type="dxa"/>
          <w:bottom w:w="15" w:type="dxa"/>
          <w:right w:w="15" w:type="dxa"/>
        </w:tblCellMar>
        <w:tblLook w:val="04A0" w:firstRow="1" w:lastRow="0" w:firstColumn="1" w:lastColumn="0" w:noHBand="0" w:noVBand="1"/>
      </w:tblPr>
      <w:tblGrid>
        <w:gridCol w:w="9641"/>
        <w:gridCol w:w="361"/>
        <w:gridCol w:w="361"/>
        <w:gridCol w:w="30"/>
        <w:gridCol w:w="66"/>
        <w:gridCol w:w="81"/>
      </w:tblGrid>
      <w:tr w:rsidR="001B15FA" w:rsidRPr="00697406" w:rsidTr="001A4943">
        <w:trPr>
          <w:gridAfter w:val="3"/>
          <w:wAfter w:w="132" w:type="dxa"/>
          <w:trHeight w:val="35"/>
          <w:tblCellSpacing w:w="15" w:type="dxa"/>
        </w:trPr>
        <w:tc>
          <w:tcPr>
            <w:tcW w:w="0" w:type="auto"/>
            <w:vAlign w:val="center"/>
          </w:tcPr>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b/>
                <w:sz w:val="28"/>
                <w:szCs w:val="28"/>
                <w:u w:val="single"/>
              </w:rPr>
              <w:t>Теория:</w:t>
            </w:r>
          </w:p>
        </w:tc>
        <w:tc>
          <w:tcPr>
            <w:tcW w:w="0" w:type="auto"/>
            <w:vAlign w:val="center"/>
          </w:tcPr>
          <w:p w:rsidR="001B15FA" w:rsidRPr="00697406" w:rsidRDefault="001B15FA" w:rsidP="001A4943">
            <w:pPr>
              <w:jc w:val="both"/>
              <w:rPr>
                <w:rFonts w:ascii="Times New Roman" w:hAnsi="Times New Roman" w:cs="Times New Roman"/>
                <w:sz w:val="28"/>
                <w:szCs w:val="28"/>
              </w:rPr>
            </w:pPr>
          </w:p>
        </w:tc>
        <w:tc>
          <w:tcPr>
            <w:tcW w:w="0" w:type="auto"/>
            <w:vAlign w:val="center"/>
          </w:tcPr>
          <w:p w:rsidR="001B15FA" w:rsidRPr="00697406" w:rsidRDefault="001B15FA" w:rsidP="001A4943">
            <w:pPr>
              <w:jc w:val="both"/>
              <w:rPr>
                <w:rFonts w:ascii="Times New Roman" w:hAnsi="Times New Roman" w:cs="Times New Roman"/>
                <w:sz w:val="28"/>
                <w:szCs w:val="28"/>
              </w:rPr>
            </w:pPr>
          </w:p>
        </w:tc>
      </w:tr>
      <w:tr w:rsidR="001B15FA" w:rsidRPr="00697406" w:rsidTr="001A4943">
        <w:trPr>
          <w:gridAfter w:val="3"/>
          <w:wAfter w:w="132" w:type="dxa"/>
          <w:trHeight w:val="50"/>
          <w:tblCellSpacing w:w="15" w:type="dxa"/>
        </w:trPr>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gridAfter w:val="3"/>
          <w:wAfter w:w="132" w:type="dxa"/>
          <w:trHeight w:val="50"/>
          <w:tblCellSpacing w:w="15" w:type="dxa"/>
        </w:trPr>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tblCellSpacing w:w="15" w:type="dxa"/>
        </w:trPr>
        <w:tc>
          <w:tcPr>
            <w:tcW w:w="10348" w:type="dxa"/>
            <w:gridSpan w:val="4"/>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tblCellSpacing w:w="15" w:type="dxa"/>
        </w:trPr>
        <w:tc>
          <w:tcPr>
            <w:tcW w:w="10348" w:type="dxa"/>
            <w:gridSpan w:val="4"/>
            <w:vAlign w:val="center"/>
            <w:hideMark/>
          </w:tcPr>
          <w:p w:rsidR="001B15FA"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Колебания, рассматриваемые в разделе «Механика», называются </w:t>
            </w:r>
            <w:r w:rsidR="00C32DE0">
              <w:rPr>
                <w:rFonts w:ascii="Times New Roman" w:hAnsi="Times New Roman" w:cs="Times New Roman"/>
                <w:sz w:val="28"/>
                <w:szCs w:val="28"/>
              </w:rPr>
              <w:t>м</w:t>
            </w:r>
            <w:r w:rsidRPr="00697406">
              <w:rPr>
                <w:rFonts w:ascii="Times New Roman" w:hAnsi="Times New Roman" w:cs="Times New Roman"/>
                <w:sz w:val="28"/>
                <w:szCs w:val="28"/>
              </w:rPr>
              <w:t>еханическими, при которых рассматриваются изменения положений, скоростей, ускорений и энерг</w:t>
            </w:r>
            <w:r w:rsidR="00C32DE0">
              <w:rPr>
                <w:rFonts w:ascii="Times New Roman" w:hAnsi="Times New Roman" w:cs="Times New Roman"/>
                <w:sz w:val="28"/>
                <w:szCs w:val="28"/>
              </w:rPr>
              <w:t xml:space="preserve">ий каких-либо тел или их частей. </w:t>
            </w:r>
            <w:r w:rsidRPr="00697406">
              <w:rPr>
                <w:rFonts w:ascii="Times New Roman" w:hAnsi="Times New Roman" w:cs="Times New Roman"/>
                <w:sz w:val="28"/>
                <w:szCs w:val="28"/>
              </w:rPr>
              <w:t>Силу, под действием которой происходит колебательный процесс, называют возвращающей силой.</w:t>
            </w: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5661660" cy="2125980"/>
                  <wp:effectExtent l="19050" t="0" r="0" b="0"/>
                  <wp:docPr id="896" name="Рисунок 102" descr="http://phys-portal.ru/lections/Mech.kol&amp;voln_lec.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phys-portal.ru/lections/Mech.kol&amp;voln_lec.files/image001.gif"/>
                          <pic:cNvPicPr>
                            <a:picLocks noChangeAspect="1" noChangeArrowheads="1"/>
                          </pic:cNvPicPr>
                        </pic:nvPicPr>
                        <pic:blipFill>
                          <a:blip r:embed="rId239" cstate="print"/>
                          <a:srcRect/>
                          <a:stretch>
                            <a:fillRect/>
                          </a:stretch>
                        </pic:blipFill>
                        <pic:spPr bwMode="auto">
                          <a:xfrm>
                            <a:off x="0" y="0"/>
                            <a:ext cx="5661660" cy="2125980"/>
                          </a:xfrm>
                          <a:prstGeom prst="rect">
                            <a:avLst/>
                          </a:prstGeom>
                          <a:noFill/>
                          <a:ln w="9525">
                            <a:noFill/>
                            <a:miter lim="800000"/>
                            <a:headEnd/>
                            <a:tailEnd/>
                          </a:ln>
                        </pic:spPr>
                      </pic:pic>
                    </a:graphicData>
                  </a:graphic>
                </wp:inline>
              </w:drawing>
            </w:r>
          </w:p>
          <w:p w:rsidR="001B15FA" w:rsidRPr="00697406" w:rsidRDefault="001B15FA" w:rsidP="00C32DE0">
            <w:pPr>
              <w:ind w:firstLine="709"/>
              <w:rPr>
                <w:rFonts w:ascii="Times New Roman" w:hAnsi="Times New Roman" w:cs="Times New Roman"/>
                <w:sz w:val="28"/>
                <w:szCs w:val="28"/>
              </w:rPr>
            </w:pPr>
            <w:r w:rsidRPr="00697406">
              <w:rPr>
                <w:rFonts w:ascii="Times New Roman" w:hAnsi="Times New Roman" w:cs="Times New Roman"/>
                <w:sz w:val="28"/>
                <w:szCs w:val="28"/>
              </w:rPr>
              <w:t xml:space="preserve">Простейшим видом периодических колебаний являются </w:t>
            </w:r>
            <w:r w:rsidRPr="00697406">
              <w:rPr>
                <w:rFonts w:ascii="Times New Roman" w:hAnsi="Times New Roman" w:cs="Times New Roman"/>
                <w:sz w:val="28"/>
                <w:szCs w:val="28"/>
                <w:u w:val="single"/>
              </w:rPr>
              <w:t>гармонические колебания</w:t>
            </w:r>
            <w:r w:rsidRPr="00697406">
              <w:rPr>
                <w:rFonts w:ascii="Times New Roman" w:hAnsi="Times New Roman" w:cs="Times New Roman"/>
                <w:sz w:val="28"/>
                <w:szCs w:val="28"/>
              </w:rPr>
              <w:t>, происходящие по закону синуса или косинуса.</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Гармоническая колебательная система (система тел, совершающих колебания) обычно имеет одно положение, в котором может пребывать сколь угодно долго – </w:t>
            </w:r>
            <w:r w:rsidRPr="00697406">
              <w:rPr>
                <w:rFonts w:ascii="Times New Roman" w:hAnsi="Times New Roman" w:cs="Times New Roman"/>
                <w:sz w:val="28"/>
                <w:szCs w:val="28"/>
                <w:u w:val="single"/>
              </w:rPr>
              <w:t>положение равновесия О</w:t>
            </w:r>
            <w:r w:rsidRPr="00697406">
              <w:rPr>
                <w:rFonts w:ascii="Times New Roman" w:hAnsi="Times New Roman" w:cs="Times New Roman"/>
                <w:sz w:val="28"/>
                <w:szCs w:val="28"/>
              </w:rPr>
              <w:t>.</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1394460" cy="922020"/>
                  <wp:effectExtent l="19050" t="0" r="0" b="0"/>
                  <wp:docPr id="897" name="Рисунок 103" descr="http://phys-portal.ru/lections/Mech.kol&amp;voln_lec.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phys-portal.ru/lections/Mech.kol&amp;voln_lec.files/image002.gif"/>
                          <pic:cNvPicPr>
                            <a:picLocks noChangeAspect="1" noChangeArrowheads="1"/>
                          </pic:cNvPicPr>
                        </pic:nvPicPr>
                        <pic:blipFill>
                          <a:blip r:embed="rId240" cstate="print"/>
                          <a:srcRect/>
                          <a:stretch>
                            <a:fillRect/>
                          </a:stretch>
                        </pic:blipFill>
                        <pic:spPr bwMode="auto">
                          <a:xfrm>
                            <a:off x="0" y="0"/>
                            <a:ext cx="1394460" cy="922020"/>
                          </a:xfrm>
                          <a:prstGeom prst="rect">
                            <a:avLst/>
                          </a:prstGeom>
                          <a:noFill/>
                          <a:ln w="9525">
                            <a:noFill/>
                            <a:miter lim="800000"/>
                            <a:headEnd/>
                            <a:tailEnd/>
                          </a:ln>
                        </pic:spPr>
                      </pic:pic>
                    </a:graphicData>
                  </a:graphic>
                </wp:inline>
              </w:drawing>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Отклонения от положения равновесия называют </w:t>
            </w:r>
            <w:r w:rsidRPr="00697406">
              <w:rPr>
                <w:rFonts w:ascii="Times New Roman" w:hAnsi="Times New Roman" w:cs="Times New Roman"/>
                <w:sz w:val="28"/>
                <w:szCs w:val="28"/>
                <w:u w:val="single"/>
              </w:rPr>
              <w:t>смещением</w:t>
            </w:r>
            <w:r w:rsidRPr="00697406">
              <w:rPr>
                <w:rFonts w:ascii="Times New Roman" w:hAnsi="Times New Roman" w:cs="Times New Roman"/>
                <w:sz w:val="28"/>
                <w:szCs w:val="28"/>
              </w:rPr>
              <w:t xml:space="preserve">, и обозначается Х, а наибольшее смещение (точки В или С) называется </w:t>
            </w:r>
            <w:r w:rsidRPr="00697406">
              <w:rPr>
                <w:rFonts w:ascii="Times New Roman" w:hAnsi="Times New Roman" w:cs="Times New Roman"/>
                <w:sz w:val="28"/>
                <w:szCs w:val="28"/>
                <w:u w:val="single"/>
              </w:rPr>
              <w:t>амплитудой колебания</w:t>
            </w:r>
            <w:r w:rsidRPr="00697406">
              <w:rPr>
                <w:rFonts w:ascii="Times New Roman" w:hAnsi="Times New Roman" w:cs="Times New Roman"/>
                <w:sz w:val="28"/>
                <w:szCs w:val="28"/>
              </w:rPr>
              <w:t xml:space="preserve"> и обозначается А.</w:t>
            </w:r>
          </w:p>
          <w:p w:rsidR="00C32DE0"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Периодические колебания совершаются циклично. Движение в течение одного</w:t>
            </w:r>
          </w:p>
          <w:p w:rsidR="00C32DE0"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 цикла (когда тело, пройдя все промежуточные положения, возвращается в</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 исходное) называется </w:t>
            </w:r>
            <w:r w:rsidRPr="00697406">
              <w:rPr>
                <w:rFonts w:ascii="Times New Roman" w:hAnsi="Times New Roman" w:cs="Times New Roman"/>
                <w:sz w:val="28"/>
                <w:szCs w:val="28"/>
                <w:u w:val="single"/>
              </w:rPr>
              <w:t>полным колебанием</w:t>
            </w:r>
            <w:r w:rsidRPr="00697406">
              <w:rPr>
                <w:rFonts w:ascii="Times New Roman" w:hAnsi="Times New Roman" w:cs="Times New Roman"/>
                <w:sz w:val="28"/>
                <w:szCs w:val="28"/>
              </w:rPr>
              <w:t xml:space="preserve"> (О-С-О-В-О). Время одного полного колебания называется </w:t>
            </w:r>
            <w:r w:rsidRPr="00697406">
              <w:rPr>
                <w:rFonts w:ascii="Times New Roman" w:hAnsi="Times New Roman" w:cs="Times New Roman"/>
                <w:sz w:val="28"/>
                <w:szCs w:val="28"/>
                <w:u w:val="single"/>
              </w:rPr>
              <w:t>периодом колебания</w:t>
            </w:r>
            <w:r w:rsidRPr="00697406">
              <w:rPr>
                <w:rFonts w:ascii="Times New Roman" w:hAnsi="Times New Roman" w:cs="Times New Roman"/>
                <w:sz w:val="28"/>
                <w:szCs w:val="28"/>
              </w:rPr>
              <w:t xml:space="preserve"> (обозначается Т). Если тело за время </w:t>
            </w:r>
            <w:r w:rsidRPr="00697406">
              <w:rPr>
                <w:rFonts w:ascii="Times New Roman" w:hAnsi="Times New Roman" w:cs="Times New Roman"/>
                <w:sz w:val="28"/>
                <w:szCs w:val="28"/>
                <w:lang w:val="en-US"/>
              </w:rPr>
              <w:t>t</w:t>
            </w:r>
            <w:r w:rsidRPr="00697406">
              <w:rPr>
                <w:rFonts w:ascii="Times New Roman" w:hAnsi="Times New Roman" w:cs="Times New Roman"/>
                <w:sz w:val="28"/>
                <w:szCs w:val="28"/>
              </w:rPr>
              <w:t xml:space="preserve"> совершает </w:t>
            </w:r>
            <w:r w:rsidRPr="00697406">
              <w:rPr>
                <w:rFonts w:ascii="Times New Roman" w:hAnsi="Times New Roman" w:cs="Times New Roman"/>
                <w:sz w:val="28"/>
                <w:szCs w:val="28"/>
                <w:lang w:val="en-US"/>
              </w:rPr>
              <w:t>n</w:t>
            </w:r>
            <w:r w:rsidRPr="00697406">
              <w:rPr>
                <w:rFonts w:ascii="Times New Roman" w:hAnsi="Times New Roman" w:cs="Times New Roman"/>
                <w:sz w:val="28"/>
                <w:szCs w:val="28"/>
              </w:rPr>
              <w:t xml:space="preserve"> полных колебаний то </w:t>
            </w:r>
            <w:r w:rsidRPr="00697406">
              <w:rPr>
                <w:rFonts w:ascii="Times New Roman" w:hAnsi="Times New Roman" w:cs="Times New Roman"/>
                <w:noProof/>
                <w:sz w:val="28"/>
                <w:szCs w:val="28"/>
                <w:vertAlign w:val="subscript"/>
              </w:rPr>
              <w:drawing>
                <wp:inline distT="0" distB="0" distL="0" distR="0">
                  <wp:extent cx="464820" cy="449580"/>
                  <wp:effectExtent l="19050" t="0" r="0" b="0"/>
                  <wp:docPr id="898" name="Рисунок 104" descr="http://phys-portal.ru/lections/Mech.kol&amp;voln_lec.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phys-portal.ru/lections/Mech.kol&amp;voln_lec.files/image004.gif"/>
                          <pic:cNvPicPr>
                            <a:picLocks noChangeAspect="1" noChangeArrowheads="1"/>
                          </pic:cNvPicPr>
                        </pic:nvPicPr>
                        <pic:blipFill>
                          <a:blip r:embed="rId241" cstate="print"/>
                          <a:srcRect/>
                          <a:stretch>
                            <a:fillRect/>
                          </a:stretch>
                        </pic:blipFill>
                        <pic:spPr bwMode="auto">
                          <a:xfrm>
                            <a:off x="0" y="0"/>
                            <a:ext cx="464820" cy="44958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а </w:t>
            </w:r>
            <w:r w:rsidRPr="00697406">
              <w:rPr>
                <w:rFonts w:ascii="Times New Roman" w:hAnsi="Times New Roman" w:cs="Times New Roman"/>
                <w:noProof/>
                <w:sz w:val="28"/>
                <w:szCs w:val="28"/>
                <w:vertAlign w:val="subscript"/>
              </w:rPr>
              <w:drawing>
                <wp:inline distT="0" distB="0" distL="0" distR="0">
                  <wp:extent cx="754380" cy="457200"/>
                  <wp:effectExtent l="0" t="0" r="7620" b="0"/>
                  <wp:docPr id="899" name="Рисунок 105" descr="http://phys-portal.ru/lections/Mech.kol&amp;voln_lec.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phys-portal.ru/lections/Mech.kol&amp;voln_lec.files/image006.gif"/>
                          <pic:cNvPicPr>
                            <a:picLocks noChangeAspect="1" noChangeArrowheads="1"/>
                          </pic:cNvPicPr>
                        </pic:nvPicPr>
                        <pic:blipFill>
                          <a:blip r:embed="rId242" cstate="print"/>
                          <a:srcRect/>
                          <a:stretch>
                            <a:fillRect/>
                          </a:stretch>
                        </pic:blipFill>
                        <pic:spPr bwMode="auto">
                          <a:xfrm>
                            <a:off x="0" y="0"/>
                            <a:ext cx="754380" cy="45720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и называется </w:t>
            </w:r>
            <w:r w:rsidRPr="00697406">
              <w:rPr>
                <w:rFonts w:ascii="Times New Roman" w:hAnsi="Times New Roman" w:cs="Times New Roman"/>
                <w:sz w:val="28"/>
                <w:szCs w:val="28"/>
                <w:u w:val="single"/>
              </w:rPr>
              <w:t>частотой колебаний</w:t>
            </w:r>
            <w:r w:rsidRPr="00697406">
              <w:rPr>
                <w:rFonts w:ascii="Times New Roman" w:hAnsi="Times New Roman" w:cs="Times New Roman"/>
                <w:sz w:val="28"/>
                <w:szCs w:val="28"/>
              </w:rPr>
              <w:t xml:space="preserve">. Число колебаний за 2π единиц времени называется </w:t>
            </w:r>
            <w:r w:rsidRPr="00697406">
              <w:rPr>
                <w:rFonts w:ascii="Times New Roman" w:hAnsi="Times New Roman" w:cs="Times New Roman"/>
                <w:sz w:val="28"/>
                <w:szCs w:val="28"/>
                <w:u w:val="single"/>
              </w:rPr>
              <w:t xml:space="preserve">циклической </w:t>
            </w:r>
            <w:r w:rsidRPr="00697406">
              <w:rPr>
                <w:rFonts w:ascii="Times New Roman" w:hAnsi="Times New Roman" w:cs="Times New Roman"/>
                <w:sz w:val="28"/>
                <w:szCs w:val="28"/>
              </w:rPr>
              <w:t>(</w:t>
            </w:r>
            <w:r w:rsidRPr="00697406">
              <w:rPr>
                <w:rFonts w:ascii="Times New Roman" w:hAnsi="Times New Roman" w:cs="Times New Roman"/>
                <w:sz w:val="28"/>
                <w:szCs w:val="28"/>
                <w:u w:val="single"/>
              </w:rPr>
              <w:t>круговой</w:t>
            </w:r>
            <w:r w:rsidRPr="00697406">
              <w:rPr>
                <w:rFonts w:ascii="Times New Roman" w:hAnsi="Times New Roman" w:cs="Times New Roman"/>
                <w:sz w:val="28"/>
                <w:szCs w:val="28"/>
              </w:rPr>
              <w:t xml:space="preserve">) </w:t>
            </w:r>
            <w:r w:rsidRPr="00697406">
              <w:rPr>
                <w:rFonts w:ascii="Times New Roman" w:hAnsi="Times New Roman" w:cs="Times New Roman"/>
                <w:sz w:val="28"/>
                <w:szCs w:val="28"/>
                <w:u w:val="single"/>
              </w:rPr>
              <w:t>частотой</w:t>
            </w:r>
            <w:r w:rsidRPr="00697406">
              <w:rPr>
                <w:rFonts w:ascii="Times New Roman" w:hAnsi="Times New Roman" w:cs="Times New Roman"/>
                <w:sz w:val="28"/>
                <w:szCs w:val="28"/>
              </w:rPr>
              <w:t xml:space="preserve"> и обозначается ω:</w:t>
            </w:r>
            <w:r w:rsidRPr="00697406">
              <w:rPr>
                <w:rFonts w:ascii="Times New Roman" w:hAnsi="Times New Roman" w:cs="Times New Roman"/>
                <w:noProof/>
                <w:sz w:val="28"/>
                <w:szCs w:val="28"/>
                <w:vertAlign w:val="subscript"/>
              </w:rPr>
              <w:drawing>
                <wp:inline distT="0" distB="0" distL="0" distR="0">
                  <wp:extent cx="647700" cy="190500"/>
                  <wp:effectExtent l="19050" t="0" r="0" b="0"/>
                  <wp:docPr id="900" name="Рисунок 106" descr="http://phys-portal.ru/lections/Mech.kol&amp;voln_lec.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phys-portal.ru/lections/Mech.kol&amp;voln_lec.files/image008.gif"/>
                          <pic:cNvPicPr>
                            <a:picLocks noChangeAspect="1" noChangeArrowheads="1"/>
                          </pic:cNvPicPr>
                        </pic:nvPicPr>
                        <pic:blipFill>
                          <a:blip r:embed="rId243"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Математическая запись гармонического колебания: </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noProof/>
                <w:sz w:val="28"/>
                <w:szCs w:val="28"/>
                <w:vertAlign w:val="subscript"/>
              </w:rPr>
              <w:drawing>
                <wp:inline distT="0" distB="0" distL="0" distR="0">
                  <wp:extent cx="2125980" cy="525780"/>
                  <wp:effectExtent l="19050" t="0" r="7620" b="0"/>
                  <wp:docPr id="901" name="Рисунок 108" descr="http://phys-portal.ru/lections/Mech.kol&amp;voln_lec.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phys-portal.ru/lections/Mech.kol&amp;voln_lec.files/image011.gif"/>
                          <pic:cNvPicPr>
                            <a:picLocks noChangeAspect="1" noChangeArrowheads="1"/>
                          </pic:cNvPicPr>
                        </pic:nvPicPr>
                        <pic:blipFill>
                          <a:blip r:embed="rId244" cstate="print"/>
                          <a:srcRect/>
                          <a:stretch>
                            <a:fillRect/>
                          </a:stretch>
                        </pic:blipFill>
                        <pic:spPr bwMode="auto">
                          <a:xfrm>
                            <a:off x="0" y="0"/>
                            <a:ext cx="2125980" cy="525780"/>
                          </a:xfrm>
                          <a:prstGeom prst="rect">
                            <a:avLst/>
                          </a:prstGeom>
                          <a:noFill/>
                          <a:ln w="9525">
                            <a:noFill/>
                            <a:miter lim="800000"/>
                            <a:headEnd/>
                            <a:tailEnd/>
                          </a:ln>
                        </pic:spPr>
                      </pic:pic>
                    </a:graphicData>
                  </a:graphic>
                </wp:inline>
              </w:drawing>
            </w:r>
          </w:p>
          <w:p w:rsidR="00C32DE0"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где</w:t>
            </w:r>
            <w:r w:rsidRPr="00697406">
              <w:rPr>
                <w:rFonts w:ascii="Times New Roman" w:hAnsi="Times New Roman" w:cs="Times New Roman"/>
                <w:sz w:val="28"/>
                <w:szCs w:val="28"/>
              </w:rPr>
              <w:tab/>
            </w:r>
            <w:r w:rsidRPr="00697406">
              <w:rPr>
                <w:rFonts w:ascii="Times New Roman" w:hAnsi="Times New Roman" w:cs="Times New Roman"/>
                <w:noProof/>
                <w:sz w:val="28"/>
                <w:szCs w:val="28"/>
                <w:vertAlign w:val="subscript"/>
              </w:rPr>
              <w:drawing>
                <wp:inline distT="0" distB="0" distL="0" distR="0">
                  <wp:extent cx="838200" cy="236220"/>
                  <wp:effectExtent l="19050" t="0" r="0" b="0"/>
                  <wp:docPr id="902" name="Рисунок 109" descr="http://phys-portal.ru/lections/Mech.kol&amp;voln_lec.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phys-portal.ru/lections/Mech.kol&amp;voln_lec.files/image013.gif"/>
                          <pic:cNvPicPr>
                            <a:picLocks noChangeAspect="1" noChangeArrowheads="1"/>
                          </pic:cNvPicPr>
                        </pic:nvPicPr>
                        <pic:blipFill>
                          <a:blip r:embed="rId245" cstate="print"/>
                          <a:srcRect/>
                          <a:stretch>
                            <a:fillRect/>
                          </a:stretch>
                        </pic:blipFill>
                        <pic:spPr bwMode="auto">
                          <a:xfrm>
                            <a:off x="0" y="0"/>
                            <a:ext cx="838200" cy="23622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 </w:t>
            </w:r>
            <w:r w:rsidRPr="00697406">
              <w:rPr>
                <w:rFonts w:ascii="Times New Roman" w:hAnsi="Times New Roman" w:cs="Times New Roman"/>
                <w:sz w:val="28"/>
                <w:szCs w:val="28"/>
                <w:u w:val="single"/>
              </w:rPr>
              <w:t>фаза колебания</w:t>
            </w:r>
            <w:r w:rsidRPr="00697406">
              <w:rPr>
                <w:rFonts w:ascii="Times New Roman" w:hAnsi="Times New Roman" w:cs="Times New Roman"/>
                <w:sz w:val="28"/>
                <w:szCs w:val="28"/>
              </w:rPr>
              <w:t xml:space="preserve"> (физическая величина, определяющая</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 положение колебательной системы в данный момент времени),φ</w:t>
            </w:r>
            <w:r w:rsidRPr="00697406">
              <w:rPr>
                <w:rFonts w:ascii="Times New Roman" w:hAnsi="Times New Roman" w:cs="Times New Roman"/>
                <w:sz w:val="28"/>
                <w:szCs w:val="28"/>
                <w:vertAlign w:val="subscript"/>
              </w:rPr>
              <w:t>0</w:t>
            </w:r>
            <w:r w:rsidRPr="00697406">
              <w:rPr>
                <w:rFonts w:ascii="Times New Roman" w:hAnsi="Times New Roman" w:cs="Times New Roman"/>
                <w:sz w:val="28"/>
                <w:szCs w:val="28"/>
              </w:rPr>
              <w:t xml:space="preserve"> – начальная фаза колебания</w:t>
            </w:r>
            <w:r w:rsidRPr="00697406">
              <w:rPr>
                <w:rFonts w:ascii="Times New Roman" w:hAnsi="Times New Roman" w:cs="Times New Roman"/>
                <w:noProof/>
                <w:sz w:val="28"/>
                <w:szCs w:val="28"/>
              </w:rPr>
              <w:drawing>
                <wp:inline distT="0" distB="0" distL="0" distR="0">
                  <wp:extent cx="672812" cy="960120"/>
                  <wp:effectExtent l="0" t="0" r="0" b="0"/>
                  <wp:docPr id="903" name="Рисунок 113" descr="http://phys-portal.ru/lections/Mech.kol&amp;voln_lec.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phys-portal.ru/lections/Mech.kol&amp;voln_lec.files/image025.gif"/>
                          <pic:cNvPicPr>
                            <a:picLocks noChangeAspect="1" noChangeArrowheads="1"/>
                          </pic:cNvPicPr>
                        </pic:nvPicPr>
                        <pic:blipFill>
                          <a:blip r:embed="rId246" cstate="print"/>
                          <a:srcRect/>
                          <a:stretch>
                            <a:fillRect/>
                          </a:stretch>
                        </pic:blipFill>
                        <pic:spPr bwMode="auto">
                          <a:xfrm>
                            <a:off x="0" y="0"/>
                            <a:ext cx="674738" cy="962868"/>
                          </a:xfrm>
                          <a:prstGeom prst="rect">
                            <a:avLst/>
                          </a:prstGeom>
                          <a:noFill/>
                          <a:ln w="9525">
                            <a:noFill/>
                            <a:miter lim="800000"/>
                            <a:headEnd/>
                            <a:tailEnd/>
                          </a:ln>
                        </pic:spPr>
                      </pic:pic>
                    </a:graphicData>
                  </a:graphic>
                </wp:inline>
              </w:drawing>
            </w:r>
          </w:p>
          <w:p w:rsidR="001B15FA" w:rsidRPr="00697406" w:rsidRDefault="001B15FA" w:rsidP="00C32DE0">
            <w:pPr>
              <w:ind w:firstLine="709"/>
              <w:rPr>
                <w:rFonts w:ascii="Times New Roman" w:hAnsi="Times New Roman" w:cs="Times New Roman"/>
                <w:sz w:val="28"/>
                <w:szCs w:val="28"/>
              </w:rPr>
            </w:pPr>
            <w:r w:rsidRPr="00697406">
              <w:rPr>
                <w:rFonts w:ascii="Times New Roman" w:hAnsi="Times New Roman" w:cs="Times New Roman"/>
                <w:sz w:val="28"/>
                <w:szCs w:val="28"/>
              </w:rPr>
              <w:t>Простейшими колебательными системами являются:</w:t>
            </w:r>
          </w:p>
          <w:p w:rsidR="001B15FA" w:rsidRPr="00697406" w:rsidRDefault="001B15FA" w:rsidP="00C32DE0">
            <w:pPr>
              <w:rPr>
                <w:rFonts w:ascii="Times New Roman" w:hAnsi="Times New Roman" w:cs="Times New Roman"/>
                <w:sz w:val="28"/>
                <w:szCs w:val="28"/>
              </w:rPr>
            </w:pPr>
            <w:r w:rsidRPr="00697406">
              <w:rPr>
                <w:rFonts w:ascii="Times New Roman" w:hAnsi="Times New Roman" w:cs="Times New Roman"/>
                <w:sz w:val="28"/>
                <w:szCs w:val="28"/>
              </w:rPr>
              <w:t xml:space="preserve">а) </w:t>
            </w:r>
            <w:r w:rsidRPr="00697406">
              <w:rPr>
                <w:rFonts w:ascii="Times New Roman" w:hAnsi="Times New Roman" w:cs="Times New Roman"/>
                <w:sz w:val="28"/>
                <w:szCs w:val="28"/>
                <w:u w:val="single"/>
              </w:rPr>
              <w:t>математический маятник</w:t>
            </w:r>
            <w:r w:rsidRPr="00697406">
              <w:rPr>
                <w:rFonts w:ascii="Times New Roman" w:hAnsi="Times New Roman" w:cs="Times New Roman"/>
                <w:sz w:val="28"/>
                <w:szCs w:val="28"/>
              </w:rPr>
              <w:t xml:space="preserve"> – материальная точка, подвешенная на невесомой нерастяжимой нити и совершающая колебания под действием силы тяжести.</w:t>
            </w:r>
          </w:p>
          <w:p w:rsidR="001B15FA" w:rsidRPr="00697406" w:rsidRDefault="001B15FA" w:rsidP="00C32DE0">
            <w:pPr>
              <w:ind w:firstLine="709"/>
              <w:rPr>
                <w:rFonts w:ascii="Times New Roman" w:hAnsi="Times New Roman" w:cs="Times New Roman"/>
                <w:sz w:val="28"/>
                <w:szCs w:val="28"/>
              </w:rPr>
            </w:pPr>
            <w:r w:rsidRPr="00697406">
              <w:rPr>
                <w:rFonts w:ascii="Times New Roman" w:hAnsi="Times New Roman" w:cs="Times New Roman"/>
                <w:sz w:val="28"/>
                <w:szCs w:val="28"/>
              </w:rPr>
              <w:t>Период колебания определяется уравнением:</w:t>
            </w:r>
          </w:p>
          <w:p w:rsidR="001B15FA" w:rsidRPr="00697406" w:rsidRDefault="001B15FA" w:rsidP="001A4943">
            <w:pPr>
              <w:ind w:left="2127" w:firstLine="709"/>
              <w:jc w:val="both"/>
              <w:rPr>
                <w:rFonts w:ascii="Times New Roman" w:hAnsi="Times New Roman" w:cs="Times New Roman"/>
                <w:sz w:val="28"/>
                <w:szCs w:val="28"/>
              </w:rPr>
            </w:pPr>
            <w:r w:rsidRPr="00697406">
              <w:rPr>
                <w:rFonts w:ascii="Times New Roman" w:hAnsi="Times New Roman" w:cs="Times New Roman"/>
                <w:noProof/>
                <w:sz w:val="28"/>
                <w:szCs w:val="28"/>
                <w:vertAlign w:val="subscript"/>
              </w:rPr>
              <w:drawing>
                <wp:inline distT="0" distB="0" distL="0" distR="0">
                  <wp:extent cx="769620" cy="525780"/>
                  <wp:effectExtent l="19050" t="0" r="0" b="0"/>
                  <wp:docPr id="904" name="Рисунок 114" descr="http://phys-portal.ru/lections/Mech.kol&amp;voln_lec.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phys-portal.ru/lections/Mech.kol&amp;voln_lec.files/image027.gif"/>
                          <pic:cNvPicPr>
                            <a:picLocks noChangeAspect="1" noChangeArrowheads="1"/>
                          </pic:cNvPicPr>
                        </pic:nvPicPr>
                        <pic:blipFill>
                          <a:blip r:embed="rId247" cstate="print"/>
                          <a:srcRect/>
                          <a:stretch>
                            <a:fillRect/>
                          </a:stretch>
                        </pic:blipFill>
                        <pic:spPr bwMode="auto">
                          <a:xfrm>
                            <a:off x="0" y="0"/>
                            <a:ext cx="769620" cy="52578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w:t>
            </w:r>
          </w:p>
          <w:p w:rsidR="00C32DE0"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xml:space="preserve">Период Т зависит лишь от длины маятника и местоположения </w:t>
            </w:r>
          </w:p>
          <w:p w:rsidR="00C32DE0"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xml:space="preserve">(удалённости от центра Земли или другого небесного тела), которое </w:t>
            </w: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xml:space="preserve">определяется величиной ускорения свободного падения </w:t>
            </w:r>
            <w:r w:rsidRPr="00697406">
              <w:rPr>
                <w:rFonts w:ascii="Times New Roman" w:hAnsi="Times New Roman" w:cs="Times New Roman"/>
                <w:noProof/>
                <w:sz w:val="28"/>
                <w:szCs w:val="28"/>
                <w:vertAlign w:val="subscript"/>
              </w:rPr>
              <w:drawing>
                <wp:inline distT="0" distB="0" distL="0" distR="0">
                  <wp:extent cx="769620" cy="495300"/>
                  <wp:effectExtent l="19050" t="0" r="0" b="0"/>
                  <wp:docPr id="905" name="Рисунок 115" descr="http://phys-portal.ru/lections/Mech.kol&amp;voln_lec.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phys-portal.ru/lections/Mech.kol&amp;voln_lec.files/image029.gif"/>
                          <pic:cNvPicPr>
                            <a:picLocks noChangeAspect="1" noChangeArrowheads="1"/>
                          </pic:cNvPicPr>
                        </pic:nvPicPr>
                        <pic:blipFill>
                          <a:blip r:embed="rId248" cstate="print"/>
                          <a:srcRect/>
                          <a:stretch>
                            <a:fillRect/>
                          </a:stretch>
                        </pic:blipFill>
                        <pic:spPr bwMode="auto">
                          <a:xfrm>
                            <a:off x="0" y="0"/>
                            <a:ext cx="769620" cy="49530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w:t>
            </w:r>
          </w:p>
          <w:p w:rsidR="00C32DE0"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 xml:space="preserve">б) </w:t>
            </w:r>
            <w:r w:rsidRPr="00697406">
              <w:rPr>
                <w:rFonts w:ascii="Times New Roman" w:hAnsi="Times New Roman" w:cs="Times New Roman"/>
                <w:sz w:val="28"/>
                <w:szCs w:val="28"/>
                <w:u w:val="single"/>
              </w:rPr>
              <w:t>пружинный маятник</w:t>
            </w:r>
            <w:r w:rsidRPr="00697406">
              <w:rPr>
                <w:rFonts w:ascii="Times New Roman" w:hAnsi="Times New Roman" w:cs="Times New Roman"/>
                <w:sz w:val="28"/>
                <w:szCs w:val="28"/>
              </w:rPr>
              <w:t xml:space="preserve"> – материальная точка, закреплённая на абсолютно </w:t>
            </w:r>
          </w:p>
          <w:p w:rsidR="001B15FA" w:rsidRPr="00697406" w:rsidRDefault="001B15FA" w:rsidP="001A4943">
            <w:pPr>
              <w:jc w:val="both"/>
              <w:rPr>
                <w:rFonts w:ascii="Times New Roman" w:hAnsi="Times New Roman" w:cs="Times New Roman"/>
                <w:sz w:val="28"/>
                <w:szCs w:val="28"/>
              </w:rPr>
            </w:pPr>
            <w:r w:rsidRPr="00697406">
              <w:rPr>
                <w:rFonts w:ascii="Times New Roman" w:hAnsi="Times New Roman" w:cs="Times New Roman"/>
                <w:sz w:val="28"/>
                <w:szCs w:val="28"/>
              </w:rPr>
              <w:t>упругой пружине.</w:t>
            </w:r>
          </w:p>
          <w:p w:rsidR="001B15FA" w:rsidRPr="00697406" w:rsidRDefault="001B15FA" w:rsidP="001A4943">
            <w:pPr>
              <w:ind w:firstLine="709"/>
              <w:jc w:val="both"/>
              <w:rPr>
                <w:rFonts w:ascii="Times New Roman" w:hAnsi="Times New Roman" w:cs="Times New Roman"/>
                <w:sz w:val="28"/>
                <w:szCs w:val="28"/>
              </w:rPr>
            </w:pPr>
            <w:r w:rsidRPr="00697406">
              <w:rPr>
                <w:rFonts w:ascii="Times New Roman" w:hAnsi="Times New Roman" w:cs="Times New Roman"/>
                <w:sz w:val="28"/>
                <w:szCs w:val="28"/>
              </w:rPr>
              <w:t>Период колебания определяется уравнением:</w:t>
            </w:r>
            <w:r w:rsidRPr="00697406">
              <w:rPr>
                <w:rFonts w:ascii="Times New Roman" w:hAnsi="Times New Roman" w:cs="Times New Roman"/>
                <w:noProof/>
                <w:sz w:val="28"/>
                <w:szCs w:val="28"/>
                <w:vertAlign w:val="subscript"/>
              </w:rPr>
              <w:drawing>
                <wp:inline distT="0" distB="0" distL="0" distR="0">
                  <wp:extent cx="830580" cy="487680"/>
                  <wp:effectExtent l="19050" t="0" r="7620" b="0"/>
                  <wp:docPr id="906" name="Рисунок 116" descr="http://phys-portal.ru/lections/Mech.kol&amp;voln_lec.file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phys-portal.ru/lections/Mech.kol&amp;voln_lec.files/image031.gif"/>
                          <pic:cNvPicPr>
                            <a:picLocks noChangeAspect="1" noChangeArrowheads="1"/>
                          </pic:cNvPicPr>
                        </pic:nvPicPr>
                        <pic:blipFill>
                          <a:blip r:embed="rId249" cstate="print"/>
                          <a:srcRect/>
                          <a:stretch>
                            <a:fillRect/>
                          </a:stretch>
                        </pic:blipFill>
                        <pic:spPr bwMode="auto">
                          <a:xfrm>
                            <a:off x="0" y="0"/>
                            <a:ext cx="830580" cy="48768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w:t>
            </w:r>
          </w:p>
          <w:p w:rsidR="001B15FA" w:rsidRPr="00697406" w:rsidRDefault="001B15FA" w:rsidP="001A4943">
            <w:pPr>
              <w:ind w:firstLine="709"/>
              <w:jc w:val="both"/>
              <w:rPr>
                <w:rFonts w:ascii="Times New Roman" w:hAnsi="Times New Roman" w:cs="Times New Roman"/>
                <w:sz w:val="28"/>
                <w:szCs w:val="28"/>
              </w:rPr>
            </w:pPr>
          </w:p>
          <w:p w:rsidR="001B15FA" w:rsidRPr="00697406" w:rsidRDefault="001B15FA" w:rsidP="001A4943">
            <w:pPr>
              <w:jc w:val="both"/>
              <w:rPr>
                <w:rFonts w:ascii="Times New Roman" w:hAnsi="Times New Roman" w:cs="Times New Roman"/>
                <w:b/>
                <w:sz w:val="28"/>
                <w:szCs w:val="28"/>
              </w:rPr>
            </w:pPr>
            <w:r w:rsidRPr="00697406">
              <w:rPr>
                <w:rFonts w:ascii="Times New Roman" w:hAnsi="Times New Roman" w:cs="Times New Roman"/>
                <w:b/>
                <w:sz w:val="28"/>
                <w:szCs w:val="28"/>
              </w:rPr>
              <w:t xml:space="preserve">Задача 1 </w:t>
            </w: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gridAfter w:val="3"/>
          <w:wAfter w:w="132" w:type="dxa"/>
          <w:tblCellSpacing w:w="15" w:type="dxa"/>
        </w:trPr>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gridAfter w:val="3"/>
          <w:wAfter w:w="132" w:type="dxa"/>
          <w:tblCellSpacing w:w="15" w:type="dxa"/>
        </w:trPr>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r w:rsidR="001B15FA" w:rsidRPr="00697406" w:rsidTr="001A4943">
        <w:trPr>
          <w:gridAfter w:val="3"/>
          <w:wAfter w:w="132" w:type="dxa"/>
          <w:tblCellSpacing w:w="15" w:type="dxa"/>
        </w:trPr>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c>
          <w:tcPr>
            <w:tcW w:w="0" w:type="auto"/>
            <w:vAlign w:val="center"/>
            <w:hideMark/>
          </w:tcPr>
          <w:p w:rsidR="001B15FA" w:rsidRPr="00697406" w:rsidRDefault="001B15FA" w:rsidP="001A4943">
            <w:pPr>
              <w:jc w:val="both"/>
              <w:rPr>
                <w:rFonts w:ascii="Times New Roman" w:hAnsi="Times New Roman" w:cs="Times New Roman"/>
                <w:sz w:val="28"/>
                <w:szCs w:val="28"/>
              </w:rPr>
            </w:pPr>
          </w:p>
        </w:tc>
      </w:tr>
    </w:tbl>
    <w:p w:rsidR="001B15FA" w:rsidRPr="00697406" w:rsidRDefault="00EB219E" w:rsidP="001B15FA">
      <w:pPr>
        <w:pStyle w:val="1"/>
        <w:spacing w:before="0"/>
        <w:jc w:val="both"/>
        <w:rPr>
          <w:b w:val="0"/>
          <w:color w:val="000000" w:themeColor="text1"/>
          <w:szCs w:val="28"/>
          <w:lang w:val="ru-RU"/>
        </w:rPr>
      </w:pPr>
      <w:hyperlink r:id="rId250" w:tooltip="№ 415. Какова масса груза, колеблющегося на пружине жесткостью 0,5 кН/м, если при амплитуде колебаний 6 см он имеет максимальную скорость 3 м/с?" w:history="1">
        <w:r w:rsidR="001B15FA" w:rsidRPr="00697406">
          <w:rPr>
            <w:rStyle w:val="af2"/>
            <w:rFonts w:eastAsia="Calibri"/>
            <w:b w:val="0"/>
            <w:color w:val="000000" w:themeColor="text1"/>
            <w:szCs w:val="28"/>
            <w:lang w:val="ru-RU"/>
          </w:rPr>
          <w:t>Какова масса груза, колеблющегося на пружине жесткостью 0,5 кН/м, если при амплитуде колебаний 6 см он имеет максимальную скорость 3 м/с?</w:t>
        </w:r>
      </w:hyperlink>
    </w:p>
    <w:p w:rsidR="001B15FA" w:rsidRPr="00697406" w:rsidRDefault="001B15FA" w:rsidP="001B15FA">
      <w:pPr>
        <w:pStyle w:val="ab"/>
        <w:jc w:val="both"/>
        <w:rPr>
          <w:b/>
          <w:sz w:val="28"/>
          <w:szCs w:val="28"/>
        </w:rPr>
      </w:pPr>
      <w:r w:rsidRPr="00697406">
        <w:rPr>
          <w:b/>
          <w:sz w:val="28"/>
          <w:szCs w:val="28"/>
        </w:rPr>
        <w:t>Дано:</w:t>
      </w:r>
    </w:p>
    <w:p w:rsidR="001B15FA" w:rsidRPr="00697406" w:rsidRDefault="001B15FA" w:rsidP="001B15FA">
      <w:pPr>
        <w:pStyle w:val="ab"/>
        <w:jc w:val="both"/>
        <w:rPr>
          <w:sz w:val="28"/>
          <w:szCs w:val="28"/>
        </w:rPr>
      </w:pPr>
      <w:r w:rsidRPr="00697406">
        <w:rPr>
          <w:noProof/>
          <w:color w:val="0000FF"/>
          <w:sz w:val="28"/>
          <w:szCs w:val="28"/>
        </w:rPr>
        <w:drawing>
          <wp:inline distT="0" distB="0" distL="0" distR="0">
            <wp:extent cx="1893570" cy="708786"/>
            <wp:effectExtent l="19050" t="0" r="0" b="0"/>
            <wp:docPr id="907" name="Рисунок 132" descr="http://5terka.com/images/fiz10-11reshebnik/fiz10-11p5-17.jpg">
              <a:hlinkClick xmlns:a="http://schemas.openxmlformats.org/drawingml/2006/main" r:id="rId251"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5terka.com/images/fiz10-11reshebnik/fiz10-11p5-17.jpg">
                      <a:hlinkClick r:id="rId251" tooltip="&quot;Кликните чтобы увеличить&quot;"/>
                    </pic:cNvPr>
                    <pic:cNvPicPr>
                      <a:picLocks noChangeAspect="1" noChangeArrowheads="1"/>
                    </pic:cNvPicPr>
                  </pic:nvPicPr>
                  <pic:blipFill>
                    <a:blip r:embed="rId252" cstate="print"/>
                    <a:srcRect/>
                    <a:stretch>
                      <a:fillRect/>
                    </a:stretch>
                  </pic:blipFill>
                  <pic:spPr bwMode="auto">
                    <a:xfrm>
                      <a:off x="0" y="0"/>
                      <a:ext cx="1893570" cy="708786"/>
                    </a:xfrm>
                    <a:prstGeom prst="rect">
                      <a:avLst/>
                    </a:prstGeom>
                    <a:noFill/>
                    <a:ln w="9525">
                      <a:noFill/>
                      <a:miter lim="800000"/>
                      <a:headEnd/>
                      <a:tailEnd/>
                    </a:ln>
                  </pic:spPr>
                </pic:pic>
              </a:graphicData>
            </a:graphic>
          </wp:inline>
        </w:drawing>
      </w:r>
      <w:r w:rsidRPr="00697406">
        <w:rPr>
          <w:b/>
          <w:sz w:val="28"/>
          <w:szCs w:val="28"/>
        </w:rPr>
        <w:t>Найти</w:t>
      </w:r>
      <w:r w:rsidRPr="00697406">
        <w:rPr>
          <w:sz w:val="28"/>
          <w:szCs w:val="28"/>
        </w:rPr>
        <w:t>: m</w:t>
      </w:r>
    </w:p>
    <w:p w:rsidR="001B15FA" w:rsidRPr="00697406" w:rsidRDefault="001B15FA" w:rsidP="001B15FA">
      <w:pPr>
        <w:pStyle w:val="ab"/>
        <w:jc w:val="center"/>
        <w:rPr>
          <w:b/>
          <w:sz w:val="28"/>
          <w:szCs w:val="28"/>
        </w:rPr>
      </w:pPr>
      <w:r w:rsidRPr="00697406">
        <w:rPr>
          <w:b/>
          <w:sz w:val="28"/>
          <w:szCs w:val="28"/>
        </w:rPr>
        <w:t>Решение:</w:t>
      </w:r>
    </w:p>
    <w:p w:rsidR="001B15FA" w:rsidRPr="00697406" w:rsidRDefault="001B15FA" w:rsidP="001B15FA">
      <w:pPr>
        <w:pStyle w:val="ab"/>
        <w:jc w:val="both"/>
        <w:rPr>
          <w:sz w:val="28"/>
          <w:szCs w:val="28"/>
        </w:rPr>
      </w:pPr>
      <w:r w:rsidRPr="00697406">
        <w:rPr>
          <w:noProof/>
          <w:color w:val="0000FF"/>
          <w:sz w:val="28"/>
          <w:szCs w:val="28"/>
        </w:rPr>
        <w:drawing>
          <wp:inline distT="0" distB="0" distL="0" distR="0">
            <wp:extent cx="2268815" cy="937260"/>
            <wp:effectExtent l="19050" t="0" r="0" b="0"/>
            <wp:docPr id="908" name="Рисунок 133" descr="http://5terka.com/images/fiz10-11reshebnik/fiz10-11p5-18.jpg">
              <a:hlinkClick xmlns:a="http://schemas.openxmlformats.org/drawingml/2006/main" r:id="rId253"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5terka.com/images/fiz10-11reshebnik/fiz10-11p5-18.jpg">
                      <a:hlinkClick r:id="rId253" tooltip="&quot;Кликните чтобы увеличить&quot;"/>
                    </pic:cNvPr>
                    <pic:cNvPicPr>
                      <a:picLocks noChangeAspect="1" noChangeArrowheads="1"/>
                    </pic:cNvPicPr>
                  </pic:nvPicPr>
                  <pic:blipFill>
                    <a:blip r:embed="rId254" cstate="print"/>
                    <a:srcRect/>
                    <a:stretch>
                      <a:fillRect/>
                    </a:stretch>
                  </pic:blipFill>
                  <pic:spPr bwMode="auto">
                    <a:xfrm>
                      <a:off x="0" y="0"/>
                      <a:ext cx="2274438" cy="939583"/>
                    </a:xfrm>
                    <a:prstGeom prst="rect">
                      <a:avLst/>
                    </a:prstGeom>
                    <a:noFill/>
                    <a:ln w="9525">
                      <a:noFill/>
                      <a:miter lim="800000"/>
                      <a:headEnd/>
                      <a:tailEnd/>
                    </a:ln>
                  </pic:spPr>
                </pic:pic>
              </a:graphicData>
            </a:graphic>
          </wp:inline>
        </w:drawing>
      </w:r>
    </w:p>
    <w:p w:rsidR="001B15FA" w:rsidRPr="00697406" w:rsidRDefault="001B15FA" w:rsidP="001B15FA">
      <w:pPr>
        <w:pStyle w:val="ab"/>
        <w:jc w:val="both"/>
        <w:rPr>
          <w:sz w:val="28"/>
          <w:szCs w:val="28"/>
        </w:rPr>
      </w:pPr>
      <w:r w:rsidRPr="00697406">
        <w:rPr>
          <w:b/>
          <w:sz w:val="28"/>
          <w:szCs w:val="28"/>
        </w:rPr>
        <w:t>Ответ</w:t>
      </w:r>
      <w:r w:rsidRPr="00697406">
        <w:rPr>
          <w:sz w:val="28"/>
          <w:szCs w:val="28"/>
        </w:rPr>
        <w:t>: m = 0,2 кг.</w:t>
      </w:r>
    </w:p>
    <w:p w:rsidR="001B15FA" w:rsidRPr="00697406" w:rsidRDefault="001B15FA" w:rsidP="001B15FA">
      <w:pPr>
        <w:jc w:val="both"/>
        <w:rPr>
          <w:rFonts w:ascii="Times New Roman" w:hAnsi="Times New Roman" w:cs="Times New Roman"/>
          <w:b/>
          <w:sz w:val="28"/>
          <w:szCs w:val="28"/>
        </w:rPr>
      </w:pPr>
      <w:r w:rsidRPr="00697406">
        <w:rPr>
          <w:rFonts w:ascii="Times New Roman" w:hAnsi="Times New Roman" w:cs="Times New Roman"/>
          <w:b/>
          <w:sz w:val="28"/>
          <w:szCs w:val="28"/>
        </w:rPr>
        <w:t>Задания для самостоятельного решения</w:t>
      </w:r>
    </w:p>
    <w:p w:rsidR="001B15FA" w:rsidRPr="00697406" w:rsidRDefault="001B15FA" w:rsidP="001B15FA">
      <w:pPr>
        <w:pStyle w:val="ac"/>
        <w:ind w:left="142"/>
        <w:jc w:val="both"/>
        <w:rPr>
          <w:sz w:val="28"/>
          <w:szCs w:val="28"/>
        </w:rPr>
      </w:pPr>
    </w:p>
    <w:p w:rsidR="001B15FA" w:rsidRPr="00697406" w:rsidRDefault="001B15FA" w:rsidP="001B15FA">
      <w:pPr>
        <w:pStyle w:val="ac"/>
        <w:ind w:left="142"/>
        <w:jc w:val="both"/>
        <w:rPr>
          <w:sz w:val="28"/>
          <w:szCs w:val="28"/>
        </w:rPr>
      </w:pPr>
      <w:r w:rsidRPr="00697406">
        <w:rPr>
          <w:sz w:val="28"/>
          <w:szCs w:val="28"/>
        </w:rPr>
        <w:t>1.Найти массу груза, который на пружине жёсткостью 250Н/м делает 20 колебаний за 16 с.</w:t>
      </w:r>
    </w:p>
    <w:p w:rsidR="001B15FA" w:rsidRPr="00697406" w:rsidRDefault="001B15FA" w:rsidP="001B15FA">
      <w:pPr>
        <w:pStyle w:val="ac"/>
        <w:ind w:left="142"/>
        <w:jc w:val="both"/>
        <w:rPr>
          <w:sz w:val="28"/>
          <w:szCs w:val="28"/>
        </w:rPr>
      </w:pPr>
      <w:r w:rsidRPr="00697406">
        <w:rPr>
          <w:sz w:val="28"/>
          <w:szCs w:val="28"/>
        </w:rPr>
        <w:t>2. Груз, подвешенный на пружине жёсткостью 600Н/м, совершает гармонически колебания. Какой должна быть жёсткость пружины, чтобы частота колебаний уменьшилась в 2 раза?</w:t>
      </w:r>
    </w:p>
    <w:p w:rsidR="001B15FA" w:rsidRPr="00697406" w:rsidRDefault="001B15FA" w:rsidP="001B15FA">
      <w:pPr>
        <w:pStyle w:val="ac"/>
        <w:ind w:left="142"/>
        <w:jc w:val="both"/>
        <w:rPr>
          <w:sz w:val="28"/>
          <w:szCs w:val="28"/>
        </w:rPr>
      </w:pPr>
      <w:r w:rsidRPr="00697406">
        <w:rPr>
          <w:sz w:val="28"/>
          <w:szCs w:val="28"/>
        </w:rPr>
        <w:t>3. Пружинный маятник массой 0,16 кг совершает гармонические колебания. Какой должна стать масса этого маятника, чтобы период колебаний увеличился в 2 раза?</w:t>
      </w:r>
    </w:p>
    <w:p w:rsidR="001B15FA" w:rsidRPr="00697406" w:rsidRDefault="001B15FA" w:rsidP="001B15FA">
      <w:pPr>
        <w:pStyle w:val="ac"/>
        <w:ind w:left="142"/>
        <w:jc w:val="both"/>
        <w:rPr>
          <w:sz w:val="28"/>
          <w:szCs w:val="28"/>
        </w:rPr>
      </w:pPr>
      <w:r w:rsidRPr="00697406">
        <w:rPr>
          <w:sz w:val="28"/>
          <w:szCs w:val="28"/>
        </w:rPr>
        <w:t>4. Как изменится период колебаний математического маятника, если длину нити увеличить в4 раза, а массу груза уменьшить в 4 раза?</w:t>
      </w:r>
    </w:p>
    <w:p w:rsidR="001B15FA" w:rsidRPr="00697406" w:rsidRDefault="001B15FA" w:rsidP="001B15FA">
      <w:pPr>
        <w:pStyle w:val="ac"/>
        <w:ind w:left="142"/>
        <w:jc w:val="both"/>
        <w:rPr>
          <w:sz w:val="28"/>
          <w:szCs w:val="28"/>
        </w:rPr>
      </w:pPr>
      <w:r w:rsidRPr="00697406">
        <w:rPr>
          <w:sz w:val="28"/>
          <w:szCs w:val="28"/>
        </w:rPr>
        <w:t>5. Девушка-горянка несёт на коромысле вёдра с водой, период собственных колебаний которых 1,6 с. При какой скорости движения девушки вода начнёт особенно сильно выплёскиваться из вёдер, если длина её шага 60 см?</w:t>
      </w:r>
    </w:p>
    <w:p w:rsidR="001B15FA" w:rsidRPr="00697406" w:rsidRDefault="001B15FA" w:rsidP="001B15FA">
      <w:pPr>
        <w:pStyle w:val="ac"/>
        <w:ind w:left="142"/>
        <w:jc w:val="both"/>
        <w:rPr>
          <w:sz w:val="28"/>
          <w:szCs w:val="28"/>
        </w:rPr>
      </w:pPr>
      <w:r w:rsidRPr="00697406">
        <w:rPr>
          <w:sz w:val="28"/>
          <w:szCs w:val="28"/>
        </w:rPr>
        <w:t>6. Рыболов заметил, что за 10 с поплавок совершил на волнах 20 колебаний, а расстояние между соседними гребнями волн 1,2 м. Какова скорость распространения волны?</w:t>
      </w:r>
    </w:p>
    <w:p w:rsidR="001B15FA" w:rsidRPr="00697406" w:rsidRDefault="001B15FA" w:rsidP="001B15FA">
      <w:pPr>
        <w:pStyle w:val="ac"/>
        <w:ind w:left="142"/>
        <w:jc w:val="both"/>
        <w:rPr>
          <w:sz w:val="28"/>
          <w:szCs w:val="28"/>
        </w:rPr>
      </w:pPr>
      <w:r w:rsidRPr="00697406">
        <w:rPr>
          <w:sz w:val="28"/>
          <w:szCs w:val="28"/>
        </w:rPr>
        <w:t>7.По поверхности жидкости распространяется волна со скоростью 2,4 м/с при частоте 2 Гц. Какова разность фаз для точек, лежащих на одном луче и отстоящих друг от друга на 90 см?</w:t>
      </w:r>
    </w:p>
    <w:p w:rsidR="001B15FA" w:rsidRPr="00697406" w:rsidRDefault="001B15FA" w:rsidP="001B15FA">
      <w:pPr>
        <w:pStyle w:val="ac"/>
        <w:ind w:left="142"/>
        <w:jc w:val="both"/>
        <w:rPr>
          <w:sz w:val="28"/>
          <w:szCs w:val="28"/>
        </w:rPr>
      </w:pPr>
      <w:r w:rsidRPr="00697406">
        <w:rPr>
          <w:sz w:val="28"/>
          <w:szCs w:val="28"/>
        </w:rPr>
        <w:t>8. Амплитуда колебаний математического маятника А=10 см. Наибольшая скорость маятника 0,5 м/с. Определите длину такого маятника, если ускорение свободного падения равно 10 м/с</w:t>
      </w:r>
      <w:r w:rsidRPr="00697406">
        <w:rPr>
          <w:sz w:val="28"/>
          <w:szCs w:val="28"/>
          <w:vertAlign w:val="superscript"/>
        </w:rPr>
        <w:t xml:space="preserve">2 </w:t>
      </w:r>
      <w:r w:rsidRPr="00697406">
        <w:rPr>
          <w:sz w:val="28"/>
          <w:szCs w:val="28"/>
        </w:rPr>
        <w:t>.</w:t>
      </w:r>
    </w:p>
    <w:p w:rsidR="001B15FA" w:rsidRPr="00697406" w:rsidRDefault="001B15FA" w:rsidP="001B15FA">
      <w:pPr>
        <w:pStyle w:val="ac"/>
        <w:ind w:left="142"/>
        <w:jc w:val="both"/>
        <w:rPr>
          <w:sz w:val="28"/>
          <w:szCs w:val="28"/>
        </w:rPr>
      </w:pPr>
      <w:r w:rsidRPr="00697406">
        <w:rPr>
          <w:sz w:val="28"/>
          <w:szCs w:val="28"/>
        </w:rPr>
        <w:t>9. Если длину математического маятника уменьшить в 4 раза, то как изменится частота его малых колебаний?</w:t>
      </w:r>
    </w:p>
    <w:p w:rsidR="001B15FA" w:rsidRPr="00697406" w:rsidRDefault="001B15FA" w:rsidP="001B15FA">
      <w:pPr>
        <w:pStyle w:val="ac"/>
        <w:ind w:left="142"/>
        <w:jc w:val="both"/>
        <w:rPr>
          <w:sz w:val="28"/>
          <w:szCs w:val="28"/>
        </w:rPr>
      </w:pPr>
      <w:r w:rsidRPr="00697406">
        <w:rPr>
          <w:sz w:val="28"/>
          <w:szCs w:val="28"/>
        </w:rPr>
        <w:t>10. Маятник при свободных колебаниях отклонился в крайнее положение 15 раз в минуту. Какова частота колебаний?</w:t>
      </w:r>
    </w:p>
    <w:p w:rsidR="001B15FA" w:rsidRPr="00697406" w:rsidRDefault="001B15FA" w:rsidP="001B15FA">
      <w:pPr>
        <w:pStyle w:val="ac"/>
        <w:ind w:left="142"/>
        <w:jc w:val="both"/>
        <w:rPr>
          <w:sz w:val="28"/>
          <w:szCs w:val="28"/>
        </w:rPr>
      </w:pPr>
      <w:r w:rsidRPr="00697406">
        <w:rPr>
          <w:sz w:val="28"/>
          <w:szCs w:val="28"/>
        </w:rPr>
        <w:t>11. При свободных колебаниях пружинного маятника максимальное значение его потенциальной энергии 10 Дж, максимальное значение его кинетической энергии10 Дж. Какова полная механическая энергия груза и пружины?</w:t>
      </w:r>
    </w:p>
    <w:p w:rsidR="001B15FA" w:rsidRPr="00697406" w:rsidRDefault="001B15FA" w:rsidP="001B15FA">
      <w:pPr>
        <w:ind w:left="567" w:hanging="567"/>
        <w:jc w:val="both"/>
        <w:rPr>
          <w:rFonts w:ascii="Times New Roman" w:hAnsi="Times New Roman" w:cs="Times New Roman"/>
          <w:b/>
          <w:sz w:val="28"/>
          <w:szCs w:val="28"/>
        </w:rPr>
      </w:pPr>
      <w:r w:rsidRPr="00697406">
        <w:rPr>
          <w:rFonts w:ascii="Times New Roman" w:hAnsi="Times New Roman" w:cs="Times New Roman"/>
          <w:sz w:val="28"/>
          <w:szCs w:val="28"/>
        </w:rPr>
        <w:t xml:space="preserve">  12. Маятник длиной 1 м совершил 60 колебаний за 2 минуты. Найти ускорение свободного падения для данной местности.</w:t>
      </w:r>
      <w:r w:rsidRPr="00697406">
        <w:rPr>
          <w:rFonts w:ascii="Times New Roman" w:hAnsi="Times New Roman" w:cs="Times New Roman"/>
          <w:b/>
          <w:sz w:val="28"/>
          <w:szCs w:val="28"/>
        </w:rPr>
        <w:t xml:space="preserve"> </w:t>
      </w:r>
    </w:p>
    <w:p w:rsidR="001B15FA" w:rsidRPr="00697406" w:rsidRDefault="001B15FA" w:rsidP="001B15FA">
      <w:pPr>
        <w:ind w:left="862" w:hanging="720"/>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Г.Я.Мякишев, Физика  учебник 10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А.П.Рымкевич. Сборник задач по физике 10-11 кл. 2010 г.</w:t>
      </w:r>
    </w:p>
    <w:p w:rsidR="001B15FA" w:rsidRPr="00697406" w:rsidRDefault="001B15FA" w:rsidP="00393125">
      <w:pPr>
        <w:pStyle w:val="ac"/>
        <w:numPr>
          <w:ilvl w:val="0"/>
          <w:numId w:val="20"/>
        </w:numPr>
        <w:spacing w:line="276" w:lineRule="auto"/>
        <w:jc w:val="both"/>
        <w:rPr>
          <w:sz w:val="28"/>
          <w:szCs w:val="28"/>
        </w:rPr>
      </w:pPr>
      <w:r w:rsidRPr="00697406">
        <w:rPr>
          <w:sz w:val="28"/>
          <w:szCs w:val="28"/>
        </w:rPr>
        <w:t>С.А.Смирнов. Сборник задач по физике.2010 г</w:t>
      </w:r>
    </w:p>
    <w:p w:rsidR="001B15FA" w:rsidRPr="00697406" w:rsidRDefault="00B92FF8" w:rsidP="001B15FA">
      <w:pPr>
        <w:pStyle w:val="ac"/>
        <w:tabs>
          <w:tab w:val="left" w:pos="142"/>
        </w:tabs>
        <w:ind w:left="0"/>
        <w:jc w:val="center"/>
        <w:rPr>
          <w:b/>
          <w:sz w:val="28"/>
          <w:szCs w:val="28"/>
        </w:rPr>
      </w:pPr>
      <w:r>
        <w:rPr>
          <w:b/>
          <w:sz w:val="28"/>
          <w:szCs w:val="28"/>
        </w:rPr>
        <w:t>Практическая работа №10</w:t>
      </w:r>
    </w:p>
    <w:p w:rsidR="001B15FA" w:rsidRPr="00697406" w:rsidRDefault="001B15FA" w:rsidP="001B15FA">
      <w:pPr>
        <w:pStyle w:val="ac"/>
        <w:tabs>
          <w:tab w:val="left" w:pos="142"/>
        </w:tabs>
        <w:ind w:left="0"/>
        <w:jc w:val="center"/>
        <w:rPr>
          <w:rFonts w:eastAsia="Calibri"/>
          <w:b/>
          <w:bCs/>
          <w:sz w:val="28"/>
          <w:szCs w:val="28"/>
        </w:rPr>
      </w:pPr>
      <w:r w:rsidRPr="00697406">
        <w:rPr>
          <w:b/>
          <w:sz w:val="28"/>
          <w:szCs w:val="28"/>
        </w:rPr>
        <w:t>по теме «</w:t>
      </w:r>
      <w:r w:rsidRPr="00697406">
        <w:rPr>
          <w:rFonts w:eastAsia="Calibri"/>
          <w:b/>
          <w:bCs/>
          <w:sz w:val="28"/>
          <w:szCs w:val="28"/>
        </w:rPr>
        <w:t>Законы отражения и преломления света.</w:t>
      </w:r>
    </w:p>
    <w:p w:rsidR="001B15FA" w:rsidRPr="00697406" w:rsidRDefault="001B15FA" w:rsidP="001B15FA">
      <w:pPr>
        <w:pStyle w:val="ac"/>
        <w:tabs>
          <w:tab w:val="left" w:pos="142"/>
        </w:tabs>
        <w:ind w:left="0"/>
        <w:jc w:val="center"/>
        <w:rPr>
          <w:b/>
          <w:sz w:val="28"/>
          <w:szCs w:val="28"/>
        </w:rPr>
      </w:pPr>
      <w:r w:rsidRPr="00697406">
        <w:rPr>
          <w:rFonts w:eastAsia="Calibri"/>
          <w:b/>
          <w:bCs/>
          <w:sz w:val="28"/>
          <w:szCs w:val="28"/>
        </w:rPr>
        <w:t xml:space="preserve"> Построение изображений в линзах</w:t>
      </w:r>
      <w:r w:rsidRPr="00697406">
        <w:rPr>
          <w:b/>
          <w:sz w:val="28"/>
          <w:szCs w:val="28"/>
        </w:rPr>
        <w:t>»</w:t>
      </w:r>
    </w:p>
    <w:p w:rsidR="001B15FA" w:rsidRPr="00697406" w:rsidRDefault="001B15FA" w:rsidP="001B15FA">
      <w:pPr>
        <w:pStyle w:val="ac"/>
        <w:shd w:val="clear" w:color="auto" w:fill="FFFFFF" w:themeFill="background1"/>
        <w:tabs>
          <w:tab w:val="left" w:pos="142"/>
        </w:tabs>
        <w:ind w:left="0"/>
        <w:jc w:val="both"/>
        <w:rPr>
          <w:i/>
          <w:sz w:val="28"/>
          <w:szCs w:val="28"/>
        </w:rPr>
      </w:pPr>
      <w:r w:rsidRPr="00697406">
        <w:rPr>
          <w:b/>
          <w:sz w:val="28"/>
          <w:szCs w:val="28"/>
        </w:rPr>
        <w:t xml:space="preserve">Цель: </w:t>
      </w:r>
      <w:r w:rsidRPr="00697406">
        <w:rPr>
          <w:i/>
          <w:sz w:val="28"/>
          <w:szCs w:val="28"/>
        </w:rPr>
        <w:t xml:space="preserve">Закрепить знания по теме «Оптика», сформировать </w:t>
      </w:r>
      <w:r w:rsidRPr="00697406">
        <w:rPr>
          <w:i/>
          <w:sz w:val="28"/>
          <w:szCs w:val="28"/>
          <w:shd w:val="clear" w:color="auto" w:fill="FFFFFF" w:themeFill="background1"/>
        </w:rPr>
        <w:t>умения  и навыки нахождения физической величины, её выражение из формулы.</w:t>
      </w:r>
      <w:r w:rsidRPr="00697406">
        <w:rPr>
          <w:color w:val="000000"/>
          <w:sz w:val="28"/>
          <w:szCs w:val="28"/>
          <w:shd w:val="clear" w:color="auto" w:fill="FFFFFF" w:themeFill="background1"/>
        </w:rPr>
        <w:t xml:space="preserve"> </w:t>
      </w:r>
      <w:r w:rsidRPr="00697406">
        <w:rPr>
          <w:i/>
          <w:color w:val="000000"/>
          <w:sz w:val="28"/>
          <w:szCs w:val="28"/>
          <w:shd w:val="clear" w:color="auto" w:fill="FFFFFF" w:themeFill="background1"/>
        </w:rPr>
        <w:t>На примерах решения задач на основные законы геометрической оптики рассмотреть основные типы задач, приемы и методы их решения.</w:t>
      </w:r>
    </w:p>
    <w:p w:rsidR="001B15FA" w:rsidRPr="00697406" w:rsidRDefault="001B15FA" w:rsidP="001B15FA">
      <w:pPr>
        <w:pStyle w:val="ac"/>
        <w:tabs>
          <w:tab w:val="left" w:pos="142"/>
        </w:tabs>
        <w:ind w:left="0"/>
        <w:jc w:val="both"/>
        <w:rPr>
          <w:b/>
          <w:sz w:val="28"/>
          <w:szCs w:val="28"/>
          <w:u w:val="single"/>
        </w:rPr>
      </w:pPr>
      <w:r w:rsidRPr="00697406">
        <w:rPr>
          <w:b/>
          <w:sz w:val="28"/>
          <w:szCs w:val="28"/>
          <w:u w:val="single"/>
        </w:rPr>
        <w:t>Теория:</w:t>
      </w:r>
    </w:p>
    <w:p w:rsidR="001B15FA" w:rsidRPr="00697406" w:rsidRDefault="001B15FA" w:rsidP="001B15FA">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Из</w:t>
      </w:r>
      <w:r w:rsidRPr="00697406">
        <w:rPr>
          <w:rFonts w:ascii="Times New Roman" w:hAnsi="Times New Roman" w:cs="Times New Roman"/>
          <w:color w:val="000000"/>
          <w:sz w:val="28"/>
          <w:szCs w:val="28"/>
        </w:rPr>
        <w:softHyphen/>
        <w:t>вестно, что в оп</w:t>
      </w:r>
      <w:r w:rsidRPr="00697406">
        <w:rPr>
          <w:rFonts w:ascii="Times New Roman" w:hAnsi="Times New Roman" w:cs="Times New Roman"/>
          <w:color w:val="000000"/>
          <w:sz w:val="28"/>
          <w:szCs w:val="28"/>
        </w:rPr>
        <w:softHyphen/>
        <w:t>тически однород</w:t>
      </w:r>
      <w:r w:rsidRPr="00697406">
        <w:rPr>
          <w:rFonts w:ascii="Times New Roman" w:hAnsi="Times New Roman" w:cs="Times New Roman"/>
          <w:color w:val="000000"/>
          <w:sz w:val="28"/>
          <w:szCs w:val="28"/>
        </w:rPr>
        <w:softHyphen/>
        <w:t>ной среде свет рас</w:t>
      </w:r>
      <w:r w:rsidRPr="00697406">
        <w:rPr>
          <w:rFonts w:ascii="Times New Roman" w:hAnsi="Times New Roman" w:cs="Times New Roman"/>
          <w:color w:val="000000"/>
          <w:sz w:val="28"/>
          <w:szCs w:val="28"/>
        </w:rPr>
        <w:softHyphen/>
        <w:t>простра</w:t>
      </w:r>
      <w:r w:rsidRPr="00697406">
        <w:rPr>
          <w:rFonts w:ascii="Times New Roman" w:hAnsi="Times New Roman" w:cs="Times New Roman"/>
          <w:color w:val="000000"/>
          <w:sz w:val="28"/>
          <w:szCs w:val="28"/>
        </w:rPr>
        <w:softHyphen/>
        <w:t>няется прямолинейно с постоянной скоростью v. Величина        n= с/v</w:t>
      </w:r>
    </w:p>
    <w:p w:rsidR="001B15FA" w:rsidRPr="00697406" w:rsidRDefault="001B15FA" w:rsidP="001B15FA">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называется </w:t>
      </w:r>
      <w:r w:rsidRPr="00697406">
        <w:rPr>
          <w:rFonts w:ascii="Times New Roman" w:hAnsi="Times New Roman" w:cs="Times New Roman"/>
          <w:b/>
          <w:bCs/>
          <w:i/>
          <w:iCs/>
          <w:color w:val="000000"/>
          <w:sz w:val="28"/>
          <w:szCs w:val="28"/>
        </w:rPr>
        <w:t>абсолютным показателем преломления среды</w:t>
      </w:r>
      <w:r w:rsidRPr="00697406">
        <w:rPr>
          <w:rFonts w:ascii="Times New Roman" w:hAnsi="Times New Roman" w:cs="Times New Roman"/>
          <w:color w:val="000000"/>
          <w:sz w:val="28"/>
          <w:szCs w:val="28"/>
        </w:rPr>
        <w:t>.</w:t>
      </w:r>
    </w:p>
    <w:p w:rsidR="001B15FA" w:rsidRPr="00697406" w:rsidRDefault="001B15FA" w:rsidP="001B15FA">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Здесь с = 3∙10</w:t>
      </w:r>
      <w:r w:rsidRPr="00697406">
        <w:rPr>
          <w:rFonts w:ascii="Times New Roman" w:hAnsi="Times New Roman" w:cs="Times New Roman"/>
          <w:color w:val="000000"/>
          <w:sz w:val="28"/>
          <w:szCs w:val="28"/>
          <w:vertAlign w:val="superscript"/>
        </w:rPr>
        <w:t>8</w:t>
      </w:r>
      <w:r w:rsidRPr="00697406">
        <w:rPr>
          <w:rFonts w:ascii="Times New Roman" w:hAnsi="Times New Roman" w:cs="Times New Roman"/>
          <w:color w:val="000000"/>
          <w:sz w:val="28"/>
          <w:szCs w:val="28"/>
        </w:rPr>
        <w:t>м/с - скорость света в вакууме.</w:t>
      </w:r>
    </w:p>
    <w:p w:rsidR="001B15FA" w:rsidRPr="00697406" w:rsidRDefault="001B15FA" w:rsidP="001B15FA">
      <w:pPr>
        <w:pStyle w:val="ab"/>
        <w:spacing w:before="0" w:beforeAutospacing="0" w:after="0" w:afterAutospacing="0" w:line="276" w:lineRule="auto"/>
        <w:jc w:val="both"/>
        <w:rPr>
          <w:color w:val="000000"/>
          <w:sz w:val="28"/>
          <w:szCs w:val="28"/>
        </w:rPr>
      </w:pPr>
      <w:r w:rsidRPr="00697406">
        <w:rPr>
          <w:color w:val="000000"/>
          <w:sz w:val="28"/>
          <w:szCs w:val="28"/>
        </w:rPr>
        <w:t xml:space="preserve">При падении света на границу раздела двух сред происходит отражение и преломление луча (рис.1). </w:t>
      </w:r>
    </w:p>
    <w:p w:rsidR="001B15FA" w:rsidRPr="00697406" w:rsidRDefault="001B15FA" w:rsidP="001B15FA">
      <w:pPr>
        <w:pStyle w:val="ab"/>
        <w:spacing w:before="0" w:beforeAutospacing="0" w:after="0" w:afterAutospacing="0" w:line="276" w:lineRule="auto"/>
        <w:jc w:val="both"/>
        <w:rPr>
          <w:color w:val="000000"/>
          <w:sz w:val="28"/>
          <w:szCs w:val="28"/>
        </w:rPr>
      </w:pPr>
      <w:r w:rsidRPr="00697406">
        <w:rPr>
          <w:color w:val="000000"/>
          <w:sz w:val="28"/>
          <w:szCs w:val="28"/>
        </w:rPr>
        <w:t xml:space="preserve">Угол падения светового луча равен углу отражения, т. е.       α = α′. </w:t>
      </w:r>
    </w:p>
    <w:p w:rsidR="001B15FA" w:rsidRPr="00697406" w:rsidRDefault="001B15FA" w:rsidP="001B15FA">
      <w:pPr>
        <w:jc w:val="both"/>
        <w:rPr>
          <w:rFonts w:ascii="Times New Roman" w:hAnsi="Times New Roman" w:cs="Times New Roman"/>
          <w:color w:val="000000"/>
          <w:sz w:val="28"/>
          <w:szCs w:val="28"/>
        </w:rPr>
      </w:pPr>
      <w:r w:rsidRPr="00697406">
        <w:rPr>
          <w:rFonts w:ascii="Times New Roman" w:hAnsi="Times New Roman" w:cs="Times New Roman"/>
          <w:color w:val="000000"/>
          <w:sz w:val="28"/>
          <w:szCs w:val="28"/>
        </w:rPr>
        <w:t>Это условие называют </w:t>
      </w:r>
      <w:r w:rsidRPr="00697406">
        <w:rPr>
          <w:rFonts w:ascii="Times New Roman" w:hAnsi="Times New Roman" w:cs="Times New Roman"/>
          <w:b/>
          <w:bCs/>
          <w:i/>
          <w:iCs/>
          <w:color w:val="000000"/>
          <w:sz w:val="28"/>
          <w:szCs w:val="28"/>
        </w:rPr>
        <w:t>законом отражения</w:t>
      </w:r>
      <w:r w:rsidRPr="00697406">
        <w:rPr>
          <w:rFonts w:ascii="Times New Roman" w:hAnsi="Times New Roman" w:cs="Times New Roman"/>
          <w:color w:val="000000"/>
          <w:sz w:val="28"/>
          <w:szCs w:val="28"/>
        </w:rPr>
        <w:t>.</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Cs/>
          <w:i/>
          <w:sz w:val="28"/>
          <w:szCs w:val="28"/>
        </w:rPr>
        <w:t>Законы отражения света</w:t>
      </w:r>
      <w:r w:rsidRPr="00697406">
        <w:rPr>
          <w:rFonts w:ascii="Times New Roman" w:hAnsi="Times New Roman" w:cs="Times New Roman"/>
          <w:sz w:val="28"/>
          <w:szCs w:val="28"/>
        </w:rPr>
        <w:t>:</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1.Угол падения α равен углу отражения β.</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Углы падения и отражения измеряются между направлением луча и перпендикуляром к поверхности. 2.Падающий луч, отраженный луч и перпендикуляр лежат в одной плоскости.</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noProof/>
          <w:sz w:val="28"/>
          <w:szCs w:val="28"/>
        </w:rPr>
        <w:drawing>
          <wp:inline distT="0" distB="0" distL="0" distR="0">
            <wp:extent cx="1108710" cy="1108710"/>
            <wp:effectExtent l="19050" t="0" r="0" b="0"/>
            <wp:docPr id="909" name="Рисунок 61" descr="Закон отражения света - Ровная поверх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Закон отражения света - Ровная поверхность"/>
                    <pic:cNvPicPr>
                      <a:picLocks noChangeAspect="1" noChangeArrowheads="1"/>
                    </pic:cNvPicPr>
                  </pic:nvPicPr>
                  <pic:blipFill>
                    <a:blip r:embed="rId255" cstate="print"/>
                    <a:srcRect/>
                    <a:stretch>
                      <a:fillRect/>
                    </a:stretch>
                  </pic:blipFill>
                  <pic:spPr bwMode="auto">
                    <a:xfrm>
                      <a:off x="0" y="0"/>
                      <a:ext cx="1108710" cy="1108710"/>
                    </a:xfrm>
                    <a:prstGeom prst="rect">
                      <a:avLst/>
                    </a:prstGeom>
                    <a:noFill/>
                    <a:ln w="9525">
                      <a:noFill/>
                      <a:miter lim="800000"/>
                      <a:headEnd/>
                      <a:tailEnd/>
                    </a:ln>
                  </pic:spPr>
                </pic:pic>
              </a:graphicData>
            </a:graphic>
          </wp:inline>
        </w:drawing>
      </w:r>
      <w:r w:rsidRPr="00697406">
        <w:rPr>
          <w:rFonts w:ascii="Times New Roman" w:hAnsi="Times New Roman" w:cs="Times New Roman"/>
          <w:noProof/>
          <w:sz w:val="28"/>
          <w:szCs w:val="28"/>
        </w:rPr>
        <w:drawing>
          <wp:inline distT="0" distB="0" distL="0" distR="0">
            <wp:extent cx="3667125" cy="1507977"/>
            <wp:effectExtent l="0" t="0" r="0" b="0"/>
            <wp:docPr id="910" name="Рисунок 450" descr="http://www.studfiles.ru/html/2706/1209/html_J7XNCvSKQV.rFcz/htmlconvd-1VOF82_html_m2ed41fb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http://www.studfiles.ru/html/2706/1209/html_J7XNCvSKQV.rFcz/htmlconvd-1VOF82_html_m2ed41fbb.gif"/>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680633" cy="1513532"/>
                    </a:xfrm>
                    <a:prstGeom prst="rect">
                      <a:avLst/>
                    </a:prstGeom>
                    <a:noFill/>
                    <a:ln>
                      <a:noFill/>
                    </a:ln>
                  </pic:spPr>
                </pic:pic>
              </a:graphicData>
            </a:graphic>
          </wp:inline>
        </w:drawing>
      </w:r>
    </w:p>
    <w:p w:rsidR="001B15FA" w:rsidRPr="00697406" w:rsidRDefault="001B15FA" w:rsidP="001B15FA">
      <w:pPr>
        <w:pStyle w:val="ab"/>
        <w:spacing w:before="0" w:beforeAutospacing="0" w:after="0" w:afterAutospacing="0" w:line="276" w:lineRule="auto"/>
        <w:jc w:val="both"/>
        <w:rPr>
          <w:color w:val="000000"/>
          <w:sz w:val="28"/>
          <w:szCs w:val="28"/>
        </w:rPr>
      </w:pPr>
      <w:r w:rsidRPr="00697406">
        <w:rPr>
          <w:i/>
          <w:sz w:val="28"/>
          <w:szCs w:val="28"/>
        </w:rPr>
        <w:t>Законы преломления света</w:t>
      </w:r>
      <w:r w:rsidRPr="00697406">
        <w:rPr>
          <w:sz w:val="28"/>
          <w:szCs w:val="28"/>
        </w:rPr>
        <w:t xml:space="preserve">. </w:t>
      </w:r>
      <w:r w:rsidRPr="00697406">
        <w:rPr>
          <w:color w:val="000000"/>
          <w:sz w:val="28"/>
          <w:szCs w:val="28"/>
        </w:rPr>
        <w:t>Луч падающий, отраженный и преломленный, а также перпендикуляр, проведенный в точку падения, лежат в одной плоскости. Причем</w:t>
      </w:r>
    </w:p>
    <w:p w:rsidR="001B15FA" w:rsidRPr="00697406" w:rsidRDefault="001B15FA" w:rsidP="001B15FA">
      <w:pPr>
        <w:jc w:val="center"/>
        <w:rPr>
          <w:rFonts w:ascii="Times New Roman" w:hAnsi="Times New Roman" w:cs="Times New Roman"/>
          <w:color w:val="000000"/>
          <w:sz w:val="28"/>
          <w:szCs w:val="28"/>
        </w:rPr>
      </w:pPr>
      <w:r w:rsidRPr="00697406">
        <w:rPr>
          <w:rFonts w:ascii="Times New Roman" w:hAnsi="Times New Roman" w:cs="Times New Roman"/>
          <w:noProof/>
          <w:color w:val="000000"/>
          <w:sz w:val="28"/>
          <w:szCs w:val="28"/>
        </w:rPr>
        <w:drawing>
          <wp:inline distT="0" distB="0" distL="0" distR="0">
            <wp:extent cx="1200150" cy="428625"/>
            <wp:effectExtent l="0" t="0" r="0" b="9525"/>
            <wp:docPr id="911" name="Рисунок 449" descr="http://www.studfiles.ru/html/2706/1209/html_J7XNCvSKQV.rFcz/htmlconvd-1VOF82_html_m2eac28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http://www.studfiles.ru/html/2706/1209/html_J7XNCvSKQV.rFcz/htmlconvd-1VOF82_html_m2eac28ed.gif"/>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200150" cy="428625"/>
                    </a:xfrm>
                    <a:prstGeom prst="rect">
                      <a:avLst/>
                    </a:prstGeom>
                    <a:noFill/>
                    <a:ln>
                      <a:noFill/>
                    </a:ln>
                  </pic:spPr>
                </pic:pic>
              </a:graphicData>
            </a:graphic>
          </wp:inline>
        </w:drawing>
      </w:r>
    </w:p>
    <w:p w:rsidR="001B15FA" w:rsidRPr="00697406" w:rsidRDefault="001B15FA" w:rsidP="001B15FA">
      <w:pPr>
        <w:jc w:val="both"/>
        <w:rPr>
          <w:rFonts w:ascii="Times New Roman" w:hAnsi="Times New Roman" w:cs="Times New Roman"/>
          <w:sz w:val="28"/>
          <w:szCs w:val="28"/>
        </w:rPr>
      </w:pPr>
      <w:r w:rsidRPr="00697406">
        <w:rPr>
          <w:rFonts w:ascii="Times New Roman" w:hAnsi="Times New Roman" w:cs="Times New Roman"/>
          <w:color w:val="000000"/>
          <w:sz w:val="28"/>
          <w:szCs w:val="28"/>
        </w:rPr>
        <w:t>где n</w:t>
      </w:r>
      <w:r w:rsidRPr="00697406">
        <w:rPr>
          <w:rFonts w:ascii="Times New Roman" w:hAnsi="Times New Roman" w:cs="Times New Roman"/>
          <w:color w:val="000000"/>
          <w:sz w:val="28"/>
          <w:szCs w:val="28"/>
          <w:vertAlign w:val="subscript"/>
        </w:rPr>
        <w:t xml:space="preserve">1 </w:t>
      </w:r>
      <w:r w:rsidRPr="00697406">
        <w:rPr>
          <w:rFonts w:ascii="Times New Roman" w:hAnsi="Times New Roman" w:cs="Times New Roman"/>
          <w:color w:val="000000"/>
          <w:sz w:val="28"/>
          <w:szCs w:val="28"/>
        </w:rPr>
        <w:t>и n</w:t>
      </w:r>
      <w:r w:rsidRPr="00697406">
        <w:rPr>
          <w:rFonts w:ascii="Times New Roman" w:hAnsi="Times New Roman" w:cs="Times New Roman"/>
          <w:color w:val="000000"/>
          <w:sz w:val="28"/>
          <w:szCs w:val="28"/>
          <w:vertAlign w:val="subscript"/>
        </w:rPr>
        <w:t>2 </w:t>
      </w:r>
      <w:r w:rsidRPr="00697406">
        <w:rPr>
          <w:rFonts w:ascii="Times New Roman" w:hAnsi="Times New Roman" w:cs="Times New Roman"/>
          <w:color w:val="000000"/>
          <w:sz w:val="28"/>
          <w:szCs w:val="28"/>
        </w:rPr>
        <w:t>- абсолютные показатели преломления первой и второй сред;n</w:t>
      </w:r>
      <w:r w:rsidRPr="00697406">
        <w:rPr>
          <w:rFonts w:ascii="Times New Roman" w:hAnsi="Times New Roman" w:cs="Times New Roman"/>
          <w:color w:val="000000"/>
          <w:sz w:val="28"/>
          <w:szCs w:val="28"/>
          <w:vertAlign w:val="subscript"/>
        </w:rPr>
        <w:t>21 - </w:t>
      </w:r>
      <w:r w:rsidRPr="00697406">
        <w:rPr>
          <w:rFonts w:ascii="Times New Roman" w:hAnsi="Times New Roman" w:cs="Times New Roman"/>
          <w:color w:val="000000"/>
          <w:sz w:val="28"/>
          <w:szCs w:val="28"/>
        </w:rPr>
        <w:t>относительный показатель преломления второй среды относительно первой; β - угол преломления светового луча.</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 xml:space="preserve">Основной закон тонкой линзы принимает вид: </w:t>
      </w:r>
      <w:r w:rsidRPr="00697406">
        <w:rPr>
          <w:rFonts w:ascii="Times New Roman" w:hAnsi="Times New Roman" w:cs="Times New Roman"/>
          <w:noProof/>
          <w:sz w:val="28"/>
          <w:szCs w:val="28"/>
        </w:rPr>
        <w:drawing>
          <wp:inline distT="0" distB="0" distL="0" distR="0">
            <wp:extent cx="708660" cy="365760"/>
            <wp:effectExtent l="19050" t="0" r="0" b="0"/>
            <wp:docPr id="912" name="Рисунок 63" descr="http://ucheba.dlldat.com/tw_refs/27/26456/26456_html_2d23e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ucheba.dlldat.com/tw_refs/27/26456/26456_html_2d23e142.gif"/>
                    <pic:cNvPicPr>
                      <a:picLocks noChangeAspect="1" noChangeArrowheads="1"/>
                    </pic:cNvPicPr>
                  </pic:nvPicPr>
                  <pic:blipFill>
                    <a:blip r:embed="rId258" cstate="print"/>
                    <a:srcRect/>
                    <a:stretch>
                      <a:fillRect/>
                    </a:stretch>
                  </pic:blipFill>
                  <pic:spPr bwMode="auto">
                    <a:xfrm>
                      <a:off x="0" y="0"/>
                      <a:ext cx="708660" cy="36576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где d — расстояние от источника света до линзы, </w:t>
      </w:r>
      <w:r w:rsidRPr="00697406">
        <w:rPr>
          <w:rFonts w:ascii="Times New Roman" w:hAnsi="Times New Roman" w:cs="Times New Roman"/>
          <w:i/>
          <w:iCs/>
          <w:sz w:val="28"/>
          <w:szCs w:val="28"/>
        </w:rPr>
        <w:t xml:space="preserve">f - </w:t>
      </w:r>
      <w:r w:rsidRPr="00697406">
        <w:rPr>
          <w:rFonts w:ascii="Times New Roman" w:hAnsi="Times New Roman" w:cs="Times New Roman"/>
          <w:sz w:val="28"/>
          <w:szCs w:val="28"/>
        </w:rPr>
        <w:t>расстояние от линзы до изображения</w:t>
      </w:r>
      <w:r w:rsidRPr="00697406">
        <w:rPr>
          <w:rFonts w:ascii="Times New Roman" w:hAnsi="Times New Roman" w:cs="Times New Roman"/>
          <w:i/>
          <w:iCs/>
          <w:sz w:val="28"/>
          <w:szCs w:val="28"/>
        </w:rPr>
        <w:t xml:space="preserve">, F- </w:t>
      </w:r>
      <w:r w:rsidRPr="00697406">
        <w:rPr>
          <w:rFonts w:ascii="Times New Roman" w:hAnsi="Times New Roman" w:cs="Times New Roman"/>
          <w:sz w:val="28"/>
          <w:szCs w:val="28"/>
        </w:rPr>
        <w:t xml:space="preserve">фокусное расстояние линзы. Такой вид формулы линзы принадлежит Рене Декарту.  </w:t>
      </w:r>
      <w:r w:rsidRPr="00697406">
        <w:rPr>
          <w:rStyle w:val="afffff3"/>
          <w:rFonts w:ascii="Times New Roman" w:eastAsia="OfficinaSansBoldITC" w:hAnsi="Times New Roman" w:cs="Times New Roman"/>
          <w:sz w:val="28"/>
          <w:szCs w:val="28"/>
        </w:rPr>
        <w:t xml:space="preserve"> </w:t>
      </w:r>
      <w:r w:rsidRPr="00697406">
        <w:rPr>
          <w:rFonts w:ascii="Times New Roman" w:hAnsi="Times New Roman" w:cs="Times New Roman"/>
          <w:sz w:val="28"/>
          <w:szCs w:val="28"/>
        </w:rPr>
        <w:br/>
        <w:t>Увеличение линзы (</w:t>
      </w:r>
      <w:r w:rsidRPr="00697406">
        <w:rPr>
          <w:rStyle w:val="afffff3"/>
          <w:rFonts w:ascii="Times New Roman" w:eastAsia="OfficinaSansBoldITC" w:hAnsi="Times New Roman" w:cs="Times New Roman"/>
          <w:sz w:val="28"/>
          <w:szCs w:val="28"/>
        </w:rPr>
        <w:t>Г</w:t>
      </w:r>
      <w:r w:rsidRPr="00697406">
        <w:rPr>
          <w:rFonts w:ascii="Times New Roman" w:hAnsi="Times New Roman" w:cs="Times New Roman"/>
          <w:sz w:val="28"/>
          <w:szCs w:val="28"/>
        </w:rPr>
        <w:t>) показывает во сколько раз величина изображения предмета (</w:t>
      </w:r>
      <w:r w:rsidRPr="00697406">
        <w:rPr>
          <w:rStyle w:val="afffff3"/>
          <w:rFonts w:ascii="Times New Roman" w:eastAsia="OfficinaSansBoldITC" w:hAnsi="Times New Roman" w:cs="Times New Roman"/>
          <w:sz w:val="28"/>
          <w:szCs w:val="28"/>
        </w:rPr>
        <w:t>H</w:t>
      </w:r>
      <w:r w:rsidRPr="00697406">
        <w:rPr>
          <w:rFonts w:ascii="Times New Roman" w:hAnsi="Times New Roman" w:cs="Times New Roman"/>
          <w:sz w:val="28"/>
          <w:szCs w:val="28"/>
        </w:rPr>
        <w:t>) превышает размеры (</w:t>
      </w:r>
      <w:r w:rsidRPr="00697406">
        <w:rPr>
          <w:rStyle w:val="afffff3"/>
          <w:rFonts w:ascii="Times New Roman" w:eastAsia="OfficinaSansBoldITC" w:hAnsi="Times New Roman" w:cs="Times New Roman"/>
          <w:sz w:val="28"/>
          <w:szCs w:val="28"/>
        </w:rPr>
        <w:t>h</w:t>
      </w:r>
      <w:r w:rsidRPr="00697406">
        <w:rPr>
          <w:rFonts w:ascii="Times New Roman" w:hAnsi="Times New Roman" w:cs="Times New Roman"/>
          <w:sz w:val="28"/>
          <w:szCs w:val="28"/>
        </w:rPr>
        <w:t>) самого предмета и равно отношению расстояния (</w:t>
      </w:r>
      <w:r w:rsidRPr="00697406">
        <w:rPr>
          <w:rStyle w:val="afffff3"/>
          <w:rFonts w:ascii="Times New Roman" w:eastAsia="OfficinaSansBoldITC" w:hAnsi="Times New Roman" w:cs="Times New Roman"/>
          <w:sz w:val="28"/>
          <w:szCs w:val="28"/>
        </w:rPr>
        <w:t>f</w:t>
      </w:r>
      <w:r w:rsidRPr="00697406">
        <w:rPr>
          <w:rFonts w:ascii="Times New Roman" w:hAnsi="Times New Roman" w:cs="Times New Roman"/>
          <w:sz w:val="28"/>
          <w:szCs w:val="28"/>
        </w:rPr>
        <w:t>) от линзы до изображения к расстоянию (</w:t>
      </w:r>
      <w:r w:rsidRPr="00697406">
        <w:rPr>
          <w:rStyle w:val="afffff3"/>
          <w:rFonts w:ascii="Times New Roman" w:eastAsia="OfficinaSansBoldITC" w:hAnsi="Times New Roman" w:cs="Times New Roman"/>
          <w:sz w:val="28"/>
          <w:szCs w:val="28"/>
        </w:rPr>
        <w:t>d</w:t>
      </w:r>
      <w:r w:rsidRPr="00697406">
        <w:rPr>
          <w:rFonts w:ascii="Times New Roman" w:hAnsi="Times New Roman" w:cs="Times New Roman"/>
          <w:sz w:val="28"/>
          <w:szCs w:val="28"/>
        </w:rPr>
        <w:t>) от предмета до линзы.</w:t>
      </w:r>
      <w:r w:rsidRPr="00697406">
        <w:rPr>
          <w:rFonts w:ascii="Times New Roman" w:hAnsi="Times New Roman" w:cs="Times New Roman"/>
          <w:sz w:val="28"/>
          <w:szCs w:val="28"/>
        </w:rPr>
        <w:br/>
      </w:r>
      <w:r w:rsidRPr="00697406">
        <w:rPr>
          <w:rStyle w:val="afffff3"/>
          <w:rFonts w:ascii="Times New Roman" w:eastAsia="OfficinaSansBoldITC" w:hAnsi="Times New Roman" w:cs="Times New Roman"/>
          <w:sz w:val="28"/>
          <w:szCs w:val="28"/>
        </w:rPr>
        <w:t>Г=</w:t>
      </w:r>
      <w:r w:rsidRPr="00697406">
        <w:rPr>
          <w:rFonts w:ascii="Times New Roman" w:hAnsi="Times New Roman" w:cs="Times New Roman"/>
          <w:noProof/>
          <w:sz w:val="28"/>
          <w:szCs w:val="28"/>
        </w:rPr>
        <w:drawing>
          <wp:inline distT="0" distB="0" distL="0" distR="0">
            <wp:extent cx="480060" cy="335280"/>
            <wp:effectExtent l="19050" t="0" r="0" b="0"/>
            <wp:docPr id="913" name="Рисунок 66" descr="H/h=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h=f/d"/>
                    <pic:cNvPicPr>
                      <a:picLocks noChangeAspect="1" noChangeArrowheads="1"/>
                    </pic:cNvPicPr>
                  </pic:nvPicPr>
                  <pic:blipFill>
                    <a:blip r:embed="rId259" cstate="print"/>
                    <a:srcRect/>
                    <a:stretch>
                      <a:fillRect/>
                    </a:stretch>
                  </pic:blipFill>
                  <pic:spPr bwMode="auto">
                    <a:xfrm>
                      <a:off x="0" y="0"/>
                      <a:ext cx="480060" cy="335280"/>
                    </a:xfrm>
                    <a:prstGeom prst="rect">
                      <a:avLst/>
                    </a:prstGeom>
                    <a:noFill/>
                    <a:ln w="9525">
                      <a:noFill/>
                      <a:miter lim="800000"/>
                      <a:headEnd/>
                      <a:tailEnd/>
                    </a:ln>
                  </pic:spPr>
                </pic:pic>
              </a:graphicData>
            </a:graphic>
          </wp:inline>
        </w:drawing>
      </w:r>
      <w:r w:rsidRPr="00697406">
        <w:rPr>
          <w:rStyle w:val="afffff3"/>
          <w:rFonts w:ascii="Times New Roman" w:eastAsia="OfficinaSansBoldITC" w:hAnsi="Times New Roman" w:cs="Times New Roman"/>
          <w:sz w:val="28"/>
          <w:szCs w:val="28"/>
        </w:rPr>
        <w:t xml:space="preserve"> </w:t>
      </w:r>
      <w:r w:rsidRPr="00697406">
        <w:rPr>
          <w:rFonts w:ascii="Times New Roman" w:hAnsi="Times New Roman" w:cs="Times New Roman"/>
          <w:sz w:val="28"/>
          <w:szCs w:val="28"/>
        </w:rPr>
        <w:t>Оптическая сила системы линз (</w:t>
      </w:r>
      <w:r w:rsidRPr="00697406">
        <w:rPr>
          <w:rStyle w:val="afffff3"/>
          <w:rFonts w:ascii="Times New Roman" w:eastAsia="OfficinaSansBoldITC" w:hAnsi="Times New Roman" w:cs="Times New Roman"/>
          <w:sz w:val="28"/>
          <w:szCs w:val="28"/>
        </w:rPr>
        <w:t>D</w:t>
      </w:r>
      <w:r w:rsidRPr="00697406">
        <w:rPr>
          <w:rFonts w:ascii="Times New Roman" w:hAnsi="Times New Roman" w:cs="Times New Roman"/>
          <w:sz w:val="28"/>
          <w:szCs w:val="28"/>
        </w:rPr>
        <w:t>) равна сумме оптической силы каждой линзы (</w:t>
      </w:r>
      <w:r w:rsidRPr="00697406">
        <w:rPr>
          <w:rStyle w:val="afffff3"/>
          <w:rFonts w:ascii="Times New Roman" w:eastAsia="OfficinaSansBoldITC" w:hAnsi="Times New Roman" w:cs="Times New Roman"/>
          <w:sz w:val="28"/>
          <w:szCs w:val="28"/>
        </w:rPr>
        <w:t>D</w:t>
      </w:r>
      <w:r w:rsidRPr="00697406">
        <w:rPr>
          <w:rStyle w:val="afffff3"/>
          <w:rFonts w:ascii="Times New Roman" w:eastAsia="OfficinaSansBoldITC" w:hAnsi="Times New Roman" w:cs="Times New Roman"/>
          <w:sz w:val="28"/>
          <w:szCs w:val="28"/>
          <w:vertAlign w:val="subscript"/>
        </w:rPr>
        <w:t>1</w:t>
      </w:r>
      <w:r w:rsidRPr="00697406">
        <w:rPr>
          <w:rStyle w:val="afffff3"/>
          <w:rFonts w:ascii="Times New Roman" w:eastAsia="OfficinaSansBoldITC" w:hAnsi="Times New Roman" w:cs="Times New Roman"/>
          <w:sz w:val="28"/>
          <w:szCs w:val="28"/>
        </w:rPr>
        <w:t>, D</w:t>
      </w:r>
      <w:r w:rsidRPr="00697406">
        <w:rPr>
          <w:rStyle w:val="afffff3"/>
          <w:rFonts w:ascii="Times New Roman" w:eastAsia="OfficinaSansBoldITC" w:hAnsi="Times New Roman" w:cs="Times New Roman"/>
          <w:sz w:val="28"/>
          <w:szCs w:val="28"/>
          <w:vertAlign w:val="subscript"/>
        </w:rPr>
        <w:t>2</w:t>
      </w:r>
      <w:r w:rsidRPr="00697406">
        <w:rPr>
          <w:rStyle w:val="afffff3"/>
          <w:rFonts w:ascii="Times New Roman" w:eastAsia="OfficinaSansBoldITC" w:hAnsi="Times New Roman" w:cs="Times New Roman"/>
          <w:sz w:val="28"/>
          <w:szCs w:val="28"/>
        </w:rPr>
        <w:t>, D</w:t>
      </w:r>
      <w:r w:rsidRPr="00697406">
        <w:rPr>
          <w:rStyle w:val="afffff3"/>
          <w:rFonts w:ascii="Times New Roman" w:eastAsia="OfficinaSansBoldITC" w:hAnsi="Times New Roman" w:cs="Times New Roman"/>
          <w:sz w:val="28"/>
          <w:szCs w:val="28"/>
          <w:vertAlign w:val="subscript"/>
        </w:rPr>
        <w:t>3</w:t>
      </w:r>
      <w:r w:rsidRPr="00697406">
        <w:rPr>
          <w:rStyle w:val="afffff3"/>
          <w:rFonts w:ascii="Times New Roman" w:eastAsia="OfficinaSansBoldITC" w:hAnsi="Times New Roman" w:cs="Times New Roman"/>
          <w:sz w:val="28"/>
          <w:szCs w:val="28"/>
        </w:rPr>
        <w:t>,…</w:t>
      </w:r>
      <w:r w:rsidRPr="00697406">
        <w:rPr>
          <w:rFonts w:ascii="Times New Roman" w:hAnsi="Times New Roman" w:cs="Times New Roman"/>
          <w:sz w:val="28"/>
          <w:szCs w:val="28"/>
        </w:rPr>
        <w:t xml:space="preserve">), входящей в систему </w:t>
      </w:r>
    </w:p>
    <w:p w:rsidR="001B15FA" w:rsidRPr="00697406" w:rsidRDefault="001B15FA" w:rsidP="001B15FA">
      <w:pPr>
        <w:tabs>
          <w:tab w:val="left" w:pos="142"/>
        </w:tabs>
        <w:jc w:val="center"/>
        <w:rPr>
          <w:rStyle w:val="afffff3"/>
          <w:rFonts w:ascii="Times New Roman" w:eastAsia="OfficinaSansBoldITC" w:hAnsi="Times New Roman" w:cs="Times New Roman"/>
          <w:sz w:val="28"/>
          <w:szCs w:val="28"/>
        </w:rPr>
      </w:pPr>
      <w:r w:rsidRPr="00697406">
        <w:rPr>
          <w:rFonts w:ascii="Times New Roman" w:hAnsi="Times New Roman" w:cs="Times New Roman"/>
          <w:noProof/>
          <w:sz w:val="28"/>
          <w:szCs w:val="28"/>
        </w:rPr>
        <w:drawing>
          <wp:inline distT="0" distB="0" distL="0" distR="0">
            <wp:extent cx="1493520" cy="236220"/>
            <wp:effectExtent l="19050" t="0" r="0" b="0"/>
            <wp:docPr id="914" name="Рисунок 67" descr="D=D_1+D_2+D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D_1+D_2+D_3+..."/>
                    <pic:cNvPicPr>
                      <a:picLocks noChangeAspect="1" noChangeArrowheads="1"/>
                    </pic:cNvPicPr>
                  </pic:nvPicPr>
                  <pic:blipFill>
                    <a:blip r:embed="rId260" cstate="print"/>
                    <a:srcRect/>
                    <a:stretch>
                      <a:fillRect/>
                    </a:stretch>
                  </pic:blipFill>
                  <pic:spPr bwMode="auto">
                    <a:xfrm>
                      <a:off x="0" y="0"/>
                      <a:ext cx="1493520" cy="23622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СИ: </w:t>
      </w:r>
      <w:r w:rsidRPr="00697406">
        <w:rPr>
          <w:rStyle w:val="afffff3"/>
          <w:rFonts w:ascii="Times New Roman" w:eastAsia="OfficinaSansBoldITC" w:hAnsi="Times New Roman" w:cs="Times New Roman"/>
          <w:sz w:val="28"/>
          <w:szCs w:val="28"/>
        </w:rPr>
        <w:t>дптр.</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В интерференционной картине:</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1) усиление света происходит в случае, когда величина отставания (</w:t>
      </w:r>
      <w:r w:rsidRPr="00697406">
        <w:rPr>
          <w:rStyle w:val="afffff3"/>
          <w:rFonts w:ascii="Times New Roman" w:eastAsia="OfficinaSansBoldITC" w:hAnsi="Times New Roman" w:cs="Times New Roman"/>
          <w:sz w:val="28"/>
          <w:szCs w:val="28"/>
        </w:rPr>
        <w:t>Δd</w:t>
      </w:r>
      <w:r w:rsidRPr="00697406">
        <w:rPr>
          <w:rFonts w:ascii="Times New Roman" w:hAnsi="Times New Roman" w:cs="Times New Roman"/>
          <w:sz w:val="28"/>
          <w:szCs w:val="28"/>
        </w:rPr>
        <w:t>) преломленной волны от отраженной волны составляет целое число (</w:t>
      </w:r>
      <w:r w:rsidRPr="00697406">
        <w:rPr>
          <w:rStyle w:val="afffff3"/>
          <w:rFonts w:ascii="Times New Roman" w:eastAsia="OfficinaSansBoldITC" w:hAnsi="Times New Roman" w:cs="Times New Roman"/>
          <w:sz w:val="28"/>
          <w:szCs w:val="28"/>
        </w:rPr>
        <w:t>k</w:t>
      </w:r>
      <w:r w:rsidRPr="00697406">
        <w:rPr>
          <w:rFonts w:ascii="Times New Roman" w:hAnsi="Times New Roman" w:cs="Times New Roman"/>
          <w:sz w:val="28"/>
          <w:szCs w:val="28"/>
        </w:rPr>
        <w:t>) длин волн (</w:t>
      </w:r>
      <w:r w:rsidRPr="00697406">
        <w:rPr>
          <w:rStyle w:val="afffff3"/>
          <w:rFonts w:ascii="Times New Roman" w:eastAsia="OfficinaSansBoldITC" w:hAnsi="Times New Roman" w:cs="Times New Roman"/>
          <w:sz w:val="28"/>
          <w:szCs w:val="28"/>
        </w:rPr>
        <w:t>λ</w:t>
      </w:r>
      <w:r w:rsidRPr="00697406">
        <w:rPr>
          <w:rFonts w:ascii="Times New Roman" w:hAnsi="Times New Roman" w:cs="Times New Roman"/>
          <w:sz w:val="28"/>
          <w:szCs w:val="28"/>
        </w:rPr>
        <w:t xml:space="preserve">): </w:t>
      </w:r>
      <w:r w:rsidRPr="00697406">
        <w:rPr>
          <w:rFonts w:ascii="Times New Roman" w:hAnsi="Times New Roman" w:cs="Times New Roman"/>
          <w:noProof/>
          <w:sz w:val="28"/>
          <w:szCs w:val="28"/>
        </w:rPr>
        <w:drawing>
          <wp:inline distT="0" distB="0" distL="0" distR="0">
            <wp:extent cx="708660" cy="175260"/>
            <wp:effectExtent l="19050" t="0" r="0" b="0"/>
            <wp:docPr id="915" name="Рисунок 68" descr="{Delta}d=k*{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elta}d=k*{lambda}"/>
                    <pic:cNvPicPr>
                      <a:picLocks noChangeAspect="1" noChangeArrowheads="1"/>
                    </pic:cNvPicPr>
                  </pic:nvPicPr>
                  <pic:blipFill>
                    <a:blip r:embed="rId261" cstate="print"/>
                    <a:srcRect/>
                    <a:stretch>
                      <a:fillRect/>
                    </a:stretch>
                  </pic:blipFill>
                  <pic:spPr bwMode="auto">
                    <a:xfrm>
                      <a:off x="0" y="0"/>
                      <a:ext cx="708660" cy="17526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w:t>
      </w:r>
      <w:r w:rsidRPr="00697406">
        <w:rPr>
          <w:rStyle w:val="afffff3"/>
          <w:rFonts w:ascii="Times New Roman" w:eastAsia="OfficinaSansBoldITC" w:hAnsi="Times New Roman" w:cs="Times New Roman"/>
          <w:sz w:val="28"/>
          <w:szCs w:val="28"/>
        </w:rPr>
        <w:t>k=0, 1, 2, …</w:t>
      </w:r>
      <w:r w:rsidRPr="00697406">
        <w:rPr>
          <w:rFonts w:ascii="Times New Roman" w:hAnsi="Times New Roman" w:cs="Times New Roman"/>
          <w:sz w:val="28"/>
          <w:szCs w:val="28"/>
        </w:rPr>
        <w:t xml:space="preserve">); </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2) ослабление света наблюдается в случае, когда величина отставания (</w:t>
      </w:r>
      <w:r w:rsidRPr="00697406">
        <w:rPr>
          <w:rStyle w:val="afffff3"/>
          <w:rFonts w:ascii="Times New Roman" w:eastAsia="OfficinaSansBoldITC" w:hAnsi="Times New Roman" w:cs="Times New Roman"/>
          <w:sz w:val="28"/>
          <w:szCs w:val="28"/>
        </w:rPr>
        <w:t>Δd</w:t>
      </w:r>
      <w:r w:rsidRPr="00697406">
        <w:rPr>
          <w:rFonts w:ascii="Times New Roman" w:hAnsi="Times New Roman" w:cs="Times New Roman"/>
          <w:sz w:val="28"/>
          <w:szCs w:val="28"/>
        </w:rPr>
        <w:t>) преломленной волны от отраженной волны составляет половину длины волны (</w:t>
      </w:r>
      <w:r w:rsidRPr="00697406">
        <w:rPr>
          <w:rStyle w:val="afffff3"/>
          <w:rFonts w:ascii="Times New Roman" w:eastAsia="OfficinaSansBoldITC" w:hAnsi="Times New Roman" w:cs="Times New Roman"/>
          <w:sz w:val="28"/>
          <w:szCs w:val="28"/>
        </w:rPr>
        <w:t>λ/2</w:t>
      </w:r>
      <w:r w:rsidRPr="00697406">
        <w:rPr>
          <w:rFonts w:ascii="Times New Roman" w:hAnsi="Times New Roman" w:cs="Times New Roman"/>
          <w:sz w:val="28"/>
          <w:szCs w:val="28"/>
        </w:rPr>
        <w:t>) или нечетное число (</w:t>
      </w:r>
      <w:r w:rsidRPr="00697406">
        <w:rPr>
          <w:rStyle w:val="afffff3"/>
          <w:rFonts w:ascii="Times New Roman" w:eastAsia="OfficinaSansBoldITC" w:hAnsi="Times New Roman" w:cs="Times New Roman"/>
          <w:sz w:val="28"/>
          <w:szCs w:val="28"/>
        </w:rPr>
        <w:t>k</w:t>
      </w:r>
      <w:r w:rsidRPr="00697406">
        <w:rPr>
          <w:rFonts w:ascii="Times New Roman" w:hAnsi="Times New Roman" w:cs="Times New Roman"/>
          <w:sz w:val="28"/>
          <w:szCs w:val="28"/>
        </w:rPr>
        <w:t xml:space="preserve">) полуволн:       </w:t>
      </w:r>
      <w:r w:rsidRPr="00697406">
        <w:rPr>
          <w:rFonts w:ascii="Times New Roman" w:hAnsi="Times New Roman" w:cs="Times New Roman"/>
          <w:noProof/>
          <w:sz w:val="28"/>
          <w:szCs w:val="28"/>
        </w:rPr>
        <w:drawing>
          <wp:inline distT="0" distB="0" distL="0" distR="0">
            <wp:extent cx="1333500" cy="350520"/>
            <wp:effectExtent l="19050" t="0" r="0" b="0"/>
            <wp:docPr id="916" name="Рисунок 69" descr="{Delta}d=(2*k+1)*{{lamb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lta}d=(2*k+1)*{{lambda}/2}"/>
                    <pic:cNvPicPr>
                      <a:picLocks noChangeAspect="1" noChangeArrowheads="1"/>
                    </pic:cNvPicPr>
                  </pic:nvPicPr>
                  <pic:blipFill>
                    <a:blip r:embed="rId262" cstate="print"/>
                    <a:srcRect/>
                    <a:stretch>
                      <a:fillRect/>
                    </a:stretch>
                  </pic:blipFill>
                  <pic:spPr bwMode="auto">
                    <a:xfrm>
                      <a:off x="0" y="0"/>
                      <a:ext cx="1333500" cy="35052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 xml:space="preserve">     (</w:t>
      </w:r>
      <w:r w:rsidRPr="00697406">
        <w:rPr>
          <w:rStyle w:val="afffff3"/>
          <w:rFonts w:ascii="Times New Roman" w:eastAsia="OfficinaSansBoldITC" w:hAnsi="Times New Roman" w:cs="Times New Roman"/>
          <w:sz w:val="28"/>
          <w:szCs w:val="28"/>
        </w:rPr>
        <w:t>k=0,1,2,…</w:t>
      </w:r>
      <w:r w:rsidRPr="00697406">
        <w:rPr>
          <w:rFonts w:ascii="Times New Roman" w:hAnsi="Times New Roman" w:cs="Times New Roman"/>
          <w:sz w:val="28"/>
          <w:szCs w:val="28"/>
        </w:rPr>
        <w:t xml:space="preserve">)           СИ: </w:t>
      </w:r>
      <w:r w:rsidRPr="00697406">
        <w:rPr>
          <w:rStyle w:val="afffff3"/>
          <w:rFonts w:ascii="Times New Roman" w:eastAsia="OfficinaSansBoldITC" w:hAnsi="Times New Roman" w:cs="Times New Roman"/>
          <w:sz w:val="28"/>
          <w:szCs w:val="28"/>
        </w:rPr>
        <w:t>м</w:t>
      </w:r>
      <w:r w:rsidRPr="00697406">
        <w:rPr>
          <w:rFonts w:ascii="Times New Roman" w:hAnsi="Times New Roman" w:cs="Times New Roman"/>
          <w:sz w:val="28"/>
          <w:szCs w:val="28"/>
        </w:rPr>
        <w:t>.</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 xml:space="preserve">При прохождении монохроматического света с длиной волны </w:t>
      </w:r>
      <w:r w:rsidRPr="00697406">
        <w:rPr>
          <w:rStyle w:val="afffff3"/>
          <w:rFonts w:ascii="Times New Roman" w:eastAsia="OfficinaSansBoldITC" w:hAnsi="Times New Roman" w:cs="Times New Roman"/>
          <w:sz w:val="28"/>
          <w:szCs w:val="28"/>
        </w:rPr>
        <w:t>λ</w:t>
      </w:r>
      <w:r w:rsidRPr="00697406">
        <w:rPr>
          <w:rFonts w:ascii="Times New Roman" w:hAnsi="Times New Roman" w:cs="Times New Roman"/>
          <w:sz w:val="28"/>
          <w:szCs w:val="28"/>
        </w:rPr>
        <w:t xml:space="preserve"> через дифракционную решетку с периодом решетки </w:t>
      </w:r>
      <w:r w:rsidRPr="00697406">
        <w:rPr>
          <w:rStyle w:val="afffff3"/>
          <w:rFonts w:ascii="Times New Roman" w:eastAsia="OfficinaSansBoldITC" w:hAnsi="Times New Roman" w:cs="Times New Roman"/>
          <w:sz w:val="28"/>
          <w:szCs w:val="28"/>
        </w:rPr>
        <w:t>d</w:t>
      </w:r>
      <w:r w:rsidRPr="00697406">
        <w:rPr>
          <w:rFonts w:ascii="Times New Roman" w:hAnsi="Times New Roman" w:cs="Times New Roman"/>
          <w:sz w:val="28"/>
          <w:szCs w:val="28"/>
        </w:rPr>
        <w:t xml:space="preserve"> максимальное усиление волн в направлении, определяемом углом </w:t>
      </w:r>
      <w:r w:rsidRPr="00697406">
        <w:rPr>
          <w:rStyle w:val="afffff3"/>
          <w:rFonts w:ascii="Times New Roman" w:eastAsia="OfficinaSansBoldITC" w:hAnsi="Times New Roman" w:cs="Times New Roman"/>
          <w:sz w:val="28"/>
          <w:szCs w:val="28"/>
        </w:rPr>
        <w:t>φ</w:t>
      </w:r>
      <w:r w:rsidRPr="00697406">
        <w:rPr>
          <w:rFonts w:ascii="Times New Roman" w:hAnsi="Times New Roman" w:cs="Times New Roman"/>
          <w:sz w:val="28"/>
          <w:szCs w:val="28"/>
        </w:rPr>
        <w:t xml:space="preserve">, происходит при условии: </w:t>
      </w:r>
      <w:r w:rsidRPr="00697406">
        <w:rPr>
          <w:rFonts w:ascii="Times New Roman" w:hAnsi="Times New Roman" w:cs="Times New Roman"/>
          <w:noProof/>
          <w:sz w:val="28"/>
          <w:szCs w:val="28"/>
        </w:rPr>
        <w:drawing>
          <wp:inline distT="0" distB="0" distL="0" distR="0">
            <wp:extent cx="998220" cy="175260"/>
            <wp:effectExtent l="19050" t="0" r="0" b="0"/>
            <wp:docPr id="917" name="Рисунок 70" descr="d*sin{phi}=k*{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sin{phi}=k*{lambda}"/>
                    <pic:cNvPicPr>
                      <a:picLocks noChangeAspect="1" noChangeArrowheads="1"/>
                    </pic:cNvPicPr>
                  </pic:nvPicPr>
                  <pic:blipFill>
                    <a:blip r:embed="rId263" cstate="print"/>
                    <a:srcRect/>
                    <a:stretch>
                      <a:fillRect/>
                    </a:stretch>
                  </pic:blipFill>
                  <pic:spPr bwMode="auto">
                    <a:xfrm>
                      <a:off x="0" y="0"/>
                      <a:ext cx="998220" cy="175260"/>
                    </a:xfrm>
                    <a:prstGeom prst="rect">
                      <a:avLst/>
                    </a:prstGeom>
                    <a:noFill/>
                    <a:ln w="9525">
                      <a:noFill/>
                      <a:miter lim="800000"/>
                      <a:headEnd/>
                      <a:tailEnd/>
                    </a:ln>
                  </pic:spPr>
                </pic:pic>
              </a:graphicData>
            </a:graphic>
          </wp:inline>
        </w:drawing>
      </w:r>
      <w:r w:rsidRPr="00697406">
        <w:rPr>
          <w:rFonts w:ascii="Times New Roman" w:hAnsi="Times New Roman" w:cs="Times New Roman"/>
          <w:sz w:val="28"/>
          <w:szCs w:val="28"/>
        </w:rPr>
        <w:t>(</w:t>
      </w:r>
      <w:r w:rsidRPr="00697406">
        <w:rPr>
          <w:rStyle w:val="afffff3"/>
          <w:rFonts w:ascii="Times New Roman" w:eastAsia="OfficinaSansBoldITC" w:hAnsi="Times New Roman" w:cs="Times New Roman"/>
          <w:sz w:val="28"/>
          <w:szCs w:val="28"/>
        </w:rPr>
        <w:t>k=0, 1, 2, …</w:t>
      </w:r>
      <w:r w:rsidRPr="00697406">
        <w:rPr>
          <w:rFonts w:ascii="Times New Roman" w:hAnsi="Times New Roman" w:cs="Times New Roman"/>
          <w:sz w:val="28"/>
          <w:szCs w:val="28"/>
        </w:rPr>
        <w:t>)</w:t>
      </w:r>
    </w:p>
    <w:p w:rsidR="001B15FA" w:rsidRPr="00697406" w:rsidRDefault="001B15FA" w:rsidP="001B15FA">
      <w:pPr>
        <w:tabs>
          <w:tab w:val="left" w:pos="142"/>
        </w:tabs>
        <w:jc w:val="both"/>
        <w:rPr>
          <w:rFonts w:ascii="Times New Roman" w:hAnsi="Times New Roman" w:cs="Times New Roman"/>
          <w:sz w:val="28"/>
          <w:szCs w:val="28"/>
        </w:rPr>
      </w:pP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
          <w:sz w:val="28"/>
          <w:szCs w:val="28"/>
        </w:rPr>
        <w:t xml:space="preserve">Задача </w:t>
      </w:r>
      <w:r w:rsidRPr="00EC7C50">
        <w:rPr>
          <w:rFonts w:ascii="Times New Roman" w:hAnsi="Times New Roman" w:cs="Times New Roman"/>
          <w:b/>
          <w:sz w:val="28"/>
          <w:szCs w:val="28"/>
        </w:rPr>
        <w:t xml:space="preserve">1 </w:t>
      </w:r>
      <w:hyperlink r:id="rId264" w:tooltip="№ 1064(н). Свеча находится на расстоянии 12,5 см от собирающей линзы, оптическая сила которой равна 10 дптр. На каком расстоянии от линзы получится изображение и каким оно будет?" w:history="1">
        <w:r w:rsidRPr="00EC7C50">
          <w:rPr>
            <w:rStyle w:val="af2"/>
            <w:rFonts w:ascii="Times New Roman" w:eastAsia="Calibri" w:hAnsi="Times New Roman" w:cs="Times New Roman"/>
            <w:color w:val="auto"/>
            <w:sz w:val="28"/>
            <w:szCs w:val="28"/>
            <w:u w:val="none"/>
          </w:rPr>
          <w:t>Свеча находится на расстоянии 12,5 см от собирающей линзы, оптическая сила которой равна 10 дптр. На каком расстоянии от линзы получится изображение и каким оно будет?</w:t>
        </w:r>
      </w:hyperlink>
    </w:p>
    <w:p w:rsidR="001B15FA" w:rsidRPr="00697406" w:rsidRDefault="001B15FA" w:rsidP="001B15FA">
      <w:pPr>
        <w:tabs>
          <w:tab w:val="left" w:pos="142"/>
        </w:tabs>
        <w:jc w:val="both"/>
        <w:rPr>
          <w:rFonts w:ascii="Times New Roman" w:hAnsi="Times New Roman" w:cs="Times New Roman"/>
          <w:b/>
          <w:sz w:val="28"/>
          <w:szCs w:val="28"/>
        </w:rPr>
      </w:pPr>
      <w:r w:rsidRPr="00697406">
        <w:rPr>
          <w:rFonts w:ascii="Times New Roman" w:hAnsi="Times New Roman" w:cs="Times New Roman"/>
          <w:b/>
          <w:sz w:val="28"/>
          <w:szCs w:val="28"/>
        </w:rPr>
        <w:t>Дано:                                                   Решение:</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lang w:val="en-US"/>
        </w:rPr>
        <w:t>D</w:t>
      </w:r>
      <w:r w:rsidRPr="00697406">
        <w:rPr>
          <w:rFonts w:ascii="Times New Roman" w:hAnsi="Times New Roman" w:cs="Times New Roman"/>
          <w:sz w:val="28"/>
          <w:szCs w:val="28"/>
        </w:rPr>
        <w:t xml:space="preserve">=10дптр                              </w:t>
      </w:r>
      <w:r w:rsidRPr="00697406">
        <w:rPr>
          <w:rFonts w:ascii="Times New Roman" w:hAnsi="Times New Roman" w:cs="Times New Roman"/>
          <w:sz w:val="28"/>
          <w:szCs w:val="28"/>
          <w:lang w:val="en-US"/>
        </w:rPr>
        <w:t>D</w:t>
      </w:r>
      <w:r w:rsidRPr="00697406">
        <w:rPr>
          <w:rFonts w:ascii="Times New Roman" w:hAnsi="Times New Roman" w:cs="Times New Roman"/>
          <w:sz w:val="28"/>
          <w:szCs w:val="28"/>
        </w:rPr>
        <w:t>=1/</w:t>
      </w:r>
      <w:r w:rsidRPr="00697406">
        <w:rPr>
          <w:rFonts w:ascii="Times New Roman" w:hAnsi="Times New Roman" w:cs="Times New Roman"/>
          <w:sz w:val="28"/>
          <w:szCs w:val="28"/>
          <w:lang w:val="en-US"/>
        </w:rPr>
        <w:t>d</w:t>
      </w:r>
      <w:r w:rsidRPr="00697406">
        <w:rPr>
          <w:rFonts w:ascii="Times New Roman" w:hAnsi="Times New Roman" w:cs="Times New Roman"/>
          <w:sz w:val="28"/>
          <w:szCs w:val="28"/>
        </w:rPr>
        <w:t>+1/</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                   1/</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w:t>
      </w:r>
      <w:r w:rsidRPr="00697406">
        <w:rPr>
          <w:rFonts w:ascii="Times New Roman" w:hAnsi="Times New Roman" w:cs="Times New Roman"/>
          <w:sz w:val="28"/>
          <w:szCs w:val="28"/>
          <w:lang w:val="en-US"/>
        </w:rPr>
        <w:t>D</w:t>
      </w:r>
      <w:r w:rsidRPr="00697406">
        <w:rPr>
          <w:rFonts w:ascii="Times New Roman" w:hAnsi="Times New Roman" w:cs="Times New Roman"/>
          <w:sz w:val="28"/>
          <w:szCs w:val="28"/>
        </w:rPr>
        <w:t>-1/</w:t>
      </w:r>
      <w:r w:rsidRPr="00697406">
        <w:rPr>
          <w:rFonts w:ascii="Times New Roman" w:hAnsi="Times New Roman" w:cs="Times New Roman"/>
          <w:sz w:val="28"/>
          <w:szCs w:val="28"/>
          <w:lang w:val="en-US"/>
        </w:rPr>
        <w:t>d</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lang w:val="en-US"/>
        </w:rPr>
        <w:t>d</w:t>
      </w:r>
      <w:r w:rsidRPr="00697406">
        <w:rPr>
          <w:rFonts w:ascii="Times New Roman" w:hAnsi="Times New Roman" w:cs="Times New Roman"/>
          <w:sz w:val="28"/>
          <w:szCs w:val="28"/>
        </w:rPr>
        <w:t>=12,5см=0,125 м                 1/</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=10-1/0,125=10-8=2</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
          <w:sz w:val="28"/>
          <w:szCs w:val="28"/>
        </w:rPr>
        <w:t>Найти:</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 xml:space="preserve">=1/2=0,5 м    </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
          <w:sz w:val="28"/>
          <w:szCs w:val="28"/>
        </w:rPr>
        <w:t>Ответ</w:t>
      </w:r>
      <w:r w:rsidRPr="00697406">
        <w:rPr>
          <w:rFonts w:ascii="Times New Roman" w:hAnsi="Times New Roman" w:cs="Times New Roman"/>
          <w:sz w:val="28"/>
          <w:szCs w:val="28"/>
        </w:rPr>
        <w:t>: 0,5 м</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
          <w:sz w:val="28"/>
          <w:szCs w:val="28"/>
        </w:rPr>
        <w:t xml:space="preserve">Задача 2 </w:t>
      </w:r>
      <w:r w:rsidRPr="00697406">
        <w:rPr>
          <w:rFonts w:ascii="Times New Roman" w:hAnsi="Times New Roman" w:cs="Times New Roman"/>
          <w:sz w:val="28"/>
          <w:szCs w:val="28"/>
        </w:rPr>
        <w:t xml:space="preserve">Расстояние от предмета до экрана </w:t>
      </w:r>
      <w:smartTag w:uri="urn:schemas-microsoft-com:office:smarttags" w:element="metricconverter">
        <w:smartTagPr>
          <w:attr w:name="ProductID" w:val="105 см"/>
        </w:smartTagPr>
        <w:r w:rsidRPr="00697406">
          <w:rPr>
            <w:rFonts w:ascii="Times New Roman" w:hAnsi="Times New Roman" w:cs="Times New Roman"/>
            <w:sz w:val="28"/>
            <w:szCs w:val="28"/>
          </w:rPr>
          <w:t>105 см</w:t>
        </w:r>
      </w:smartTag>
      <w:r w:rsidRPr="00697406">
        <w:rPr>
          <w:rFonts w:ascii="Times New Roman" w:hAnsi="Times New Roman" w:cs="Times New Roman"/>
          <w:sz w:val="28"/>
          <w:szCs w:val="28"/>
        </w:rPr>
        <w:t xml:space="preserve">. Тонкая линза, помещенная между ними, дает на экране увеличенное изображение предмета. Если линзу переместить на </w:t>
      </w:r>
      <w:smartTag w:uri="urn:schemas-microsoft-com:office:smarttags" w:element="metricconverter">
        <w:smartTagPr>
          <w:attr w:name="ProductID" w:val="32 см"/>
        </w:smartTagPr>
        <w:r w:rsidRPr="00697406">
          <w:rPr>
            <w:rFonts w:ascii="Times New Roman" w:hAnsi="Times New Roman" w:cs="Times New Roman"/>
            <w:sz w:val="28"/>
            <w:szCs w:val="28"/>
          </w:rPr>
          <w:t>32 см</w:t>
        </w:r>
      </w:smartTag>
      <w:r w:rsidRPr="00697406">
        <w:rPr>
          <w:rFonts w:ascii="Times New Roman" w:hAnsi="Times New Roman" w:cs="Times New Roman"/>
          <w:sz w:val="28"/>
          <w:szCs w:val="28"/>
        </w:rPr>
        <w:t>, то на экране будет уменьшенное изображение. Найти фокусное расстояние линзы.</w:t>
      </w:r>
    </w:p>
    <w:p w:rsidR="001B15FA" w:rsidRPr="00697406" w:rsidRDefault="001B15FA" w:rsidP="001B15FA">
      <w:pPr>
        <w:tabs>
          <w:tab w:val="left" w:pos="142"/>
        </w:tabs>
        <w:jc w:val="both"/>
        <w:rPr>
          <w:rFonts w:ascii="Times New Roman" w:hAnsi="Times New Roman" w:cs="Times New Roman"/>
          <w:b/>
          <w:sz w:val="28"/>
          <w:szCs w:val="28"/>
        </w:rPr>
      </w:pPr>
      <w:r w:rsidRPr="00697406">
        <w:rPr>
          <w:rFonts w:ascii="Times New Roman" w:hAnsi="Times New Roman" w:cs="Times New Roman"/>
          <w:b/>
          <w:sz w:val="28"/>
          <w:szCs w:val="28"/>
        </w:rPr>
        <w:t>Дано:</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lang w:val="en-US"/>
        </w:rPr>
        <w:t>L</w:t>
      </w:r>
      <w:r w:rsidRPr="00697406">
        <w:rPr>
          <w:rFonts w:ascii="Times New Roman" w:hAnsi="Times New Roman" w:cs="Times New Roman"/>
          <w:sz w:val="28"/>
          <w:szCs w:val="28"/>
        </w:rPr>
        <w:t>=105 см</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sz w:val="28"/>
          <w:szCs w:val="28"/>
        </w:rPr>
        <w:t>∆</w:t>
      </w:r>
      <w:r w:rsidRPr="00697406">
        <w:rPr>
          <w:rFonts w:ascii="Times New Roman" w:hAnsi="Times New Roman" w:cs="Times New Roman"/>
          <w:sz w:val="28"/>
          <w:szCs w:val="28"/>
          <w:lang w:val="en-US"/>
        </w:rPr>
        <w:t>L</w:t>
      </w:r>
      <w:r w:rsidRPr="00697406">
        <w:rPr>
          <w:rFonts w:ascii="Times New Roman" w:hAnsi="Times New Roman" w:cs="Times New Roman"/>
          <w:sz w:val="28"/>
          <w:szCs w:val="28"/>
        </w:rPr>
        <w:t>=32 см</w:t>
      </w:r>
    </w:p>
    <w:p w:rsidR="001B15FA" w:rsidRPr="00697406" w:rsidRDefault="001B15FA" w:rsidP="001B15FA">
      <w:pPr>
        <w:tabs>
          <w:tab w:val="left" w:pos="142"/>
        </w:tabs>
        <w:jc w:val="both"/>
        <w:rPr>
          <w:rFonts w:ascii="Times New Roman" w:hAnsi="Times New Roman" w:cs="Times New Roman"/>
          <w:sz w:val="28"/>
          <w:szCs w:val="28"/>
        </w:rPr>
      </w:pPr>
      <w:r w:rsidRPr="00697406">
        <w:rPr>
          <w:rFonts w:ascii="Times New Roman" w:hAnsi="Times New Roman" w:cs="Times New Roman"/>
          <w:b/>
          <w:sz w:val="28"/>
          <w:szCs w:val="28"/>
        </w:rPr>
        <w:t>Найти:</w:t>
      </w:r>
      <w:r w:rsidRPr="00697406">
        <w:rPr>
          <w:rFonts w:ascii="Times New Roman" w:hAnsi="Times New Roman" w:cs="Times New Roman"/>
          <w:sz w:val="28"/>
          <w:szCs w:val="28"/>
        </w:rPr>
        <w:t xml:space="preserve"> </w:t>
      </w:r>
      <w:r w:rsidRPr="00697406">
        <w:rPr>
          <w:rFonts w:ascii="Times New Roman" w:hAnsi="Times New Roman" w:cs="Times New Roman"/>
          <w:sz w:val="28"/>
          <w:szCs w:val="28"/>
          <w:lang w:val="en-US"/>
        </w:rPr>
        <w:t>F</w:t>
      </w:r>
      <w:r w:rsidRPr="00697406">
        <w:rPr>
          <w:rFonts w:ascii="Times New Roman" w:hAnsi="Times New Roman" w:cs="Times New Roman"/>
          <w:sz w:val="28"/>
          <w:szCs w:val="28"/>
        </w:rPr>
        <w:t>-?</w:t>
      </w:r>
    </w:p>
    <w:p w:rsidR="001B15FA" w:rsidRPr="00697406" w:rsidRDefault="001B15FA" w:rsidP="001B15FA">
      <w:pPr>
        <w:ind w:firstLine="285"/>
        <w:jc w:val="center"/>
        <w:rPr>
          <w:rFonts w:ascii="Times New Roman" w:hAnsi="Times New Roman" w:cs="Times New Roman"/>
          <w:b/>
          <w:sz w:val="28"/>
          <w:szCs w:val="28"/>
        </w:rPr>
      </w:pPr>
      <w:r w:rsidRPr="00697406">
        <w:rPr>
          <w:rFonts w:ascii="Times New Roman" w:hAnsi="Times New Roman" w:cs="Times New Roman"/>
          <w:b/>
          <w:sz w:val="28"/>
          <w:szCs w:val="28"/>
        </w:rPr>
        <w:t>Решение:</w:t>
      </w:r>
    </w:p>
    <w:p w:rsidR="001B15FA" w:rsidRPr="00697406" w:rsidRDefault="001B15FA" w:rsidP="001B15FA">
      <w:pPr>
        <w:ind w:firstLine="285"/>
        <w:jc w:val="both"/>
        <w:rPr>
          <w:rFonts w:ascii="Times New Roman" w:hAnsi="Times New Roman" w:cs="Times New Roman"/>
          <w:sz w:val="28"/>
          <w:szCs w:val="28"/>
        </w:rPr>
      </w:pPr>
      <w:r w:rsidRPr="00697406">
        <w:rPr>
          <w:rFonts w:ascii="Times New Roman" w:hAnsi="Times New Roman" w:cs="Times New Roman"/>
          <w:sz w:val="28"/>
          <w:szCs w:val="28"/>
        </w:rPr>
        <w:t xml:space="preserve">Введем обозначения: </w:t>
      </w:r>
      <w:r w:rsidRPr="00697406">
        <w:rPr>
          <w:rFonts w:ascii="Times New Roman" w:hAnsi="Times New Roman" w:cs="Times New Roman"/>
          <w:i/>
          <w:sz w:val="28"/>
          <w:szCs w:val="28"/>
          <w:lang w:val="en-US"/>
        </w:rPr>
        <w:t>d</w:t>
      </w:r>
      <w:r w:rsidRPr="00697406">
        <w:rPr>
          <w:rFonts w:ascii="Times New Roman" w:hAnsi="Times New Roman" w:cs="Times New Roman"/>
          <w:sz w:val="28"/>
          <w:szCs w:val="28"/>
        </w:rPr>
        <w:t xml:space="preserve"> – расстояние от предмета до линзы в первом случае, </w:t>
      </w:r>
      <w:r w:rsidRPr="00697406">
        <w:rPr>
          <w:rFonts w:ascii="Times New Roman" w:hAnsi="Times New Roman" w:cs="Times New Roman"/>
          <w:i/>
          <w:sz w:val="28"/>
          <w:szCs w:val="28"/>
          <w:lang w:val="en-US"/>
        </w:rPr>
        <w:t>f</w:t>
      </w:r>
      <w:r w:rsidRPr="00697406">
        <w:rPr>
          <w:rFonts w:ascii="Times New Roman" w:hAnsi="Times New Roman" w:cs="Times New Roman"/>
          <w:sz w:val="28"/>
          <w:szCs w:val="28"/>
        </w:rPr>
        <w:t xml:space="preserve"> – расстояние от линзы до экрана в первом случае, </w:t>
      </w:r>
      <w:r w:rsidRPr="00697406">
        <w:rPr>
          <w:rFonts w:ascii="Times New Roman" w:hAnsi="Times New Roman" w:cs="Times New Roman"/>
          <w:i/>
          <w:sz w:val="28"/>
          <w:szCs w:val="28"/>
          <w:lang w:val="en-US"/>
        </w:rPr>
        <w:t>F</w:t>
      </w:r>
      <w:r w:rsidRPr="00697406">
        <w:rPr>
          <w:rFonts w:ascii="Times New Roman" w:hAnsi="Times New Roman" w:cs="Times New Roman"/>
          <w:sz w:val="28"/>
          <w:szCs w:val="28"/>
        </w:rPr>
        <w:t xml:space="preserve"> – фокусное расстояние линзы. Тогда можно записать:                         </w:t>
      </w:r>
      <w:r w:rsidRPr="00697406">
        <w:rPr>
          <w:rFonts w:ascii="Times New Roman" w:hAnsi="Times New Roman" w:cs="Times New Roman"/>
          <w:position w:val="-10"/>
          <w:sz w:val="28"/>
          <w:szCs w:val="28"/>
        </w:rPr>
        <w:object w:dxaOrig="980" w:dyaOrig="320">
          <v:shape id="_x0000_i1060" type="#_x0000_t75" style="width:48.75pt;height:15.75pt" o:ole="">
            <v:imagedata r:id="rId265" o:title=""/>
          </v:shape>
          <o:OLEObject Type="Embed" ProgID="Equation.DSMT4" ShapeID="_x0000_i1060" DrawAspect="Content" ObjectID="_1780132616" r:id="rId266"/>
        </w:object>
      </w:r>
      <w:r w:rsidRPr="00697406">
        <w:rPr>
          <w:rFonts w:ascii="Times New Roman" w:hAnsi="Times New Roman" w:cs="Times New Roman"/>
          <w:sz w:val="28"/>
          <w:szCs w:val="28"/>
        </w:rPr>
        <w:t>. (1)</w:t>
      </w:r>
    </w:p>
    <w:p w:rsidR="001B15FA" w:rsidRPr="00697406" w:rsidRDefault="001B15FA" w:rsidP="001B15FA">
      <w:pPr>
        <w:ind w:firstLine="285"/>
        <w:jc w:val="both"/>
        <w:rPr>
          <w:rFonts w:ascii="Times New Roman" w:hAnsi="Times New Roman" w:cs="Times New Roman"/>
          <w:sz w:val="28"/>
          <w:szCs w:val="28"/>
        </w:rPr>
      </w:pPr>
      <w:r w:rsidRPr="00697406">
        <w:rPr>
          <w:rFonts w:ascii="Times New Roman" w:hAnsi="Times New Roman" w:cs="Times New Roman"/>
          <w:sz w:val="28"/>
          <w:szCs w:val="28"/>
        </w:rPr>
        <w:t xml:space="preserve">Чтобы произошел переход от увеличенного изображения к уменьшенному при неизменном положении предмета и экрана, необходимо передвинуть линзу ближе к экрану. Поэтому во втором случае с учетом (1) соответствующие расстояния будут равны                                                  </w:t>
      </w:r>
      <w:r w:rsidRPr="00697406">
        <w:rPr>
          <w:rFonts w:ascii="Times New Roman" w:hAnsi="Times New Roman" w:cs="Times New Roman"/>
          <w:position w:val="-6"/>
          <w:sz w:val="28"/>
          <w:szCs w:val="28"/>
        </w:rPr>
        <w:object w:dxaOrig="720" w:dyaOrig="279">
          <v:shape id="_x0000_i1061" type="#_x0000_t75" style="width:36pt;height:14.25pt" o:ole="">
            <v:imagedata r:id="rId267" o:title=""/>
          </v:shape>
          <o:OLEObject Type="Embed" ProgID="Equation.DSMT4" ShapeID="_x0000_i1061" DrawAspect="Content" ObjectID="_1780132617" r:id="rId268"/>
        </w:object>
      </w:r>
      <w:r w:rsidRPr="00697406">
        <w:rPr>
          <w:rFonts w:ascii="Times New Roman" w:hAnsi="Times New Roman" w:cs="Times New Roman"/>
          <w:sz w:val="28"/>
          <w:szCs w:val="28"/>
        </w:rPr>
        <w:t xml:space="preserve"> и </w:t>
      </w:r>
      <w:r w:rsidRPr="00697406">
        <w:rPr>
          <w:rFonts w:ascii="Times New Roman" w:hAnsi="Times New Roman" w:cs="Times New Roman"/>
          <w:position w:val="-10"/>
          <w:sz w:val="28"/>
          <w:szCs w:val="28"/>
        </w:rPr>
        <w:object w:dxaOrig="740" w:dyaOrig="320">
          <v:shape id="_x0000_i1062" type="#_x0000_t75" style="width:36.75pt;height:15.75pt" o:ole="">
            <v:imagedata r:id="rId269" o:title=""/>
          </v:shape>
          <o:OLEObject Type="Embed" ProgID="Equation.DSMT4" ShapeID="_x0000_i1062" DrawAspect="Content" ObjectID="_1780132618" r:id="rId270"/>
        </w:object>
      </w:r>
      <w:r w:rsidRPr="00697406">
        <w:rPr>
          <w:rFonts w:ascii="Times New Roman" w:hAnsi="Times New Roman" w:cs="Times New Roman"/>
          <w:sz w:val="28"/>
          <w:szCs w:val="28"/>
        </w:rPr>
        <w:t>.</w:t>
      </w:r>
    </w:p>
    <w:p w:rsidR="001B15FA" w:rsidRPr="00697406" w:rsidRDefault="001B15FA" w:rsidP="001B15FA">
      <w:pPr>
        <w:ind w:firstLine="285"/>
        <w:jc w:val="both"/>
        <w:rPr>
          <w:rFonts w:ascii="Times New Roman" w:hAnsi="Times New Roman" w:cs="Times New Roman"/>
          <w:sz w:val="28"/>
          <w:szCs w:val="28"/>
        </w:rPr>
      </w:pPr>
      <w:r w:rsidRPr="00697406">
        <w:rPr>
          <w:rFonts w:ascii="Times New Roman" w:hAnsi="Times New Roman" w:cs="Times New Roman"/>
          <w:sz w:val="28"/>
          <w:szCs w:val="28"/>
        </w:rPr>
        <w:t xml:space="preserve">Запишем формулу линзы для случая действительного изображения в обоих случаях:                                           </w:t>
      </w:r>
      <w:r w:rsidRPr="00697406">
        <w:rPr>
          <w:rFonts w:ascii="Times New Roman" w:hAnsi="Times New Roman" w:cs="Times New Roman"/>
          <w:position w:val="-62"/>
          <w:sz w:val="28"/>
          <w:szCs w:val="28"/>
        </w:rPr>
        <w:object w:dxaOrig="3260" w:dyaOrig="1359">
          <v:shape id="_x0000_i1063" type="#_x0000_t75" style="width:162.75pt;height:68.25pt" o:ole="">
            <v:imagedata r:id="rId271" o:title=""/>
          </v:shape>
          <o:OLEObject Type="Embed" ProgID="Equation.DSMT4" ShapeID="_x0000_i1063" DrawAspect="Content" ObjectID="_1780132619" r:id="rId272"/>
        </w:object>
      </w:r>
    </w:p>
    <w:p w:rsidR="001B15FA" w:rsidRPr="00697406" w:rsidRDefault="001B15FA" w:rsidP="001B15FA">
      <w:pPr>
        <w:ind w:firstLine="285"/>
        <w:jc w:val="both"/>
        <w:rPr>
          <w:rFonts w:ascii="Times New Roman" w:hAnsi="Times New Roman" w:cs="Times New Roman"/>
          <w:sz w:val="28"/>
          <w:szCs w:val="28"/>
        </w:rPr>
      </w:pPr>
      <w:r w:rsidRPr="00697406">
        <w:rPr>
          <w:rFonts w:ascii="Times New Roman" w:hAnsi="Times New Roman" w:cs="Times New Roman"/>
          <w:sz w:val="28"/>
          <w:szCs w:val="28"/>
        </w:rPr>
        <w:t xml:space="preserve">Решаем систему уравнений (1) – (3) относительно искомой величины </w:t>
      </w:r>
      <w:r w:rsidRPr="00697406">
        <w:rPr>
          <w:rFonts w:ascii="Times New Roman" w:hAnsi="Times New Roman" w:cs="Times New Roman"/>
          <w:i/>
          <w:sz w:val="28"/>
          <w:szCs w:val="28"/>
          <w:lang w:val="en-US"/>
        </w:rPr>
        <w:t>F</w:t>
      </w:r>
      <w:r w:rsidRPr="00697406">
        <w:rPr>
          <w:rFonts w:ascii="Times New Roman" w:hAnsi="Times New Roman" w:cs="Times New Roman"/>
          <w:sz w:val="28"/>
          <w:szCs w:val="28"/>
        </w:rPr>
        <w:t xml:space="preserve">. Из равенства левых частей уравнений (2) и (3) следует:               </w:t>
      </w:r>
      <w:r w:rsidRPr="00697406">
        <w:rPr>
          <w:rFonts w:ascii="Times New Roman" w:hAnsi="Times New Roman" w:cs="Times New Roman"/>
          <w:position w:val="-10"/>
          <w:sz w:val="28"/>
          <w:szCs w:val="28"/>
        </w:rPr>
        <w:object w:dxaOrig="1120" w:dyaOrig="320">
          <v:shape id="_x0000_i1064" type="#_x0000_t75" style="width:56.25pt;height:15.75pt" o:ole="">
            <v:imagedata r:id="rId273" o:title=""/>
          </v:shape>
          <o:OLEObject Type="Embed" ProgID="Equation.DSMT4" ShapeID="_x0000_i1064" DrawAspect="Content" ObjectID="_1780132620" r:id="rId274"/>
        </w:object>
      </w:r>
      <w:r w:rsidRPr="00697406">
        <w:rPr>
          <w:rFonts w:ascii="Times New Roman" w:hAnsi="Times New Roman" w:cs="Times New Roman"/>
          <w:sz w:val="28"/>
          <w:szCs w:val="28"/>
        </w:rPr>
        <w:t>. (4)</w:t>
      </w:r>
    </w:p>
    <w:p w:rsidR="001B15FA" w:rsidRPr="00697406" w:rsidRDefault="001B15FA" w:rsidP="001B15FA">
      <w:pPr>
        <w:ind w:firstLine="285"/>
        <w:jc w:val="both"/>
        <w:rPr>
          <w:rFonts w:ascii="Times New Roman" w:hAnsi="Times New Roman" w:cs="Times New Roman"/>
          <w:sz w:val="28"/>
          <w:szCs w:val="28"/>
        </w:rPr>
      </w:pPr>
      <w:r w:rsidRPr="00697406">
        <w:rPr>
          <w:rFonts w:ascii="Times New Roman" w:hAnsi="Times New Roman" w:cs="Times New Roman"/>
          <w:sz w:val="28"/>
          <w:szCs w:val="28"/>
        </w:rPr>
        <w:t xml:space="preserve">Рассматривая совместно (1) и (4), находим         </w:t>
      </w:r>
      <w:r w:rsidRPr="00697406">
        <w:rPr>
          <w:rFonts w:ascii="Times New Roman" w:hAnsi="Times New Roman" w:cs="Times New Roman"/>
          <w:position w:val="-24"/>
          <w:sz w:val="28"/>
          <w:szCs w:val="28"/>
        </w:rPr>
        <w:object w:dxaOrig="1140" w:dyaOrig="620">
          <v:shape id="_x0000_i1065" type="#_x0000_t75" style="width:57pt;height:30.75pt" o:ole="">
            <v:imagedata r:id="rId275" o:title=""/>
          </v:shape>
          <o:OLEObject Type="Embed" ProgID="Equation.DSMT4" ShapeID="_x0000_i1065" DrawAspect="Content" ObjectID="_1780132621" r:id="rId276"/>
        </w:object>
      </w:r>
      <w:r w:rsidRPr="00697406">
        <w:rPr>
          <w:rFonts w:ascii="Times New Roman" w:hAnsi="Times New Roman" w:cs="Times New Roman"/>
          <w:sz w:val="28"/>
          <w:szCs w:val="28"/>
        </w:rPr>
        <w:t xml:space="preserve">, </w:t>
      </w:r>
      <w:r w:rsidRPr="00697406">
        <w:rPr>
          <w:rFonts w:ascii="Times New Roman" w:hAnsi="Times New Roman" w:cs="Times New Roman"/>
          <w:position w:val="-24"/>
          <w:sz w:val="28"/>
          <w:szCs w:val="28"/>
        </w:rPr>
        <w:object w:dxaOrig="1160" w:dyaOrig="620">
          <v:shape id="_x0000_i1066" type="#_x0000_t75" style="width:57.75pt;height:30.75pt" o:ole="">
            <v:imagedata r:id="rId277" o:title=""/>
          </v:shape>
          <o:OLEObject Type="Embed" ProgID="Equation.DSMT4" ShapeID="_x0000_i1066" DrawAspect="Content" ObjectID="_1780132622" r:id="rId278"/>
        </w:object>
      </w:r>
      <w:r w:rsidRPr="00697406">
        <w:rPr>
          <w:rFonts w:ascii="Times New Roman" w:hAnsi="Times New Roman" w:cs="Times New Roman"/>
          <w:sz w:val="28"/>
          <w:szCs w:val="28"/>
        </w:rPr>
        <w:t>. (5)</w:t>
      </w:r>
    </w:p>
    <w:p w:rsidR="001B15FA" w:rsidRPr="00697406" w:rsidRDefault="001B15FA" w:rsidP="001B15FA">
      <w:pPr>
        <w:tabs>
          <w:tab w:val="left" w:pos="6060"/>
        </w:tabs>
        <w:ind w:firstLine="285"/>
        <w:jc w:val="both"/>
        <w:rPr>
          <w:rFonts w:ascii="Times New Roman" w:hAnsi="Times New Roman" w:cs="Times New Roman"/>
          <w:sz w:val="28"/>
          <w:szCs w:val="28"/>
        </w:rPr>
      </w:pPr>
      <w:r w:rsidRPr="00697406">
        <w:rPr>
          <w:rFonts w:ascii="Times New Roman" w:hAnsi="Times New Roman" w:cs="Times New Roman"/>
          <w:sz w:val="28"/>
          <w:szCs w:val="28"/>
        </w:rPr>
        <w:t>Подставляя (5) в (2), получаем ответ:</w:t>
      </w:r>
      <w:r w:rsidRPr="00697406">
        <w:rPr>
          <w:rFonts w:ascii="Times New Roman" w:hAnsi="Times New Roman" w:cs="Times New Roman"/>
          <w:sz w:val="28"/>
          <w:szCs w:val="28"/>
        </w:rPr>
        <w:tab/>
        <w:t xml:space="preserve">     </w:t>
      </w:r>
      <w:r w:rsidRPr="00697406">
        <w:rPr>
          <w:rFonts w:ascii="Times New Roman" w:hAnsi="Times New Roman" w:cs="Times New Roman"/>
          <w:position w:val="-24"/>
          <w:sz w:val="28"/>
          <w:szCs w:val="28"/>
        </w:rPr>
        <w:object w:dxaOrig="1980" w:dyaOrig="660">
          <v:shape id="_x0000_i1067" type="#_x0000_t75" style="width:99pt;height:33pt" o:ole="">
            <v:imagedata r:id="rId279" o:title=""/>
          </v:shape>
          <o:OLEObject Type="Embed" ProgID="Equation.DSMT4" ShapeID="_x0000_i1067" DrawAspect="Content" ObjectID="_1780132623" r:id="rId280"/>
        </w:object>
      </w:r>
      <w:r w:rsidRPr="00697406">
        <w:rPr>
          <w:rFonts w:ascii="Times New Roman" w:hAnsi="Times New Roman" w:cs="Times New Roman"/>
          <w:sz w:val="28"/>
          <w:szCs w:val="28"/>
        </w:rPr>
        <w:t xml:space="preserve"> см.</w:t>
      </w:r>
    </w:p>
    <w:p w:rsidR="001B15FA" w:rsidRPr="00697406" w:rsidRDefault="001B15FA" w:rsidP="001B15FA">
      <w:pPr>
        <w:tabs>
          <w:tab w:val="left" w:pos="6060"/>
        </w:tabs>
        <w:ind w:firstLine="285"/>
        <w:jc w:val="both"/>
        <w:rPr>
          <w:rFonts w:ascii="Times New Roman" w:hAnsi="Times New Roman" w:cs="Times New Roman"/>
          <w:b/>
          <w:sz w:val="28"/>
          <w:szCs w:val="28"/>
        </w:rPr>
      </w:pPr>
      <w:r w:rsidRPr="00697406">
        <w:rPr>
          <w:rFonts w:ascii="Times New Roman" w:hAnsi="Times New Roman" w:cs="Times New Roman"/>
          <w:b/>
          <w:sz w:val="28"/>
          <w:szCs w:val="28"/>
        </w:rPr>
        <w:t xml:space="preserve">Ответ: </w:t>
      </w:r>
      <w:r w:rsidRPr="00697406">
        <w:rPr>
          <w:rFonts w:ascii="Times New Roman" w:hAnsi="Times New Roman" w:cs="Times New Roman"/>
          <w:sz w:val="28"/>
          <w:szCs w:val="28"/>
        </w:rPr>
        <w:t>23,8 см</w:t>
      </w:r>
    </w:p>
    <w:p w:rsidR="001B15FA" w:rsidRPr="00697406" w:rsidRDefault="001B15FA" w:rsidP="001B15FA">
      <w:pPr>
        <w:tabs>
          <w:tab w:val="left" w:pos="142"/>
        </w:tabs>
        <w:jc w:val="both"/>
        <w:rPr>
          <w:rFonts w:ascii="Times New Roman" w:hAnsi="Times New Roman" w:cs="Times New Roman"/>
          <w:sz w:val="28"/>
          <w:szCs w:val="28"/>
        </w:rPr>
      </w:pPr>
    </w:p>
    <w:p w:rsidR="001B15FA" w:rsidRPr="00697406" w:rsidRDefault="001B15FA" w:rsidP="001B15FA">
      <w:pPr>
        <w:pStyle w:val="ac"/>
        <w:tabs>
          <w:tab w:val="left" w:pos="142"/>
          <w:tab w:val="left" w:pos="284"/>
        </w:tabs>
        <w:ind w:left="0"/>
        <w:jc w:val="both"/>
        <w:rPr>
          <w:b/>
          <w:sz w:val="28"/>
          <w:szCs w:val="28"/>
        </w:rPr>
      </w:pPr>
      <w:r w:rsidRPr="00697406">
        <w:rPr>
          <w:b/>
          <w:sz w:val="28"/>
          <w:szCs w:val="28"/>
        </w:rPr>
        <w:t>Задания для самостоятельной работы</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Угол падения луча света на поверхность подсолнечного масла 60</w:t>
      </w:r>
      <w:r w:rsidRPr="00697406">
        <w:rPr>
          <w:sz w:val="28"/>
          <w:szCs w:val="28"/>
          <w:vertAlign w:val="superscript"/>
        </w:rPr>
        <w:t xml:space="preserve">0 </w:t>
      </w:r>
      <w:r w:rsidRPr="00697406">
        <w:rPr>
          <w:sz w:val="28"/>
          <w:szCs w:val="28"/>
        </w:rPr>
        <w:t>, а угол преломления 36</w:t>
      </w:r>
      <w:r w:rsidRPr="00697406">
        <w:rPr>
          <w:sz w:val="28"/>
          <w:szCs w:val="28"/>
          <w:vertAlign w:val="superscript"/>
        </w:rPr>
        <w:t xml:space="preserve">0 </w:t>
      </w:r>
      <w:r w:rsidRPr="00697406">
        <w:rPr>
          <w:sz w:val="28"/>
          <w:szCs w:val="28"/>
        </w:rPr>
        <w:t>. Найти показатель преломления масла.</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 xml:space="preserve"> На какой угол отклонится луч света от первоначального направления, упав под углом 45</w:t>
      </w:r>
      <w:r w:rsidRPr="00697406">
        <w:rPr>
          <w:sz w:val="28"/>
          <w:szCs w:val="28"/>
          <w:vertAlign w:val="superscript"/>
        </w:rPr>
        <w:t xml:space="preserve">0 </w:t>
      </w:r>
      <w:r w:rsidRPr="00697406">
        <w:rPr>
          <w:sz w:val="28"/>
          <w:szCs w:val="28"/>
        </w:rPr>
        <w:t xml:space="preserve"> на поверхность стекла? На поверхность алмаза?</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Свеча находится на расстоянии 12,5 см от собирающей линзы, оптическая сила которой равна 10 дптр. На каком расстоянии от линзы получится изображение и каким оно будет?</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 xml:space="preserve">Выразить линейное увеличение Г в зависимости от фокусного расстояния линзы </w:t>
      </w:r>
      <w:r w:rsidRPr="00697406">
        <w:rPr>
          <w:sz w:val="28"/>
          <w:szCs w:val="28"/>
          <w:lang w:val="en-US"/>
        </w:rPr>
        <w:t>F</w:t>
      </w:r>
      <w:r w:rsidRPr="00697406">
        <w:rPr>
          <w:sz w:val="28"/>
          <w:szCs w:val="28"/>
        </w:rPr>
        <w:t xml:space="preserve">  и расстояния предмета от линзы </w:t>
      </w:r>
      <w:r w:rsidRPr="00697406">
        <w:rPr>
          <w:sz w:val="28"/>
          <w:szCs w:val="28"/>
          <w:lang w:val="en-US"/>
        </w:rPr>
        <w:t>d</w:t>
      </w:r>
      <w:r w:rsidRPr="00697406">
        <w:rPr>
          <w:sz w:val="28"/>
          <w:szCs w:val="28"/>
        </w:rPr>
        <w:t>.</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Определить оптическую силу рассеивающей линзы, если известно, что предмет, помещённый перед ней на расстоянии 40 см, даёт мнимое изображение, уменьшенное в 4 раза.</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Расстояние  от предмета до экрана 90 см. Где надо поместить между ними линзу с фокусным расстоянием 20 см, чтобы получить на экране отчётливое изображение предмета?</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Дифракционная решётка содержит 120 штрихов на 1 мм. Найти длину волны монохроматического света, падающего на решётку, если угол между двумя спектрами первого прядка равен 8</w:t>
      </w:r>
      <w:r w:rsidRPr="00697406">
        <w:rPr>
          <w:sz w:val="28"/>
          <w:szCs w:val="28"/>
          <w:vertAlign w:val="superscript"/>
        </w:rPr>
        <w:t xml:space="preserve">0 </w:t>
      </w:r>
      <w:r w:rsidRPr="00697406">
        <w:rPr>
          <w:sz w:val="28"/>
          <w:szCs w:val="28"/>
        </w:rPr>
        <w:t>.</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Определить угол отклонения лучей зелёного света (длина волны 0,55 мкм) в спектре первого порядка, полученном с помощью дифракционной решётки, период который равен 0,02 мм.</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Сколько времени идёт свет от Солнца до Земли?</w:t>
      </w:r>
    </w:p>
    <w:p w:rsidR="001B15FA" w:rsidRPr="00697406" w:rsidRDefault="001B15FA" w:rsidP="00393125">
      <w:pPr>
        <w:pStyle w:val="ac"/>
        <w:numPr>
          <w:ilvl w:val="0"/>
          <w:numId w:val="62"/>
        </w:numPr>
        <w:tabs>
          <w:tab w:val="left" w:pos="142"/>
        </w:tabs>
        <w:spacing w:line="276" w:lineRule="auto"/>
        <w:ind w:left="0" w:firstLine="0"/>
        <w:jc w:val="both"/>
        <w:rPr>
          <w:sz w:val="28"/>
          <w:szCs w:val="28"/>
        </w:rPr>
      </w:pPr>
      <w:r w:rsidRPr="00697406">
        <w:rPr>
          <w:sz w:val="28"/>
          <w:szCs w:val="28"/>
        </w:rPr>
        <w:t>Вода освещена красным светом, для которого длина волны в воздухе 0,7 мкм. Какой будет длина волны в воде?</w:t>
      </w:r>
    </w:p>
    <w:p w:rsidR="001B15FA" w:rsidRPr="00697406" w:rsidRDefault="001B15FA" w:rsidP="001B15FA">
      <w:pPr>
        <w:tabs>
          <w:tab w:val="left" w:pos="142"/>
        </w:tabs>
        <w:jc w:val="both"/>
        <w:rPr>
          <w:rFonts w:ascii="Times New Roman" w:hAnsi="Times New Roman" w:cs="Times New Roman"/>
          <w:b/>
          <w:sz w:val="28"/>
          <w:szCs w:val="28"/>
        </w:rPr>
      </w:pPr>
      <w:r w:rsidRPr="00697406">
        <w:rPr>
          <w:rFonts w:ascii="Times New Roman" w:hAnsi="Times New Roman" w:cs="Times New Roman"/>
          <w:b/>
          <w:sz w:val="28"/>
          <w:szCs w:val="28"/>
        </w:rPr>
        <w:t xml:space="preserve">Литература: </w:t>
      </w:r>
    </w:p>
    <w:p w:rsidR="001B15FA" w:rsidRPr="00697406" w:rsidRDefault="001B15FA" w:rsidP="00393125">
      <w:pPr>
        <w:pStyle w:val="ac"/>
        <w:numPr>
          <w:ilvl w:val="0"/>
          <w:numId w:val="20"/>
        </w:numPr>
        <w:tabs>
          <w:tab w:val="left" w:pos="142"/>
        </w:tabs>
        <w:spacing w:line="276" w:lineRule="auto"/>
        <w:ind w:left="0" w:firstLine="0"/>
        <w:jc w:val="both"/>
        <w:rPr>
          <w:sz w:val="28"/>
          <w:szCs w:val="28"/>
        </w:rPr>
      </w:pPr>
      <w:r w:rsidRPr="00697406">
        <w:rPr>
          <w:sz w:val="28"/>
          <w:szCs w:val="28"/>
        </w:rPr>
        <w:t xml:space="preserve"> Г.Я.Мякишев, Физика  учебник 11 кл. 2010 г.</w:t>
      </w:r>
    </w:p>
    <w:p w:rsidR="001B15FA" w:rsidRPr="00697406" w:rsidRDefault="001B15FA" w:rsidP="00393125">
      <w:pPr>
        <w:pStyle w:val="ac"/>
        <w:numPr>
          <w:ilvl w:val="0"/>
          <w:numId w:val="20"/>
        </w:numPr>
        <w:tabs>
          <w:tab w:val="left" w:pos="142"/>
        </w:tabs>
        <w:spacing w:line="276" w:lineRule="auto"/>
        <w:ind w:left="0" w:firstLine="0"/>
        <w:jc w:val="both"/>
        <w:rPr>
          <w:sz w:val="28"/>
          <w:szCs w:val="28"/>
        </w:rPr>
      </w:pPr>
      <w:r w:rsidRPr="00697406">
        <w:rPr>
          <w:sz w:val="28"/>
          <w:szCs w:val="28"/>
        </w:rPr>
        <w:t xml:space="preserve"> А.П.Рымкевич. Сборник задач по физике 10-11 кл. 2010 г.</w:t>
      </w:r>
    </w:p>
    <w:p w:rsidR="001B15FA" w:rsidRPr="00697406" w:rsidRDefault="001B15FA" w:rsidP="00393125">
      <w:pPr>
        <w:pStyle w:val="ac"/>
        <w:numPr>
          <w:ilvl w:val="0"/>
          <w:numId w:val="20"/>
        </w:numPr>
        <w:tabs>
          <w:tab w:val="left" w:pos="142"/>
        </w:tabs>
        <w:spacing w:line="276" w:lineRule="auto"/>
        <w:ind w:left="0" w:firstLine="0"/>
        <w:jc w:val="both"/>
        <w:rPr>
          <w:sz w:val="28"/>
          <w:szCs w:val="28"/>
        </w:rPr>
      </w:pPr>
      <w:r w:rsidRPr="00697406">
        <w:rPr>
          <w:sz w:val="28"/>
          <w:szCs w:val="28"/>
        </w:rPr>
        <w:t xml:space="preserve"> С.А.Смирнов. Сборник задач по физике.2010 г</w:t>
      </w:r>
    </w:p>
    <w:p w:rsidR="001B15FA" w:rsidRPr="00697406" w:rsidRDefault="001B15FA" w:rsidP="001B15FA">
      <w:pPr>
        <w:tabs>
          <w:tab w:val="left" w:pos="142"/>
        </w:tabs>
        <w:jc w:val="both"/>
        <w:rPr>
          <w:rFonts w:ascii="Times New Roman" w:hAnsi="Times New Roman" w:cs="Times New Roman"/>
          <w:sz w:val="28"/>
          <w:szCs w:val="28"/>
        </w:rPr>
      </w:pPr>
    </w:p>
    <w:p w:rsidR="001B15FA" w:rsidRPr="00697406" w:rsidRDefault="00B92FF8" w:rsidP="001B15FA">
      <w:pPr>
        <w:jc w:val="center"/>
        <w:rPr>
          <w:rFonts w:ascii="Times New Roman" w:hAnsi="Times New Roman" w:cs="Times New Roman"/>
          <w:b/>
          <w:i/>
          <w:sz w:val="28"/>
          <w:szCs w:val="28"/>
        </w:rPr>
      </w:pPr>
      <w:r>
        <w:rPr>
          <w:rFonts w:ascii="Times New Roman" w:hAnsi="Times New Roman" w:cs="Times New Roman"/>
          <w:b/>
          <w:i/>
          <w:sz w:val="28"/>
          <w:szCs w:val="28"/>
        </w:rPr>
        <w:t>Практическая работа №11</w:t>
      </w:r>
    </w:p>
    <w:p w:rsidR="001B15FA" w:rsidRPr="00697406" w:rsidRDefault="001B15FA" w:rsidP="001B15FA">
      <w:pPr>
        <w:jc w:val="center"/>
        <w:rPr>
          <w:rFonts w:ascii="Times New Roman" w:hAnsi="Times New Roman" w:cs="Times New Roman"/>
          <w:b/>
          <w:sz w:val="28"/>
          <w:szCs w:val="28"/>
        </w:rPr>
      </w:pPr>
      <w:r w:rsidRPr="00697406">
        <w:rPr>
          <w:rFonts w:ascii="Times New Roman" w:hAnsi="Times New Roman" w:cs="Times New Roman"/>
          <w:b/>
          <w:sz w:val="28"/>
          <w:szCs w:val="28"/>
        </w:rPr>
        <w:tab/>
        <w:t>Радиоактивные излучения и их воздействие на живые организмы.</w:t>
      </w:r>
      <w:r w:rsidRPr="00697406">
        <w:rPr>
          <w:rFonts w:ascii="Times New Roman" w:hAnsi="Times New Roman" w:cs="Times New Roman"/>
          <w:b/>
          <w:sz w:val="28"/>
          <w:szCs w:val="28"/>
        </w:rPr>
        <w:tab/>
      </w:r>
    </w:p>
    <w:p w:rsidR="001B15FA" w:rsidRPr="00B92FF8" w:rsidRDefault="001B15FA" w:rsidP="001B15FA">
      <w:pPr>
        <w:pStyle w:val="1"/>
        <w:shd w:val="clear" w:color="auto" w:fill="FFFFFF"/>
        <w:tabs>
          <w:tab w:val="left" w:pos="142"/>
          <w:tab w:val="num" w:pos="284"/>
        </w:tabs>
        <w:spacing w:before="0"/>
        <w:ind w:left="284"/>
        <w:jc w:val="both"/>
        <w:rPr>
          <w:szCs w:val="28"/>
          <w:lang w:val="ru-RU"/>
        </w:rPr>
      </w:pPr>
      <w:r w:rsidRPr="00697406">
        <w:rPr>
          <w:b w:val="0"/>
          <w:color w:val="000000"/>
          <w:szCs w:val="28"/>
          <w:lang w:val="ru-RU"/>
        </w:rPr>
        <w:br/>
      </w:r>
      <w:r w:rsidRPr="00B92FF8">
        <w:rPr>
          <w:i/>
          <w:szCs w:val="28"/>
          <w:lang w:val="ru-RU"/>
        </w:rPr>
        <w:t>Цель работы: изучить биологическое действие радиоактивных излучений</w:t>
      </w:r>
      <w:r w:rsidRPr="00B92FF8">
        <w:rPr>
          <w:szCs w:val="28"/>
          <w:lang w:val="ru-RU"/>
        </w:rPr>
        <w:t>.</w:t>
      </w:r>
    </w:p>
    <w:p w:rsidR="001B15FA" w:rsidRPr="00697406" w:rsidRDefault="001B15FA" w:rsidP="001B15FA">
      <w:pPr>
        <w:rPr>
          <w:rFonts w:ascii="Times New Roman" w:hAnsi="Times New Roman" w:cs="Times New Roman"/>
          <w:sz w:val="28"/>
          <w:szCs w:val="28"/>
        </w:rPr>
      </w:pPr>
      <w:r w:rsidRPr="00697406">
        <w:rPr>
          <w:rFonts w:ascii="Times New Roman" w:hAnsi="Times New Roman" w:cs="Times New Roman"/>
          <w:sz w:val="28"/>
          <w:szCs w:val="28"/>
        </w:rPr>
        <w:t>Выполните следующие задания:</w:t>
      </w:r>
    </w:p>
    <w:p w:rsidR="001B15FA" w:rsidRPr="00697406" w:rsidRDefault="001B15FA" w:rsidP="001B15FA">
      <w:pPr>
        <w:ind w:left="284" w:hanging="284"/>
        <w:rPr>
          <w:rFonts w:ascii="Times New Roman" w:hAnsi="Times New Roman" w:cs="Times New Roman"/>
          <w:sz w:val="28"/>
          <w:szCs w:val="28"/>
        </w:rPr>
      </w:pPr>
      <w:r w:rsidRPr="00697406">
        <w:rPr>
          <w:rFonts w:ascii="Times New Roman" w:hAnsi="Times New Roman" w:cs="Times New Roman"/>
          <w:sz w:val="28"/>
          <w:szCs w:val="28"/>
        </w:rPr>
        <w:t>1.Внимательно прочитайте §22.10 учебника Физика для профессий и специальностей технического профиля под ред. В.Ф.Дмитриевой.</w:t>
      </w:r>
    </w:p>
    <w:p w:rsidR="001B15FA" w:rsidRPr="00697406" w:rsidRDefault="001B15FA" w:rsidP="001B15FA">
      <w:pPr>
        <w:ind w:left="284" w:hanging="284"/>
        <w:rPr>
          <w:rFonts w:ascii="Times New Roman" w:hAnsi="Times New Roman" w:cs="Times New Roman"/>
          <w:sz w:val="28"/>
          <w:szCs w:val="28"/>
        </w:rPr>
      </w:pPr>
      <w:r w:rsidRPr="00697406">
        <w:rPr>
          <w:rFonts w:ascii="Times New Roman" w:hAnsi="Times New Roman" w:cs="Times New Roman"/>
          <w:sz w:val="28"/>
          <w:szCs w:val="28"/>
        </w:rPr>
        <w:t>2.Запишите, что называется  экспозиционной дозой излучения, биологической дозой излучения.</w:t>
      </w:r>
    </w:p>
    <w:p w:rsidR="001B15FA" w:rsidRPr="00697406" w:rsidRDefault="001B15FA" w:rsidP="001B15FA">
      <w:pPr>
        <w:ind w:left="284" w:hanging="284"/>
        <w:rPr>
          <w:rFonts w:ascii="Times New Roman" w:hAnsi="Times New Roman" w:cs="Times New Roman"/>
          <w:sz w:val="28"/>
          <w:szCs w:val="28"/>
        </w:rPr>
      </w:pPr>
      <w:r w:rsidRPr="00697406">
        <w:rPr>
          <w:rFonts w:ascii="Times New Roman" w:hAnsi="Times New Roman" w:cs="Times New Roman"/>
          <w:sz w:val="28"/>
          <w:szCs w:val="28"/>
        </w:rPr>
        <w:t>3.Оцените воздействие излучения на организм.</w:t>
      </w:r>
    </w:p>
    <w:p w:rsidR="001B15FA" w:rsidRPr="00697406" w:rsidRDefault="001B15FA" w:rsidP="001B15FA">
      <w:pPr>
        <w:ind w:left="284" w:hanging="284"/>
        <w:rPr>
          <w:rFonts w:ascii="Times New Roman" w:hAnsi="Times New Roman" w:cs="Times New Roman"/>
          <w:sz w:val="28"/>
          <w:szCs w:val="28"/>
        </w:rPr>
      </w:pPr>
      <w:r w:rsidRPr="00697406">
        <w:rPr>
          <w:rFonts w:ascii="Times New Roman" w:hAnsi="Times New Roman" w:cs="Times New Roman"/>
          <w:sz w:val="28"/>
          <w:szCs w:val="28"/>
        </w:rPr>
        <w:t>4.Используя интернет – ресурсы, приведите примеры биологического действия радиоактивных излучений.</w:t>
      </w:r>
    </w:p>
    <w:p w:rsidR="001B15FA" w:rsidRPr="00697406" w:rsidRDefault="001B15FA" w:rsidP="001B15FA">
      <w:pPr>
        <w:ind w:left="284" w:hanging="284"/>
        <w:rPr>
          <w:rFonts w:ascii="Times New Roman" w:hAnsi="Times New Roman" w:cs="Times New Roman"/>
          <w:sz w:val="28"/>
          <w:szCs w:val="28"/>
        </w:rPr>
      </w:pPr>
    </w:p>
    <w:p w:rsidR="001B15FA" w:rsidRPr="00697406" w:rsidRDefault="001B15FA" w:rsidP="001B15FA">
      <w:pPr>
        <w:ind w:left="284" w:hanging="284"/>
        <w:rPr>
          <w:rFonts w:ascii="Times New Roman" w:hAnsi="Times New Roman" w:cs="Times New Roman"/>
          <w:sz w:val="28"/>
          <w:szCs w:val="28"/>
        </w:rPr>
      </w:pPr>
    </w:p>
    <w:sectPr w:rsidR="001B15FA" w:rsidRPr="00697406" w:rsidSect="004615A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OfficinaSansBoldITC">
    <w:altName w:val="Franklin Gothic Demi Cond"/>
    <w:charset w:val="00"/>
    <w:family w:val="swiss"/>
    <w:pitch w:val="variable"/>
  </w:font>
  <w:font w:name="Tahoma">
    <w:panose1 w:val="020B0604030504040204"/>
    <w:charset w:val="CC"/>
    <w:family w:val="swiss"/>
    <w:pitch w:val="variable"/>
    <w:sig w:usb0="E1002EFF" w:usb1="C000605B" w:usb2="00000029" w:usb3="00000000" w:csb0="000101FF" w:csb1="00000000"/>
  </w:font>
  <w:font w:name="SchoolBookCSanPin-Regular">
    <w:altName w:val="Calibri"/>
    <w:panose1 w:val="00000000000000000000"/>
    <w:charset w:val="CC"/>
    <w:family w:val="auto"/>
    <w:notTrueType/>
    <w:pitch w:val="default"/>
    <w:sig w:usb0="00000201" w:usb1="00000000" w:usb2="00000000" w:usb3="00000000" w:csb0="00000004"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Times New Roman"/>
    <w:panose1 w:val="00000000000000000000"/>
    <w:charset w:val="CC"/>
    <w:family w:val="auto"/>
    <w:notTrueType/>
    <w:pitch w:val="default"/>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Circe-ExtraBold">
    <w:altName w:val="Times New Roman"/>
    <w:panose1 w:val="00000000000000000000"/>
    <w:charset w:val="00"/>
    <w:family w:val="auto"/>
    <w:notTrueType/>
    <w:pitch w:val="default"/>
    <w:sig w:usb0="00000003" w:usb1="00000000" w:usb2="00000000" w:usb3="00000000" w:csb0="00000001" w:csb1="00000000"/>
  </w:font>
  <w:font w:name="Circe-Regular">
    <w:altName w:val="Times New Roman"/>
    <w:panose1 w:val="00000000000000000000"/>
    <w:charset w:val="00"/>
    <w:family w:val="auto"/>
    <w:notTrueType/>
    <w:pitch w:val="default"/>
    <w:sig w:usb0="00000003" w:usb1="00000000" w:usb2="00000000" w:usb3="00000000" w:csb0="00000001" w:csb1="00000000"/>
  </w:font>
  <w:font w:name="SchoolBookSanPin-Bold">
    <w:altName w:val="Times New Roman"/>
    <w:panose1 w:val="00000000000000000000"/>
    <w:charset w:val="CC"/>
    <w:family w:val="auto"/>
    <w:notTrueType/>
    <w:pitch w:val="default"/>
    <w:sig w:usb0="00000201" w:usb1="00000000" w:usb2="00000000" w:usb3="00000000" w:csb0="00000004" w:csb1="00000000"/>
  </w:font>
  <w:font w:name="PiGraphA">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Symbol1">
    <w:panose1 w:val="00000000000000000000"/>
    <w:charset w:val="02"/>
    <w:family w:val="auto"/>
    <w:notTrueType/>
    <w:pitch w:val="default"/>
  </w:font>
  <w:font w:name="Symbol (T1) Medium">
    <w:panose1 w:val="00000000000000000000"/>
    <w:charset w:val="02"/>
    <w:family w:val="auto"/>
    <w:notTrueType/>
    <w:pitch w:val="default"/>
  </w:font>
  <w:font w:name="SymbolMT">
    <w:panose1 w:val="00000000000000000000"/>
    <w:charset w:val="02"/>
    <w:family w:val="auto"/>
    <w:notTrueType/>
    <w:pitch w:val="default"/>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panose1 w:val="00000000000000000000"/>
    <w:charset w:val="00"/>
    <w:family w:val="auto"/>
    <w:notTrueType/>
    <w:pitch w:val="default"/>
    <w:sig w:usb0="00000003" w:usb1="00000000" w:usb2="00000000" w:usb3="00000000" w:csb0="00000001"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Reg">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panose1 w:val="00000000000000000000"/>
    <w:charset w:val="CC"/>
    <w:family w:val="roman"/>
    <w:notTrueType/>
    <w:pitch w:val="default"/>
    <w:sig w:usb0="00000201" w:usb1="00000000" w:usb2="00000000" w:usb3="00000000" w:csb0="00000004" w:csb1="00000000"/>
  </w:font>
  <w:font w:name="Times New Roman Udm">
    <w:altName w:val="Times New Roman"/>
    <w:charset w:val="CC"/>
    <w:family w:val="roman"/>
    <w:pitch w:val="variable"/>
    <w:sig w:usb0="20002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NewtonCSanPin;Times New Roman">
    <w:altName w:val="Times New Roman"/>
    <w:panose1 w:val="00000000000000000000"/>
    <w:charset w:val="00"/>
    <w:family w:val="roman"/>
    <w:notTrueType/>
    <w:pitch w:val="default"/>
  </w:font>
  <w:font w:name="SchoolBookSanPin;Cambria">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0"/>
    <w:multiLevelType w:val="singleLevel"/>
    <w:tmpl w:val="A97EB576"/>
    <w:lvl w:ilvl="0">
      <w:start w:val="1"/>
      <w:numFmt w:val="bullet"/>
      <w:pStyle w:val="5"/>
      <w:lvlText w:val=""/>
      <w:lvlJc w:val="left"/>
      <w:pPr>
        <w:tabs>
          <w:tab w:val="num" w:pos="360"/>
        </w:tabs>
        <w:ind w:left="360" w:hanging="360"/>
      </w:pPr>
      <w:rPr>
        <w:rFonts w:ascii="Symbol" w:hAnsi="Symbol" w:hint="default"/>
      </w:rPr>
    </w:lvl>
  </w:abstractNum>
  <w:abstractNum w:abstractNumId="2">
    <w:nsid w:val="00000004"/>
    <w:multiLevelType w:val="multilevel"/>
    <w:tmpl w:val="00000004"/>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nsid w:val="00000028"/>
    <w:multiLevelType w:val="multilevel"/>
    <w:tmpl w:val="00000028"/>
    <w:name w:val="WW8Num40"/>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900" w:hanging="180"/>
      </w:pPr>
    </w:lvl>
    <w:lvl w:ilvl="3">
      <w:start w:val="1"/>
      <w:numFmt w:val="decimal"/>
      <w:lvlText w:val="%4."/>
      <w:lvlJc w:val="left"/>
      <w:pPr>
        <w:tabs>
          <w:tab w:val="num" w:pos="-191"/>
        </w:tabs>
        <w:ind w:left="1069" w:hanging="360"/>
      </w:pPr>
    </w:lvl>
    <w:lvl w:ilvl="4">
      <w:start w:val="1"/>
      <w:numFmt w:val="lowerLetter"/>
      <w:lvlText w:val="%5."/>
      <w:lvlJc w:val="left"/>
      <w:pPr>
        <w:tabs>
          <w:tab w:val="num" w:pos="0"/>
        </w:tabs>
        <w:ind w:left="1620" w:hanging="360"/>
      </w:pPr>
    </w:lvl>
    <w:lvl w:ilvl="5">
      <w:start w:val="1"/>
      <w:numFmt w:val="lowerRoman"/>
      <w:lvlText w:val="%6."/>
      <w:lvlJc w:val="left"/>
      <w:pPr>
        <w:tabs>
          <w:tab w:val="num" w:pos="0"/>
        </w:tabs>
        <w:ind w:left="1800" w:hanging="180"/>
      </w:pPr>
    </w:lvl>
    <w:lvl w:ilvl="6">
      <w:start w:val="1"/>
      <w:numFmt w:val="decimal"/>
      <w:lvlText w:val="%7."/>
      <w:lvlJc w:val="left"/>
      <w:pPr>
        <w:tabs>
          <w:tab w:val="num" w:pos="-1800"/>
        </w:tabs>
        <w:ind w:left="360" w:hanging="360"/>
      </w:pPr>
    </w:lvl>
    <w:lvl w:ilvl="7">
      <w:start w:val="1"/>
      <w:numFmt w:val="lowerLetter"/>
      <w:lvlText w:val="%8."/>
      <w:lvlJc w:val="left"/>
      <w:pPr>
        <w:tabs>
          <w:tab w:val="num" w:pos="0"/>
        </w:tabs>
        <w:ind w:left="2520" w:hanging="360"/>
      </w:pPr>
    </w:lvl>
    <w:lvl w:ilvl="8">
      <w:start w:val="1"/>
      <w:numFmt w:val="lowerRoman"/>
      <w:lvlText w:val="%9."/>
      <w:lvlJc w:val="left"/>
      <w:pPr>
        <w:tabs>
          <w:tab w:val="num" w:pos="0"/>
        </w:tabs>
        <w:ind w:left="2700" w:hanging="180"/>
      </w:pPr>
    </w:lvl>
  </w:abstractNum>
  <w:abstractNum w:abstractNumId="4">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5">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
    <w:nsid w:val="085C4F43"/>
    <w:multiLevelType w:val="hybridMultilevel"/>
    <w:tmpl w:val="B6CC40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5D6CC4"/>
    <w:multiLevelType w:val="hybridMultilevel"/>
    <w:tmpl w:val="CB9CC6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9">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0">
    <w:nsid w:val="145F453E"/>
    <w:multiLevelType w:val="hybridMultilevel"/>
    <w:tmpl w:val="B31848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CF74D8"/>
    <w:multiLevelType w:val="multilevel"/>
    <w:tmpl w:val="9AD8BAB2"/>
    <w:lvl w:ilvl="0">
      <w:start w:val="1"/>
      <w:numFmt w:val="bullet"/>
      <w:pStyle w:val="31"/>
      <w:lvlText w:val="–"/>
      <w:lvlJc w:val="left"/>
      <w:pPr>
        <w:tabs>
          <w:tab w:val="num" w:pos="0"/>
        </w:tabs>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cs="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cs="Wingdings" w:hint="default"/>
      </w:rPr>
    </w:lvl>
    <w:lvl w:ilvl="4">
      <w:start w:val="1"/>
      <w:numFmt w:val="bullet"/>
      <w:lvlText w:val=""/>
      <w:lvlJc w:val="left"/>
      <w:pPr>
        <w:tabs>
          <w:tab w:val="num" w:pos="2880"/>
        </w:tabs>
        <w:ind w:left="3240" w:hanging="360"/>
      </w:pPr>
      <w:rPr>
        <w:rFonts w:ascii="Wingdings" w:hAnsi="Wingdings" w:cs="Wingdings" w:hint="default"/>
      </w:rPr>
    </w:lvl>
    <w:lvl w:ilvl="5">
      <w:start w:val="1"/>
      <w:numFmt w:val="bullet"/>
      <w:lvlText w:val=""/>
      <w:lvlJc w:val="left"/>
      <w:pPr>
        <w:tabs>
          <w:tab w:val="num" w:pos="3600"/>
        </w:tabs>
        <w:ind w:left="3960" w:hanging="360"/>
      </w:pPr>
      <w:rPr>
        <w:rFonts w:ascii="Symbol" w:hAnsi="Symbol" w:cs="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cs="Wingdings" w:hint="default"/>
      </w:rPr>
    </w:lvl>
    <w:lvl w:ilvl="8">
      <w:start w:val="1"/>
      <w:numFmt w:val="bullet"/>
      <w:lvlText w:val=""/>
      <w:lvlJc w:val="left"/>
      <w:pPr>
        <w:tabs>
          <w:tab w:val="num" w:pos="5760"/>
        </w:tabs>
        <w:ind w:left="6120" w:hanging="360"/>
      </w:pPr>
      <w:rPr>
        <w:rFonts w:ascii="Wingdings" w:hAnsi="Wingdings" w:cs="Wingdings" w:hint="default"/>
      </w:rPr>
    </w:lvl>
  </w:abstractNum>
  <w:abstractNum w:abstractNumId="12">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3">
    <w:nsid w:val="169D3AC2"/>
    <w:multiLevelType w:val="hybridMultilevel"/>
    <w:tmpl w:val="4C4ECB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5">
    <w:nsid w:val="1DF31C60"/>
    <w:multiLevelType w:val="hybridMultilevel"/>
    <w:tmpl w:val="90C442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4F44F09"/>
    <w:multiLevelType w:val="multilevel"/>
    <w:tmpl w:val="95DA6FB6"/>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900" w:hanging="180"/>
      </w:pPr>
    </w:lvl>
    <w:lvl w:ilvl="3">
      <w:start w:val="1"/>
      <w:numFmt w:val="decimal"/>
      <w:lvlText w:val="%4."/>
      <w:lvlJc w:val="left"/>
      <w:pPr>
        <w:tabs>
          <w:tab w:val="num" w:pos="-191"/>
        </w:tabs>
        <w:ind w:left="1069" w:hanging="360"/>
      </w:pPr>
    </w:lvl>
    <w:lvl w:ilvl="4">
      <w:start w:val="1"/>
      <w:numFmt w:val="lowerLetter"/>
      <w:lvlText w:val="%5."/>
      <w:lvlJc w:val="left"/>
      <w:pPr>
        <w:tabs>
          <w:tab w:val="num" w:pos="0"/>
        </w:tabs>
        <w:ind w:left="1620" w:hanging="360"/>
      </w:pPr>
    </w:lvl>
    <w:lvl w:ilvl="5">
      <w:start w:val="1"/>
      <w:numFmt w:val="lowerRoman"/>
      <w:lvlText w:val="%6."/>
      <w:lvlJc w:val="left"/>
      <w:pPr>
        <w:tabs>
          <w:tab w:val="num" w:pos="0"/>
        </w:tabs>
        <w:ind w:left="1800" w:hanging="180"/>
      </w:pPr>
    </w:lvl>
    <w:lvl w:ilvl="6">
      <w:start w:val="1"/>
      <w:numFmt w:val="decimal"/>
      <w:pStyle w:val="2"/>
      <w:lvlText w:val="%7."/>
      <w:lvlJc w:val="left"/>
      <w:pPr>
        <w:tabs>
          <w:tab w:val="num" w:pos="-1800"/>
        </w:tabs>
        <w:ind w:left="360" w:hanging="360"/>
      </w:pPr>
    </w:lvl>
    <w:lvl w:ilvl="7">
      <w:start w:val="1"/>
      <w:numFmt w:val="lowerLetter"/>
      <w:lvlText w:val="%8."/>
      <w:lvlJc w:val="left"/>
      <w:pPr>
        <w:tabs>
          <w:tab w:val="num" w:pos="0"/>
        </w:tabs>
        <w:ind w:left="2520" w:hanging="360"/>
      </w:pPr>
    </w:lvl>
    <w:lvl w:ilvl="8">
      <w:start w:val="1"/>
      <w:numFmt w:val="lowerRoman"/>
      <w:lvlText w:val="%9."/>
      <w:lvlJc w:val="left"/>
      <w:pPr>
        <w:tabs>
          <w:tab w:val="num" w:pos="0"/>
        </w:tabs>
        <w:ind w:left="2700" w:hanging="180"/>
      </w:pPr>
    </w:lvl>
  </w:abstractNum>
  <w:abstractNum w:abstractNumId="17">
    <w:nsid w:val="25875DEC"/>
    <w:multiLevelType w:val="hybridMultilevel"/>
    <w:tmpl w:val="BED45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664106C"/>
    <w:multiLevelType w:val="hybridMultilevel"/>
    <w:tmpl w:val="F21010B0"/>
    <w:lvl w:ilvl="0" w:tplc="81AC0A6E">
      <w:start w:val="1"/>
      <w:numFmt w:val="bullet"/>
      <w:pStyle w:val="a"/>
      <w:lvlText w:val="–"/>
      <w:lvlJc w:val="left"/>
      <w:pPr>
        <w:ind w:left="540" w:hanging="360"/>
      </w:pPr>
      <w:rPr>
        <w:rFonts w:ascii="Times New Roman" w:hAnsi="Times New Roman" w:cs="Times New Roman" w:hint="default"/>
      </w:rPr>
    </w:lvl>
    <w:lvl w:ilvl="1" w:tplc="04190003" w:tentative="1">
      <w:start w:val="1"/>
      <w:numFmt w:val="bullet"/>
      <w:lvlText w:val="o"/>
      <w:lvlJc w:val="left"/>
      <w:pPr>
        <w:ind w:left="1903" w:hanging="360"/>
      </w:pPr>
      <w:rPr>
        <w:rFonts w:ascii="Courier New" w:hAnsi="Courier New" w:cs="Courier New" w:hint="default"/>
      </w:rPr>
    </w:lvl>
    <w:lvl w:ilvl="2" w:tplc="04190005" w:tentative="1">
      <w:start w:val="1"/>
      <w:numFmt w:val="bullet"/>
      <w:lvlText w:val=""/>
      <w:lvlJc w:val="left"/>
      <w:pPr>
        <w:ind w:left="2623" w:hanging="360"/>
      </w:pPr>
      <w:rPr>
        <w:rFonts w:ascii="Wingdings" w:hAnsi="Wingdings" w:hint="default"/>
      </w:rPr>
    </w:lvl>
    <w:lvl w:ilvl="3" w:tplc="04190001" w:tentative="1">
      <w:start w:val="1"/>
      <w:numFmt w:val="bullet"/>
      <w:lvlText w:val=""/>
      <w:lvlJc w:val="left"/>
      <w:pPr>
        <w:ind w:left="3343" w:hanging="360"/>
      </w:pPr>
      <w:rPr>
        <w:rFonts w:ascii="Symbol" w:hAnsi="Symbol" w:hint="default"/>
      </w:rPr>
    </w:lvl>
    <w:lvl w:ilvl="4" w:tplc="04190003" w:tentative="1">
      <w:start w:val="1"/>
      <w:numFmt w:val="bullet"/>
      <w:lvlText w:val="o"/>
      <w:lvlJc w:val="left"/>
      <w:pPr>
        <w:ind w:left="4063" w:hanging="360"/>
      </w:pPr>
      <w:rPr>
        <w:rFonts w:ascii="Courier New" w:hAnsi="Courier New" w:cs="Courier New" w:hint="default"/>
      </w:rPr>
    </w:lvl>
    <w:lvl w:ilvl="5" w:tplc="04190005" w:tentative="1">
      <w:start w:val="1"/>
      <w:numFmt w:val="bullet"/>
      <w:lvlText w:val=""/>
      <w:lvlJc w:val="left"/>
      <w:pPr>
        <w:ind w:left="4783" w:hanging="360"/>
      </w:pPr>
      <w:rPr>
        <w:rFonts w:ascii="Wingdings" w:hAnsi="Wingdings" w:hint="default"/>
      </w:rPr>
    </w:lvl>
    <w:lvl w:ilvl="6" w:tplc="04190001" w:tentative="1">
      <w:start w:val="1"/>
      <w:numFmt w:val="bullet"/>
      <w:lvlText w:val=""/>
      <w:lvlJc w:val="left"/>
      <w:pPr>
        <w:ind w:left="5503" w:hanging="360"/>
      </w:pPr>
      <w:rPr>
        <w:rFonts w:ascii="Symbol" w:hAnsi="Symbol" w:hint="default"/>
      </w:rPr>
    </w:lvl>
    <w:lvl w:ilvl="7" w:tplc="04190003" w:tentative="1">
      <w:start w:val="1"/>
      <w:numFmt w:val="bullet"/>
      <w:lvlText w:val="o"/>
      <w:lvlJc w:val="left"/>
      <w:pPr>
        <w:ind w:left="6223" w:hanging="360"/>
      </w:pPr>
      <w:rPr>
        <w:rFonts w:ascii="Courier New" w:hAnsi="Courier New" w:cs="Courier New" w:hint="default"/>
      </w:rPr>
    </w:lvl>
    <w:lvl w:ilvl="8" w:tplc="04190005" w:tentative="1">
      <w:start w:val="1"/>
      <w:numFmt w:val="bullet"/>
      <w:lvlText w:val=""/>
      <w:lvlJc w:val="left"/>
      <w:pPr>
        <w:ind w:left="6943" w:hanging="360"/>
      </w:pPr>
      <w:rPr>
        <w:rFonts w:ascii="Wingdings" w:hAnsi="Wingdings" w:hint="default"/>
      </w:rPr>
    </w:lvl>
  </w:abstractNum>
  <w:abstractNum w:abstractNumId="19">
    <w:nsid w:val="285A3F47"/>
    <w:multiLevelType w:val="hybridMultilevel"/>
    <w:tmpl w:val="DA9E7F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AB75BBE"/>
    <w:multiLevelType w:val="hybridMultilevel"/>
    <w:tmpl w:val="3026B0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CC4252E"/>
    <w:multiLevelType w:val="hybridMultilevel"/>
    <w:tmpl w:val="D1A071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D524F78"/>
    <w:multiLevelType w:val="hybridMultilevel"/>
    <w:tmpl w:val="A4CEDB36"/>
    <w:lvl w:ilvl="0" w:tplc="E760EE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DE44A31"/>
    <w:multiLevelType w:val="hybridMultilevel"/>
    <w:tmpl w:val="11D456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05F573C"/>
    <w:multiLevelType w:val="hybridMultilevel"/>
    <w:tmpl w:val="300A58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0D2331F"/>
    <w:multiLevelType w:val="hybridMultilevel"/>
    <w:tmpl w:val="C2D023B6"/>
    <w:lvl w:ilvl="0" w:tplc="AA2A83EC">
      <w:start w:val="1"/>
      <w:numFmt w:val="decimal"/>
      <w:lvlText w:val="%1."/>
      <w:lvlJc w:val="left"/>
      <w:pPr>
        <w:ind w:left="838"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6">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7">
    <w:nsid w:val="323B3D4F"/>
    <w:multiLevelType w:val="hybridMultilevel"/>
    <w:tmpl w:val="76CCE7D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346F3631"/>
    <w:multiLevelType w:val="hybridMultilevel"/>
    <w:tmpl w:val="AF583E1C"/>
    <w:lvl w:ilvl="0" w:tplc="DD7EEF68">
      <w:start w:val="1"/>
      <w:numFmt w:val="decimal"/>
      <w:lvlText w:val="%1."/>
      <w:lvlJc w:val="left"/>
      <w:pPr>
        <w:ind w:left="360"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35507BDC"/>
    <w:multiLevelType w:val="hybridMultilevel"/>
    <w:tmpl w:val="DB1444D0"/>
    <w:lvl w:ilvl="0" w:tplc="AA2A83EC">
      <w:start w:val="1"/>
      <w:numFmt w:val="decimal"/>
      <w:lvlText w:val="%1."/>
      <w:lvlJc w:val="left"/>
      <w:pPr>
        <w:ind w:left="838"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0">
    <w:nsid w:val="36575D95"/>
    <w:multiLevelType w:val="multilevel"/>
    <w:tmpl w:val="CDB67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8014FB4"/>
    <w:multiLevelType w:val="hybridMultilevel"/>
    <w:tmpl w:val="D14838EA"/>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90952BC"/>
    <w:multiLevelType w:val="hybridMultilevel"/>
    <w:tmpl w:val="7AAC7F06"/>
    <w:lvl w:ilvl="0" w:tplc="04190005">
      <w:start w:val="1"/>
      <w:numFmt w:val="bullet"/>
      <w:lvlText w:val=""/>
      <w:lvlJc w:val="left"/>
      <w:pPr>
        <w:tabs>
          <w:tab w:val="num" w:pos="1440"/>
        </w:tabs>
        <w:ind w:left="1440"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91C164E"/>
    <w:multiLevelType w:val="hybridMultilevel"/>
    <w:tmpl w:val="681EE5E6"/>
    <w:lvl w:ilvl="0" w:tplc="220EFF36">
      <w:start w:val="1"/>
      <w:numFmt w:val="decimal"/>
      <w:lvlText w:val="%1."/>
      <w:lvlJc w:val="left"/>
      <w:pPr>
        <w:ind w:left="885" w:hanging="585"/>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4">
    <w:nsid w:val="3A6F06D9"/>
    <w:multiLevelType w:val="hybridMultilevel"/>
    <w:tmpl w:val="AC1E89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B736965"/>
    <w:multiLevelType w:val="hybridMultilevel"/>
    <w:tmpl w:val="8C3EC7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3D302BBA"/>
    <w:multiLevelType w:val="hybridMultilevel"/>
    <w:tmpl w:val="0B0E7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8">
    <w:nsid w:val="46D47C41"/>
    <w:multiLevelType w:val="hybridMultilevel"/>
    <w:tmpl w:val="1ED2B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6F14414"/>
    <w:multiLevelType w:val="multilevel"/>
    <w:tmpl w:val="010C688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1">
    <w:nsid w:val="4F9373A0"/>
    <w:multiLevelType w:val="hybridMultilevel"/>
    <w:tmpl w:val="7CCCFF76"/>
    <w:lvl w:ilvl="0" w:tplc="45D0C4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59485C63"/>
    <w:multiLevelType w:val="hybridMultilevel"/>
    <w:tmpl w:val="19DA29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9862629"/>
    <w:multiLevelType w:val="hybridMultilevel"/>
    <w:tmpl w:val="40CC29CA"/>
    <w:lvl w:ilvl="0" w:tplc="EB165EF4">
      <w:start w:val="1"/>
      <w:numFmt w:val="decimal"/>
      <w:lvlText w:val="%1."/>
      <w:lvlJc w:val="left"/>
      <w:pPr>
        <w:ind w:left="720" w:hanging="360"/>
      </w:pPr>
      <w:rPr>
        <w:rFonts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C5872CD"/>
    <w:multiLevelType w:val="multilevel"/>
    <w:tmpl w:val="ED52F1DC"/>
    <w:lvl w:ilvl="0">
      <w:start w:val="1"/>
      <w:numFmt w:val="none"/>
      <w:pStyle w:val="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0"/>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5">
    <w:nsid w:val="5C696A37"/>
    <w:multiLevelType w:val="hybridMultilevel"/>
    <w:tmpl w:val="3244A230"/>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6">
    <w:nsid w:val="5C7A0A08"/>
    <w:multiLevelType w:val="hybridMultilevel"/>
    <w:tmpl w:val="F9DE6C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1AE0DF5"/>
    <w:multiLevelType w:val="hybridMultilevel"/>
    <w:tmpl w:val="90E8B8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2A653BB"/>
    <w:multiLevelType w:val="hybridMultilevel"/>
    <w:tmpl w:val="45EE52AC"/>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02" w:hanging="360"/>
      </w:pPr>
      <w:rPr>
        <w:rFonts w:ascii="Courier New" w:hAnsi="Courier New" w:cs="Courier New" w:hint="default"/>
      </w:rPr>
    </w:lvl>
    <w:lvl w:ilvl="2" w:tplc="04190005" w:tentative="1">
      <w:start w:val="1"/>
      <w:numFmt w:val="bullet"/>
      <w:lvlText w:val=""/>
      <w:lvlJc w:val="left"/>
      <w:pPr>
        <w:ind w:left="3022" w:hanging="360"/>
      </w:pPr>
      <w:rPr>
        <w:rFonts w:ascii="Wingdings" w:hAnsi="Wingdings" w:hint="default"/>
      </w:rPr>
    </w:lvl>
    <w:lvl w:ilvl="3" w:tplc="04190001" w:tentative="1">
      <w:start w:val="1"/>
      <w:numFmt w:val="bullet"/>
      <w:lvlText w:val=""/>
      <w:lvlJc w:val="left"/>
      <w:pPr>
        <w:ind w:left="3742" w:hanging="360"/>
      </w:pPr>
      <w:rPr>
        <w:rFonts w:ascii="Symbol" w:hAnsi="Symbol" w:hint="default"/>
      </w:rPr>
    </w:lvl>
    <w:lvl w:ilvl="4" w:tplc="04190003" w:tentative="1">
      <w:start w:val="1"/>
      <w:numFmt w:val="bullet"/>
      <w:lvlText w:val="o"/>
      <w:lvlJc w:val="left"/>
      <w:pPr>
        <w:ind w:left="4462" w:hanging="360"/>
      </w:pPr>
      <w:rPr>
        <w:rFonts w:ascii="Courier New" w:hAnsi="Courier New" w:cs="Courier New" w:hint="default"/>
      </w:rPr>
    </w:lvl>
    <w:lvl w:ilvl="5" w:tplc="04190005" w:tentative="1">
      <w:start w:val="1"/>
      <w:numFmt w:val="bullet"/>
      <w:lvlText w:val=""/>
      <w:lvlJc w:val="left"/>
      <w:pPr>
        <w:ind w:left="5182" w:hanging="360"/>
      </w:pPr>
      <w:rPr>
        <w:rFonts w:ascii="Wingdings" w:hAnsi="Wingdings" w:hint="default"/>
      </w:rPr>
    </w:lvl>
    <w:lvl w:ilvl="6" w:tplc="04190001" w:tentative="1">
      <w:start w:val="1"/>
      <w:numFmt w:val="bullet"/>
      <w:lvlText w:val=""/>
      <w:lvlJc w:val="left"/>
      <w:pPr>
        <w:ind w:left="5902" w:hanging="360"/>
      </w:pPr>
      <w:rPr>
        <w:rFonts w:ascii="Symbol" w:hAnsi="Symbol" w:hint="default"/>
      </w:rPr>
    </w:lvl>
    <w:lvl w:ilvl="7" w:tplc="04190003" w:tentative="1">
      <w:start w:val="1"/>
      <w:numFmt w:val="bullet"/>
      <w:lvlText w:val="o"/>
      <w:lvlJc w:val="left"/>
      <w:pPr>
        <w:ind w:left="6622" w:hanging="360"/>
      </w:pPr>
      <w:rPr>
        <w:rFonts w:ascii="Courier New" w:hAnsi="Courier New" w:cs="Courier New" w:hint="default"/>
      </w:rPr>
    </w:lvl>
    <w:lvl w:ilvl="8" w:tplc="04190005" w:tentative="1">
      <w:start w:val="1"/>
      <w:numFmt w:val="bullet"/>
      <w:lvlText w:val=""/>
      <w:lvlJc w:val="left"/>
      <w:pPr>
        <w:ind w:left="7342" w:hanging="360"/>
      </w:pPr>
      <w:rPr>
        <w:rFonts w:ascii="Wingdings" w:hAnsi="Wingdings" w:hint="default"/>
      </w:rPr>
    </w:lvl>
  </w:abstractNum>
  <w:abstractNum w:abstractNumId="49">
    <w:nsid w:val="64100987"/>
    <w:multiLevelType w:val="hybridMultilevel"/>
    <w:tmpl w:val="C4407A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5274544"/>
    <w:multiLevelType w:val="hybridMultilevel"/>
    <w:tmpl w:val="3AA2B9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654D77AF"/>
    <w:multiLevelType w:val="hybridMultilevel"/>
    <w:tmpl w:val="7FF8E8A4"/>
    <w:lvl w:ilvl="0" w:tplc="AA2A83EC">
      <w:start w:val="1"/>
      <w:numFmt w:val="decimal"/>
      <w:lvlText w:val="%1."/>
      <w:lvlJc w:val="left"/>
      <w:pPr>
        <w:ind w:left="696" w:hanging="360"/>
      </w:pPr>
      <w:rPr>
        <w:rFonts w:hint="default"/>
      </w:rPr>
    </w:lvl>
    <w:lvl w:ilvl="1" w:tplc="04190019" w:tentative="1">
      <w:start w:val="1"/>
      <w:numFmt w:val="lowerLetter"/>
      <w:lvlText w:val="%2."/>
      <w:lvlJc w:val="left"/>
      <w:pPr>
        <w:ind w:left="1416" w:hanging="360"/>
      </w:pPr>
    </w:lvl>
    <w:lvl w:ilvl="2" w:tplc="0419001B" w:tentative="1">
      <w:start w:val="1"/>
      <w:numFmt w:val="lowerRoman"/>
      <w:lvlText w:val="%3."/>
      <w:lvlJc w:val="right"/>
      <w:pPr>
        <w:ind w:left="2136" w:hanging="180"/>
      </w:pPr>
    </w:lvl>
    <w:lvl w:ilvl="3" w:tplc="0419000F" w:tentative="1">
      <w:start w:val="1"/>
      <w:numFmt w:val="decimal"/>
      <w:lvlText w:val="%4."/>
      <w:lvlJc w:val="left"/>
      <w:pPr>
        <w:ind w:left="2856" w:hanging="360"/>
      </w:pPr>
    </w:lvl>
    <w:lvl w:ilvl="4" w:tplc="04190019" w:tentative="1">
      <w:start w:val="1"/>
      <w:numFmt w:val="lowerLetter"/>
      <w:lvlText w:val="%5."/>
      <w:lvlJc w:val="left"/>
      <w:pPr>
        <w:ind w:left="3576" w:hanging="360"/>
      </w:pPr>
    </w:lvl>
    <w:lvl w:ilvl="5" w:tplc="0419001B" w:tentative="1">
      <w:start w:val="1"/>
      <w:numFmt w:val="lowerRoman"/>
      <w:lvlText w:val="%6."/>
      <w:lvlJc w:val="right"/>
      <w:pPr>
        <w:ind w:left="4296" w:hanging="180"/>
      </w:pPr>
    </w:lvl>
    <w:lvl w:ilvl="6" w:tplc="0419000F" w:tentative="1">
      <w:start w:val="1"/>
      <w:numFmt w:val="decimal"/>
      <w:lvlText w:val="%7."/>
      <w:lvlJc w:val="left"/>
      <w:pPr>
        <w:ind w:left="5016" w:hanging="360"/>
      </w:pPr>
    </w:lvl>
    <w:lvl w:ilvl="7" w:tplc="04190019" w:tentative="1">
      <w:start w:val="1"/>
      <w:numFmt w:val="lowerLetter"/>
      <w:lvlText w:val="%8."/>
      <w:lvlJc w:val="left"/>
      <w:pPr>
        <w:ind w:left="5736" w:hanging="360"/>
      </w:pPr>
    </w:lvl>
    <w:lvl w:ilvl="8" w:tplc="0419001B" w:tentative="1">
      <w:start w:val="1"/>
      <w:numFmt w:val="lowerRoman"/>
      <w:lvlText w:val="%9."/>
      <w:lvlJc w:val="right"/>
      <w:pPr>
        <w:ind w:left="6456" w:hanging="180"/>
      </w:pPr>
    </w:lvl>
  </w:abstractNum>
  <w:abstractNum w:abstractNumId="52">
    <w:nsid w:val="655237CD"/>
    <w:multiLevelType w:val="hybridMultilevel"/>
    <w:tmpl w:val="169CD4EA"/>
    <w:lvl w:ilvl="0" w:tplc="BF1641B6">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3">
    <w:nsid w:val="681D7A0A"/>
    <w:multiLevelType w:val="hybridMultilevel"/>
    <w:tmpl w:val="89ACFF46"/>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55">
    <w:nsid w:val="6B7364E6"/>
    <w:multiLevelType w:val="hybridMultilevel"/>
    <w:tmpl w:val="25581142"/>
    <w:lvl w:ilvl="0" w:tplc="CFAEFC3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6B934717"/>
    <w:multiLevelType w:val="hybridMultilevel"/>
    <w:tmpl w:val="998E41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BE34106"/>
    <w:multiLevelType w:val="hybridMultilevel"/>
    <w:tmpl w:val="E8F004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C484685"/>
    <w:multiLevelType w:val="multilevel"/>
    <w:tmpl w:val="C3D66C88"/>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0">
    <w:nsid w:val="6CFB1DCE"/>
    <w:multiLevelType w:val="hybridMultilevel"/>
    <w:tmpl w:val="5BBA68C0"/>
    <w:lvl w:ilvl="0" w:tplc="AA2A83EC">
      <w:start w:val="1"/>
      <w:numFmt w:val="decimal"/>
      <w:lvlText w:val="%1."/>
      <w:lvlJc w:val="left"/>
      <w:pPr>
        <w:ind w:left="838"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61">
    <w:nsid w:val="733469B6"/>
    <w:multiLevelType w:val="hybridMultilevel"/>
    <w:tmpl w:val="9648DA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7CF12C3"/>
    <w:multiLevelType w:val="multilevel"/>
    <w:tmpl w:val="DCD46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8897D3E"/>
    <w:multiLevelType w:val="hybridMultilevel"/>
    <w:tmpl w:val="577EE304"/>
    <w:lvl w:ilvl="0" w:tplc="09A453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31"/>
  </w:num>
  <w:num w:numId="2">
    <w:abstractNumId w:val="58"/>
  </w:num>
  <w:num w:numId="3">
    <w:abstractNumId w:val="30"/>
  </w:num>
  <w:num w:numId="4">
    <w:abstractNumId w:val="19"/>
  </w:num>
  <w:num w:numId="5">
    <w:abstractNumId w:val="10"/>
  </w:num>
  <w:num w:numId="6">
    <w:abstractNumId w:val="36"/>
  </w:num>
  <w:num w:numId="7">
    <w:abstractNumId w:val="6"/>
  </w:num>
  <w:num w:numId="8">
    <w:abstractNumId w:val="20"/>
  </w:num>
  <w:num w:numId="9">
    <w:abstractNumId w:val="38"/>
  </w:num>
  <w:num w:numId="10">
    <w:abstractNumId w:val="56"/>
  </w:num>
  <w:num w:numId="11">
    <w:abstractNumId w:val="24"/>
  </w:num>
  <w:num w:numId="12">
    <w:abstractNumId w:val="15"/>
  </w:num>
  <w:num w:numId="13">
    <w:abstractNumId w:val="34"/>
  </w:num>
  <w:num w:numId="14">
    <w:abstractNumId w:val="35"/>
  </w:num>
  <w:num w:numId="15">
    <w:abstractNumId w:val="47"/>
  </w:num>
  <w:num w:numId="16">
    <w:abstractNumId w:val="50"/>
  </w:num>
  <w:num w:numId="17">
    <w:abstractNumId w:val="32"/>
  </w:num>
  <w:num w:numId="18">
    <w:abstractNumId w:val="61"/>
  </w:num>
  <w:num w:numId="19">
    <w:abstractNumId w:val="46"/>
  </w:num>
  <w:num w:numId="20">
    <w:abstractNumId w:val="48"/>
  </w:num>
  <w:num w:numId="21">
    <w:abstractNumId w:val="0"/>
  </w:num>
  <w:num w:numId="22">
    <w:abstractNumId w:val="18"/>
  </w:num>
  <w:num w:numId="23">
    <w:abstractNumId w:val="4"/>
  </w:num>
  <w:num w:numId="24">
    <w:abstractNumId w:val="37"/>
  </w:num>
  <w:num w:numId="25">
    <w:abstractNumId w:val="12"/>
  </w:num>
  <w:num w:numId="26">
    <w:abstractNumId w:val="14"/>
  </w:num>
  <w:num w:numId="27">
    <w:abstractNumId w:val="26"/>
  </w:num>
  <w:num w:numId="28">
    <w:abstractNumId w:val="5"/>
  </w:num>
  <w:num w:numId="29">
    <w:abstractNumId w:val="9"/>
  </w:num>
  <w:num w:numId="30">
    <w:abstractNumId w:val="8"/>
  </w:num>
  <w:num w:numId="31">
    <w:abstractNumId w:val="54"/>
  </w:num>
  <w:num w:numId="32">
    <w:abstractNumId w:val="52"/>
  </w:num>
  <w:num w:numId="33">
    <w:abstractNumId w:val="44"/>
  </w:num>
  <w:num w:numId="34">
    <w:abstractNumId w:val="11"/>
  </w:num>
  <w:num w:numId="35">
    <w:abstractNumId w:val="59"/>
  </w:num>
  <w:num w:numId="36">
    <w:abstractNumId w:val="40"/>
  </w:num>
  <w:num w:numId="37">
    <w:abstractNumId w:val="28"/>
  </w:num>
  <w:num w:numId="38">
    <w:abstractNumId w:val="62"/>
  </w:num>
  <w:num w:numId="39">
    <w:abstractNumId w:val="53"/>
  </w:num>
  <w:num w:numId="40">
    <w:abstractNumId w:val="39"/>
  </w:num>
  <w:num w:numId="41">
    <w:abstractNumId w:val="33"/>
  </w:num>
  <w:num w:numId="42">
    <w:abstractNumId w:val="49"/>
  </w:num>
  <w:num w:numId="43">
    <w:abstractNumId w:val="43"/>
  </w:num>
  <w:num w:numId="44">
    <w:abstractNumId w:val="17"/>
  </w:num>
  <w:num w:numId="45">
    <w:abstractNumId w:val="27"/>
  </w:num>
  <w:num w:numId="46">
    <w:abstractNumId w:val="63"/>
  </w:num>
  <w:num w:numId="47">
    <w:abstractNumId w:val="41"/>
  </w:num>
  <w:num w:numId="48">
    <w:abstractNumId w:val="55"/>
  </w:num>
  <w:num w:numId="49">
    <w:abstractNumId w:val="22"/>
  </w:num>
  <w:num w:numId="50">
    <w:abstractNumId w:val="42"/>
  </w:num>
  <w:num w:numId="51">
    <w:abstractNumId w:val="57"/>
  </w:num>
  <w:num w:numId="52">
    <w:abstractNumId w:val="7"/>
  </w:num>
  <w:num w:numId="53">
    <w:abstractNumId w:val="21"/>
  </w:num>
  <w:num w:numId="54">
    <w:abstractNumId w:val="13"/>
  </w:num>
  <w:num w:numId="55">
    <w:abstractNumId w:val="23"/>
  </w:num>
  <w:num w:numId="56">
    <w:abstractNumId w:val="45"/>
  </w:num>
  <w:num w:numId="57">
    <w:abstractNumId w:val="3"/>
  </w:num>
  <w:num w:numId="58">
    <w:abstractNumId w:val="16"/>
  </w:num>
  <w:num w:numId="59">
    <w:abstractNumId w:val="51"/>
  </w:num>
  <w:num w:numId="60">
    <w:abstractNumId w:val="60"/>
  </w:num>
  <w:num w:numId="61">
    <w:abstractNumId w:val="25"/>
  </w:num>
  <w:num w:numId="62">
    <w:abstractNumId w:val="29"/>
  </w:num>
  <w:num w:numId="63">
    <w:abstractNumId w:val="1"/>
  </w:num>
  <w:num w:numId="64">
    <w:abstractNumId w:val="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4B0C"/>
    <w:rsid w:val="00002FCF"/>
    <w:rsid w:val="000A45A8"/>
    <w:rsid w:val="000E6D04"/>
    <w:rsid w:val="00195955"/>
    <w:rsid w:val="001A4943"/>
    <w:rsid w:val="001B15FA"/>
    <w:rsid w:val="001F69B3"/>
    <w:rsid w:val="00233A0C"/>
    <w:rsid w:val="002913D1"/>
    <w:rsid w:val="002A30B8"/>
    <w:rsid w:val="00335D38"/>
    <w:rsid w:val="00393125"/>
    <w:rsid w:val="003D7BB6"/>
    <w:rsid w:val="00423212"/>
    <w:rsid w:val="004615AC"/>
    <w:rsid w:val="00494558"/>
    <w:rsid w:val="004C301C"/>
    <w:rsid w:val="00594CE3"/>
    <w:rsid w:val="006470E1"/>
    <w:rsid w:val="006722CD"/>
    <w:rsid w:val="006B4A72"/>
    <w:rsid w:val="006D0B46"/>
    <w:rsid w:val="007E1183"/>
    <w:rsid w:val="0085428A"/>
    <w:rsid w:val="008D1D80"/>
    <w:rsid w:val="009621AC"/>
    <w:rsid w:val="009D17C5"/>
    <w:rsid w:val="00A1665C"/>
    <w:rsid w:val="00A231A5"/>
    <w:rsid w:val="00A627E9"/>
    <w:rsid w:val="00AF3487"/>
    <w:rsid w:val="00B24F05"/>
    <w:rsid w:val="00B814D8"/>
    <w:rsid w:val="00B92FF8"/>
    <w:rsid w:val="00C32DE0"/>
    <w:rsid w:val="00C34B0C"/>
    <w:rsid w:val="00C7438F"/>
    <w:rsid w:val="00CC29C4"/>
    <w:rsid w:val="00DE0823"/>
    <w:rsid w:val="00E1730B"/>
    <w:rsid w:val="00EB219E"/>
    <w:rsid w:val="00F605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qFormat="1"/>
    <w:lsdException w:name="index heading" w:uiPriority="0"/>
    <w:lsdException w:name="caption" w:uiPriority="0" w:qFormat="1"/>
    <w:lsdException w:name="annotation reference" w:qFormat="1"/>
    <w:lsdException w:name="endnote reference" w:uiPriority="0"/>
    <w:lsdException w:name="endnote text" w:uiPriority="0"/>
    <w:lsdException w:name="List" w:uiPriority="0"/>
    <w:lsdException w:name="List Bullet" w:uiPriority="0" w:qFormat="1"/>
    <w:lsdException w:name="List 2" w:uiPriority="0"/>
    <w:lsdException w:name="List Bullet 3" w:uiPriority="0" w:qFormat="1"/>
    <w:lsdException w:name="List Bullet 5" w:uiPriority="0"/>
    <w:lsdException w:name="Title" w:semiHidden="0" w:uiPriority="0" w:unhideWhenUsed="0" w:qFormat="1"/>
    <w:lsdException w:name="Default Paragraph Font" w:uiPriority="1"/>
    <w:lsdException w:name="Body Text" w:qFormat="1"/>
    <w:lsdException w:name="Subtitle" w:semiHidden="0" w:uiPriority="0" w:unhideWhenUsed="0" w:qFormat="1"/>
    <w:lsdException w:name="Body Text 2" w:qFormat="1"/>
    <w:lsdException w:name="Body Text Indent 2" w:qFormat="1"/>
    <w:lsdException w:name="Strong" w:semiHidden="0" w:uiPriority="22" w:unhideWhenUsed="0" w:qFormat="1"/>
    <w:lsdException w:name="Emphasis" w:semiHidden="0" w:uiPriority="20" w:unhideWhenUsed="0" w:qFormat="1"/>
    <w:lsdException w:name="Document Map" w:uiPriority="0" w:qFormat="1"/>
    <w:lsdException w:name="Normal (Web)" w:qFormat="1"/>
    <w:lsdException w:name="annotation subject" w:qFormat="1"/>
    <w:lsdException w:name="Table Elegant" w:uiPriority="0"/>
    <w:lsdException w:name="Balloon Text" w:qFormat="1"/>
    <w:lsdException w:name="Table Grid" w:semiHidden="0" w:uiPriority="59" w:unhideWhenUsed="0"/>
    <w:lsdException w:name="Placeholder Text" w:uiPriority="0"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style>
  <w:style w:type="paragraph" w:styleId="1">
    <w:name w:val="heading 1"/>
    <w:basedOn w:val="a1"/>
    <w:next w:val="a1"/>
    <w:link w:val="10"/>
    <w:uiPriority w:val="9"/>
    <w:qFormat/>
    <w:rsid w:val="001B15FA"/>
    <w:pPr>
      <w:keepNext/>
      <w:keepLines/>
      <w:widowControl w:val="0"/>
      <w:numPr>
        <w:numId w:val="33"/>
      </w:numPr>
      <w:pBdr>
        <w:bottom w:val="single" w:sz="4" w:space="1" w:color="auto"/>
      </w:pBdr>
      <w:tabs>
        <w:tab w:val="clear" w:pos="0"/>
      </w:tabs>
      <w:spacing w:before="240" w:after="0"/>
      <w:outlineLvl w:val="0"/>
    </w:pPr>
    <w:rPr>
      <w:rFonts w:ascii="Times New Roman" w:eastAsia="Times New Roman" w:hAnsi="Times New Roman" w:cs="Times New Roman"/>
      <w:b/>
      <w:sz w:val="28"/>
      <w:szCs w:val="32"/>
      <w:lang w:val="en-US"/>
    </w:rPr>
  </w:style>
  <w:style w:type="paragraph" w:styleId="2">
    <w:name w:val="heading 2"/>
    <w:basedOn w:val="a1"/>
    <w:next w:val="a1"/>
    <w:link w:val="20"/>
    <w:autoRedefine/>
    <w:uiPriority w:val="9"/>
    <w:unhideWhenUsed/>
    <w:qFormat/>
    <w:rsid w:val="001B15FA"/>
    <w:pPr>
      <w:keepNext/>
      <w:keepLines/>
      <w:numPr>
        <w:ilvl w:val="6"/>
        <w:numId w:val="58"/>
      </w:numPr>
      <w:shd w:val="clear" w:color="auto" w:fill="FFFFFF"/>
      <w:spacing w:after="0"/>
      <w:ind w:left="426" w:hanging="357"/>
      <w:jc w:val="both"/>
      <w:outlineLvl w:val="1"/>
    </w:pPr>
    <w:rPr>
      <w:rFonts w:ascii="Times New Roman" w:eastAsia="Times New Roman" w:hAnsi="Times New Roman" w:cs="Times New Roman"/>
      <w:b/>
      <w:caps/>
      <w:sz w:val="26"/>
      <w:szCs w:val="26"/>
      <w:lang w:val="en-US"/>
    </w:rPr>
  </w:style>
  <w:style w:type="paragraph" w:styleId="3">
    <w:name w:val="heading 3"/>
    <w:basedOn w:val="a1"/>
    <w:next w:val="a1"/>
    <w:link w:val="30"/>
    <w:autoRedefine/>
    <w:unhideWhenUsed/>
    <w:qFormat/>
    <w:rsid w:val="001B15FA"/>
    <w:pPr>
      <w:keepNext/>
      <w:keepLines/>
      <w:widowControl w:val="0"/>
      <w:numPr>
        <w:ilvl w:val="2"/>
        <w:numId w:val="33"/>
      </w:numPr>
      <w:tabs>
        <w:tab w:val="clear" w:pos="0"/>
      </w:tabs>
      <w:spacing w:before="240" w:after="240" w:line="240" w:lineRule="auto"/>
      <w:ind w:firstLine="567"/>
      <w:outlineLvl w:val="2"/>
    </w:pPr>
    <w:rPr>
      <w:rFonts w:ascii="Times New Roman" w:eastAsia="OfficinaSansBoldITC" w:hAnsi="Times New Roman" w:cs="Times New Roman"/>
      <w:b/>
      <w:color w:val="0D0D0D"/>
      <w:sz w:val="24"/>
      <w:szCs w:val="24"/>
      <w:lang w:val="en-US"/>
    </w:rPr>
  </w:style>
  <w:style w:type="paragraph" w:styleId="4">
    <w:name w:val="heading 4"/>
    <w:basedOn w:val="11"/>
    <w:next w:val="11"/>
    <w:link w:val="40"/>
    <w:qFormat/>
    <w:rsid w:val="001B15FA"/>
    <w:pPr>
      <w:keepNext/>
      <w:keepLines/>
      <w:numPr>
        <w:ilvl w:val="3"/>
        <w:numId w:val="33"/>
      </w:numPr>
      <w:tabs>
        <w:tab w:val="clear" w:pos="0"/>
      </w:tabs>
      <w:spacing w:before="240" w:after="40"/>
      <w:outlineLvl w:val="3"/>
    </w:pPr>
    <w:rPr>
      <w:rFonts w:cs="Times New Roman"/>
      <w:b/>
      <w:sz w:val="24"/>
      <w:szCs w:val="24"/>
    </w:rPr>
  </w:style>
  <w:style w:type="paragraph" w:styleId="50">
    <w:name w:val="heading 5"/>
    <w:basedOn w:val="11"/>
    <w:next w:val="11"/>
    <w:link w:val="51"/>
    <w:qFormat/>
    <w:rsid w:val="001B15FA"/>
    <w:pPr>
      <w:keepNext/>
      <w:keepLines/>
      <w:numPr>
        <w:ilvl w:val="4"/>
        <w:numId w:val="33"/>
      </w:numPr>
      <w:tabs>
        <w:tab w:val="clear" w:pos="0"/>
      </w:tabs>
      <w:spacing w:before="220" w:after="40"/>
      <w:outlineLvl w:val="4"/>
    </w:pPr>
    <w:rPr>
      <w:rFonts w:cs="Times New Roman"/>
      <w:b/>
      <w:sz w:val="20"/>
      <w:szCs w:val="20"/>
    </w:rPr>
  </w:style>
  <w:style w:type="paragraph" w:styleId="6">
    <w:name w:val="heading 6"/>
    <w:basedOn w:val="11"/>
    <w:next w:val="11"/>
    <w:link w:val="60"/>
    <w:qFormat/>
    <w:rsid w:val="001B15FA"/>
    <w:pPr>
      <w:keepNext/>
      <w:keepLines/>
      <w:numPr>
        <w:ilvl w:val="5"/>
        <w:numId w:val="33"/>
      </w:numPr>
      <w:tabs>
        <w:tab w:val="clear" w:pos="0"/>
      </w:tabs>
      <w:spacing w:before="200" w:after="40"/>
      <w:outlineLvl w:val="5"/>
    </w:pPr>
    <w:rPr>
      <w:rFonts w:cs="Times New Roman"/>
      <w:b/>
      <w:sz w:val="20"/>
      <w:szCs w:val="20"/>
    </w:rPr>
  </w:style>
  <w:style w:type="paragraph" w:styleId="7">
    <w:name w:val="heading 7"/>
    <w:basedOn w:val="a1"/>
    <w:next w:val="a1"/>
    <w:link w:val="70"/>
    <w:uiPriority w:val="9"/>
    <w:unhideWhenUsed/>
    <w:qFormat/>
    <w:rsid w:val="001B15FA"/>
    <w:pPr>
      <w:keepNext/>
      <w:keepLines/>
      <w:widowControl w:val="0"/>
      <w:numPr>
        <w:ilvl w:val="6"/>
        <w:numId w:val="33"/>
      </w:numPr>
      <w:tabs>
        <w:tab w:val="clear" w:pos="0"/>
      </w:tabs>
      <w:spacing w:before="240" w:after="240" w:line="240" w:lineRule="auto"/>
      <w:outlineLvl w:val="6"/>
    </w:pPr>
    <w:rPr>
      <w:rFonts w:ascii="Times New Roman" w:eastAsia="Times New Roman" w:hAnsi="Times New Roman" w:cs="Times New Roman"/>
      <w:b/>
      <w:iCs/>
      <w:sz w:val="24"/>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1B15FA"/>
    <w:rPr>
      <w:rFonts w:ascii="Times New Roman" w:eastAsia="Times New Roman" w:hAnsi="Times New Roman" w:cs="Times New Roman"/>
      <w:b/>
      <w:sz w:val="28"/>
      <w:szCs w:val="32"/>
      <w:lang w:val="en-US"/>
    </w:rPr>
  </w:style>
  <w:style w:type="character" w:customStyle="1" w:styleId="20">
    <w:name w:val="Заголовок 2 Знак"/>
    <w:basedOn w:val="a2"/>
    <w:link w:val="2"/>
    <w:uiPriority w:val="9"/>
    <w:qFormat/>
    <w:rsid w:val="001B15FA"/>
    <w:rPr>
      <w:rFonts w:ascii="Times New Roman" w:eastAsia="Times New Roman" w:hAnsi="Times New Roman" w:cs="Times New Roman"/>
      <w:b/>
      <w:caps/>
      <w:sz w:val="26"/>
      <w:szCs w:val="26"/>
      <w:shd w:val="clear" w:color="auto" w:fill="FFFFFF"/>
      <w:lang w:val="en-US"/>
    </w:rPr>
  </w:style>
  <w:style w:type="character" w:customStyle="1" w:styleId="30">
    <w:name w:val="Заголовок 3 Знак"/>
    <w:basedOn w:val="a2"/>
    <w:link w:val="3"/>
    <w:qFormat/>
    <w:rsid w:val="001B15FA"/>
    <w:rPr>
      <w:rFonts w:ascii="Times New Roman" w:eastAsia="OfficinaSansBoldITC" w:hAnsi="Times New Roman" w:cs="Times New Roman"/>
      <w:b/>
      <w:color w:val="0D0D0D"/>
      <w:sz w:val="24"/>
      <w:szCs w:val="24"/>
      <w:lang w:val="en-US"/>
    </w:rPr>
  </w:style>
  <w:style w:type="character" w:customStyle="1" w:styleId="40">
    <w:name w:val="Заголовок 4 Знак"/>
    <w:basedOn w:val="a2"/>
    <w:link w:val="4"/>
    <w:qFormat/>
    <w:rsid w:val="001B15FA"/>
    <w:rPr>
      <w:rFonts w:ascii="Calibri" w:eastAsia="Calibri" w:hAnsi="Calibri" w:cs="Times New Roman"/>
      <w:b/>
      <w:sz w:val="24"/>
      <w:szCs w:val="24"/>
      <w:lang w:eastAsia="ru-RU"/>
    </w:rPr>
  </w:style>
  <w:style w:type="character" w:customStyle="1" w:styleId="51">
    <w:name w:val="Заголовок 5 Знак"/>
    <w:basedOn w:val="a2"/>
    <w:link w:val="50"/>
    <w:qFormat/>
    <w:rsid w:val="001B15FA"/>
    <w:rPr>
      <w:rFonts w:ascii="Calibri" w:eastAsia="Calibri" w:hAnsi="Calibri" w:cs="Times New Roman"/>
      <w:b/>
      <w:sz w:val="20"/>
      <w:szCs w:val="20"/>
      <w:lang w:eastAsia="ru-RU"/>
    </w:rPr>
  </w:style>
  <w:style w:type="character" w:customStyle="1" w:styleId="60">
    <w:name w:val="Заголовок 6 Знак"/>
    <w:basedOn w:val="a2"/>
    <w:link w:val="6"/>
    <w:qFormat/>
    <w:rsid w:val="001B15FA"/>
    <w:rPr>
      <w:rFonts w:ascii="Calibri" w:eastAsia="Calibri" w:hAnsi="Calibri" w:cs="Times New Roman"/>
      <w:b/>
      <w:sz w:val="20"/>
      <w:szCs w:val="20"/>
      <w:lang w:eastAsia="ru-RU"/>
    </w:rPr>
  </w:style>
  <w:style w:type="character" w:customStyle="1" w:styleId="70">
    <w:name w:val="Заголовок 7 Знак"/>
    <w:basedOn w:val="a2"/>
    <w:link w:val="7"/>
    <w:uiPriority w:val="9"/>
    <w:qFormat/>
    <w:rsid w:val="001B15FA"/>
    <w:rPr>
      <w:rFonts w:ascii="Times New Roman" w:eastAsia="Times New Roman" w:hAnsi="Times New Roman" w:cs="Times New Roman"/>
      <w:b/>
      <w:iCs/>
      <w:sz w:val="24"/>
      <w:lang w:val="en-US"/>
    </w:rPr>
  </w:style>
  <w:style w:type="paragraph" w:styleId="a5">
    <w:name w:val="Balloon Text"/>
    <w:basedOn w:val="a1"/>
    <w:link w:val="a6"/>
    <w:uiPriority w:val="99"/>
    <w:unhideWhenUsed/>
    <w:qFormat/>
    <w:rsid w:val="001B15FA"/>
    <w:pPr>
      <w:spacing w:after="0" w:line="240" w:lineRule="auto"/>
    </w:pPr>
    <w:rPr>
      <w:rFonts w:ascii="Tahoma" w:hAnsi="Tahoma" w:cs="Tahoma"/>
      <w:sz w:val="16"/>
      <w:szCs w:val="16"/>
    </w:rPr>
  </w:style>
  <w:style w:type="character" w:customStyle="1" w:styleId="a6">
    <w:name w:val="Текст выноски Знак"/>
    <w:basedOn w:val="a2"/>
    <w:link w:val="a5"/>
    <w:uiPriority w:val="99"/>
    <w:qFormat/>
    <w:rsid w:val="001B15FA"/>
    <w:rPr>
      <w:rFonts w:ascii="Tahoma" w:hAnsi="Tahoma" w:cs="Tahoma"/>
      <w:sz w:val="16"/>
      <w:szCs w:val="16"/>
    </w:rPr>
  </w:style>
  <w:style w:type="paragraph" w:customStyle="1" w:styleId="c52">
    <w:name w:val="c5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2">
    <w:name w:val="c42"/>
    <w:basedOn w:val="a2"/>
    <w:rsid w:val="001B15FA"/>
  </w:style>
  <w:style w:type="paragraph" w:styleId="a7">
    <w:name w:val="header"/>
    <w:basedOn w:val="a1"/>
    <w:link w:val="a8"/>
    <w:uiPriority w:val="99"/>
    <w:unhideWhenUsed/>
    <w:rsid w:val="001B15FA"/>
    <w:pPr>
      <w:tabs>
        <w:tab w:val="center" w:pos="4677"/>
        <w:tab w:val="right" w:pos="9355"/>
      </w:tabs>
      <w:spacing w:after="0" w:line="240" w:lineRule="auto"/>
    </w:pPr>
  </w:style>
  <w:style w:type="character" w:customStyle="1" w:styleId="a8">
    <w:name w:val="Верхний колонтитул Знак"/>
    <w:basedOn w:val="a2"/>
    <w:link w:val="a7"/>
    <w:uiPriority w:val="99"/>
    <w:qFormat/>
    <w:rsid w:val="001B15FA"/>
  </w:style>
  <w:style w:type="paragraph" w:styleId="a9">
    <w:name w:val="footer"/>
    <w:basedOn w:val="a1"/>
    <w:link w:val="aa"/>
    <w:uiPriority w:val="99"/>
    <w:unhideWhenUsed/>
    <w:rsid w:val="001B15FA"/>
    <w:pPr>
      <w:tabs>
        <w:tab w:val="center" w:pos="4677"/>
        <w:tab w:val="right" w:pos="9355"/>
      </w:tabs>
      <w:spacing w:after="0" w:line="240" w:lineRule="auto"/>
    </w:pPr>
  </w:style>
  <w:style w:type="character" w:customStyle="1" w:styleId="aa">
    <w:name w:val="Нижний колонтитул Знак"/>
    <w:basedOn w:val="a2"/>
    <w:link w:val="a9"/>
    <w:uiPriority w:val="99"/>
    <w:qFormat/>
    <w:rsid w:val="001B15FA"/>
  </w:style>
  <w:style w:type="paragraph" w:styleId="ab">
    <w:name w:val="Normal (Web)"/>
    <w:basedOn w:val="a1"/>
    <w:uiPriority w:val="99"/>
    <w:unhideWhenUsed/>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styleId="ac">
    <w:name w:val="List Paragraph"/>
    <w:aliases w:val="ITL List Paragraph,Цветной список - Акцент 13"/>
    <w:basedOn w:val="a1"/>
    <w:link w:val="ad"/>
    <w:uiPriority w:val="34"/>
    <w:qFormat/>
    <w:rsid w:val="001B15FA"/>
    <w:pPr>
      <w:spacing w:after="0" w:line="240" w:lineRule="auto"/>
      <w:ind w:left="720"/>
      <w:contextualSpacing/>
    </w:pPr>
    <w:rPr>
      <w:rFonts w:ascii="Times New Roman" w:eastAsia="Times New Roman" w:hAnsi="Times New Roman" w:cs="Times New Roman"/>
      <w:sz w:val="24"/>
      <w:szCs w:val="24"/>
      <w:lang w:eastAsia="zh-CN"/>
    </w:rPr>
  </w:style>
  <w:style w:type="character" w:customStyle="1" w:styleId="ad">
    <w:name w:val="Абзац списка Знак"/>
    <w:aliases w:val="ITL List Paragraph Знак,Цветной список - Акцент 13 Знак"/>
    <w:link w:val="ac"/>
    <w:uiPriority w:val="34"/>
    <w:qFormat/>
    <w:locked/>
    <w:rsid w:val="001B15FA"/>
    <w:rPr>
      <w:rFonts w:ascii="Times New Roman" w:eastAsia="Times New Roman" w:hAnsi="Times New Roman" w:cs="Times New Roman"/>
      <w:sz w:val="24"/>
      <w:szCs w:val="24"/>
      <w:lang w:eastAsia="zh-CN"/>
    </w:rPr>
  </w:style>
  <w:style w:type="table" w:styleId="ae">
    <w:name w:val="Table Grid"/>
    <w:basedOn w:val="a3"/>
    <w:uiPriority w:val="59"/>
    <w:rsid w:val="001B15F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 Spacing"/>
    <w:link w:val="af0"/>
    <w:uiPriority w:val="1"/>
    <w:qFormat/>
    <w:rsid w:val="001B15FA"/>
    <w:pPr>
      <w:spacing w:after="0" w:line="360" w:lineRule="auto"/>
    </w:pPr>
    <w:rPr>
      <w:rFonts w:ascii="Times New Roman" w:eastAsia="Calibri" w:hAnsi="Times New Roman" w:cs="Times New Roman"/>
      <w:sz w:val="28"/>
    </w:rPr>
  </w:style>
  <w:style w:type="character" w:customStyle="1" w:styleId="af0">
    <w:name w:val="Без интервала Знак"/>
    <w:link w:val="af"/>
    <w:uiPriority w:val="1"/>
    <w:qFormat/>
    <w:locked/>
    <w:rsid w:val="001B15FA"/>
    <w:rPr>
      <w:rFonts w:ascii="Times New Roman" w:eastAsia="Calibri" w:hAnsi="Times New Roman" w:cs="Times New Roman"/>
      <w:sz w:val="28"/>
    </w:rPr>
  </w:style>
  <w:style w:type="paragraph" w:customStyle="1" w:styleId="c18">
    <w:name w:val="c1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2"/>
    <w:rsid w:val="001B15FA"/>
  </w:style>
  <w:style w:type="paragraph" w:customStyle="1" w:styleId="c9">
    <w:name w:val="c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2"/>
    <w:rsid w:val="001B15FA"/>
  </w:style>
  <w:style w:type="character" w:customStyle="1" w:styleId="c10">
    <w:name w:val="c10"/>
    <w:basedOn w:val="a2"/>
    <w:rsid w:val="001B15FA"/>
  </w:style>
  <w:style w:type="paragraph" w:customStyle="1" w:styleId="228bf8a64b8551e1msonormal">
    <w:name w:val="228bf8a64b8551e1msonormal"/>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1"/>
    <w:qFormat/>
    <w:rsid w:val="001B15FA"/>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character" w:customStyle="1" w:styleId="apple-converted-space">
    <w:name w:val="apple-converted-space"/>
    <w:qFormat/>
    <w:rsid w:val="001B15FA"/>
  </w:style>
  <w:style w:type="paragraph" w:customStyle="1" w:styleId="text">
    <w:name w:val="tex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rkedcontent">
    <w:name w:val="markedcontent"/>
    <w:qFormat/>
    <w:rsid w:val="001B15FA"/>
  </w:style>
  <w:style w:type="paragraph" w:customStyle="1" w:styleId="af1">
    <w:name w:val="Сноска (Доп. текст)"/>
    <w:basedOn w:val="a1"/>
    <w:qFormat/>
    <w:rsid w:val="001B15FA"/>
    <w:pPr>
      <w:widowControl w:val="0"/>
      <w:tabs>
        <w:tab w:val="left" w:pos="227"/>
      </w:tabs>
      <w:autoSpaceDE w:val="0"/>
      <w:autoSpaceDN w:val="0"/>
      <w:adjustRightInd w:val="0"/>
      <w:spacing w:after="0" w:line="220" w:lineRule="atLeast"/>
      <w:ind w:left="227" w:hanging="227"/>
      <w:jc w:val="both"/>
      <w:textAlignment w:val="center"/>
    </w:pPr>
    <w:rPr>
      <w:rFonts w:ascii="SchoolBookCSanPin-Regular" w:eastAsia="Times New Roman" w:hAnsi="SchoolBookCSanPin-Regular" w:cs="SchoolBookCSanPin-Regular"/>
      <w:color w:val="000000"/>
      <w:sz w:val="18"/>
      <w:szCs w:val="18"/>
    </w:rPr>
  </w:style>
  <w:style w:type="paragraph" w:customStyle="1" w:styleId="11">
    <w:name w:val="Обычный1"/>
    <w:qFormat/>
    <w:rsid w:val="001B15FA"/>
    <w:pPr>
      <w:widowControl w:val="0"/>
    </w:pPr>
    <w:rPr>
      <w:rFonts w:ascii="Calibri" w:eastAsia="Calibri" w:hAnsi="Calibri" w:cs="Calibri"/>
    </w:rPr>
  </w:style>
  <w:style w:type="character" w:styleId="af2">
    <w:name w:val="Hyperlink"/>
    <w:uiPriority w:val="99"/>
    <w:unhideWhenUsed/>
    <w:rsid w:val="001B15FA"/>
    <w:rPr>
      <w:color w:val="0563C1"/>
      <w:u w:val="single"/>
    </w:rPr>
  </w:style>
  <w:style w:type="paragraph" w:styleId="af3">
    <w:name w:val="Title"/>
    <w:basedOn w:val="11"/>
    <w:next w:val="11"/>
    <w:link w:val="af4"/>
    <w:qFormat/>
    <w:rsid w:val="001B15FA"/>
    <w:pPr>
      <w:keepNext/>
      <w:keepLines/>
      <w:spacing w:before="480" w:after="120"/>
    </w:pPr>
    <w:rPr>
      <w:rFonts w:cs="Times New Roman"/>
      <w:b/>
      <w:sz w:val="72"/>
      <w:szCs w:val="72"/>
    </w:rPr>
  </w:style>
  <w:style w:type="character" w:customStyle="1" w:styleId="af4">
    <w:name w:val="Название Знак"/>
    <w:basedOn w:val="a2"/>
    <w:link w:val="af3"/>
    <w:qFormat/>
    <w:rsid w:val="001B15FA"/>
    <w:rPr>
      <w:rFonts w:ascii="Calibri" w:eastAsia="Calibri" w:hAnsi="Calibri" w:cs="Times New Roman"/>
      <w:b/>
      <w:sz w:val="72"/>
      <w:szCs w:val="72"/>
      <w:lang w:eastAsia="ru-RU"/>
    </w:rPr>
  </w:style>
  <w:style w:type="paragraph" w:styleId="af5">
    <w:name w:val="Subtitle"/>
    <w:basedOn w:val="11"/>
    <w:next w:val="11"/>
    <w:link w:val="af6"/>
    <w:qFormat/>
    <w:rsid w:val="001B15FA"/>
    <w:pPr>
      <w:keepNext/>
      <w:keepLines/>
      <w:spacing w:before="360" w:after="80"/>
    </w:pPr>
    <w:rPr>
      <w:rFonts w:ascii="Georgia" w:eastAsia="Georgia" w:hAnsi="Georgia" w:cs="Times New Roman"/>
      <w:i/>
      <w:color w:val="666666"/>
      <w:sz w:val="48"/>
      <w:szCs w:val="48"/>
    </w:rPr>
  </w:style>
  <w:style w:type="character" w:customStyle="1" w:styleId="af6">
    <w:name w:val="Подзаголовок Знак"/>
    <w:basedOn w:val="a2"/>
    <w:link w:val="af5"/>
    <w:qFormat/>
    <w:rsid w:val="001B15FA"/>
    <w:rPr>
      <w:rFonts w:ascii="Georgia" w:eastAsia="Georgia" w:hAnsi="Georgia" w:cs="Times New Roman"/>
      <w:i/>
      <w:color w:val="666666"/>
      <w:sz w:val="48"/>
      <w:szCs w:val="48"/>
      <w:lang w:eastAsia="ru-RU"/>
    </w:rPr>
  </w:style>
  <w:style w:type="character" w:styleId="af7">
    <w:name w:val="annotation reference"/>
    <w:uiPriority w:val="99"/>
    <w:unhideWhenUsed/>
    <w:qFormat/>
    <w:rsid w:val="001B15FA"/>
    <w:rPr>
      <w:sz w:val="16"/>
      <w:szCs w:val="16"/>
    </w:rPr>
  </w:style>
  <w:style w:type="paragraph" w:styleId="af8">
    <w:name w:val="annotation text"/>
    <w:basedOn w:val="a1"/>
    <w:link w:val="af9"/>
    <w:uiPriority w:val="99"/>
    <w:unhideWhenUsed/>
    <w:qFormat/>
    <w:rsid w:val="001B15FA"/>
    <w:pPr>
      <w:widowControl w:val="0"/>
      <w:spacing w:line="240" w:lineRule="auto"/>
    </w:pPr>
    <w:rPr>
      <w:rFonts w:ascii="Calibri" w:eastAsia="Calibri" w:hAnsi="Calibri" w:cs="Times New Roman"/>
      <w:sz w:val="20"/>
      <w:szCs w:val="20"/>
      <w:lang w:val="en-US"/>
    </w:rPr>
  </w:style>
  <w:style w:type="character" w:customStyle="1" w:styleId="af9">
    <w:name w:val="Текст примечания Знак"/>
    <w:basedOn w:val="a2"/>
    <w:link w:val="af8"/>
    <w:uiPriority w:val="99"/>
    <w:qFormat/>
    <w:rsid w:val="001B15FA"/>
    <w:rPr>
      <w:rFonts w:ascii="Calibri" w:eastAsia="Calibri" w:hAnsi="Calibri" w:cs="Times New Roman"/>
      <w:sz w:val="20"/>
      <w:szCs w:val="20"/>
      <w:lang w:val="en-US"/>
    </w:rPr>
  </w:style>
  <w:style w:type="paragraph" w:styleId="afa">
    <w:name w:val="annotation subject"/>
    <w:basedOn w:val="af8"/>
    <w:next w:val="af8"/>
    <w:link w:val="afb"/>
    <w:uiPriority w:val="99"/>
    <w:unhideWhenUsed/>
    <w:qFormat/>
    <w:rsid w:val="001B15FA"/>
    <w:rPr>
      <w:b/>
      <w:bCs/>
    </w:rPr>
  </w:style>
  <w:style w:type="character" w:customStyle="1" w:styleId="afb">
    <w:name w:val="Тема примечания Знак"/>
    <w:basedOn w:val="af9"/>
    <w:link w:val="afa"/>
    <w:uiPriority w:val="99"/>
    <w:qFormat/>
    <w:rsid w:val="001B15FA"/>
    <w:rPr>
      <w:rFonts w:ascii="Calibri" w:eastAsia="Calibri" w:hAnsi="Calibri" w:cs="Times New Roman"/>
      <w:b/>
      <w:bCs/>
      <w:sz w:val="20"/>
      <w:szCs w:val="20"/>
      <w:lang w:val="en-US"/>
    </w:rPr>
  </w:style>
  <w:style w:type="paragraph" w:styleId="afc">
    <w:name w:val="footnote text"/>
    <w:aliases w:val="Знак6,F1"/>
    <w:basedOn w:val="a1"/>
    <w:link w:val="afd"/>
    <w:unhideWhenUsed/>
    <w:rsid w:val="001B15FA"/>
    <w:pPr>
      <w:widowControl w:val="0"/>
      <w:spacing w:after="0" w:line="240" w:lineRule="auto"/>
    </w:pPr>
    <w:rPr>
      <w:rFonts w:ascii="Calibri" w:eastAsia="Calibri" w:hAnsi="Calibri" w:cs="Times New Roman"/>
      <w:sz w:val="20"/>
      <w:szCs w:val="20"/>
      <w:lang w:val="en-US"/>
    </w:rPr>
  </w:style>
  <w:style w:type="character" w:customStyle="1" w:styleId="afd">
    <w:name w:val="Текст сноски Знак"/>
    <w:aliases w:val="Знак6 Знак,F1 Знак"/>
    <w:basedOn w:val="a2"/>
    <w:link w:val="afc"/>
    <w:qFormat/>
    <w:rsid w:val="001B15FA"/>
    <w:rPr>
      <w:rFonts w:ascii="Calibri" w:eastAsia="Calibri" w:hAnsi="Calibri" w:cs="Times New Roman"/>
      <w:sz w:val="20"/>
      <w:szCs w:val="20"/>
      <w:lang w:val="en-US" w:eastAsia="ru-RU"/>
    </w:rPr>
  </w:style>
  <w:style w:type="character" w:styleId="afe">
    <w:name w:val="footnote reference"/>
    <w:uiPriority w:val="99"/>
    <w:unhideWhenUsed/>
    <w:rsid w:val="001B15FA"/>
    <w:rPr>
      <w:vertAlign w:val="superscript"/>
    </w:rPr>
  </w:style>
  <w:style w:type="paragraph" w:customStyle="1" w:styleId="msonormal0">
    <w:name w:val="msonormal"/>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2"/>
    <w:qFormat/>
    <w:rsid w:val="001B15FA"/>
  </w:style>
  <w:style w:type="character" w:customStyle="1" w:styleId="aff">
    <w:name w:val="Текст концевой сноски Знак"/>
    <w:link w:val="aff0"/>
    <w:qFormat/>
    <w:rsid w:val="001B15FA"/>
    <w:rPr>
      <w:rFonts w:ascii="Calibri" w:eastAsia="Calibri" w:hAnsi="Calibri" w:cs="Calibri"/>
      <w:sz w:val="20"/>
      <w:szCs w:val="20"/>
      <w:lang w:eastAsia="ru-RU"/>
    </w:rPr>
  </w:style>
  <w:style w:type="paragraph" w:styleId="aff0">
    <w:name w:val="endnote text"/>
    <w:basedOn w:val="a1"/>
    <w:link w:val="aff"/>
    <w:unhideWhenUsed/>
    <w:rsid w:val="001B15FA"/>
    <w:pPr>
      <w:widowControl w:val="0"/>
      <w:spacing w:after="0" w:line="240" w:lineRule="auto"/>
    </w:pPr>
    <w:rPr>
      <w:rFonts w:ascii="Calibri" w:eastAsia="Calibri" w:hAnsi="Calibri" w:cs="Calibri"/>
      <w:sz w:val="20"/>
      <w:szCs w:val="20"/>
    </w:rPr>
  </w:style>
  <w:style w:type="character" w:customStyle="1" w:styleId="12">
    <w:name w:val="Текст концевой сноски Знак1"/>
    <w:basedOn w:val="a2"/>
    <w:qFormat/>
    <w:rsid w:val="001B15FA"/>
    <w:rPr>
      <w:sz w:val="20"/>
      <w:szCs w:val="20"/>
    </w:rPr>
  </w:style>
  <w:style w:type="paragraph" w:styleId="aff1">
    <w:name w:val="TOC Heading"/>
    <w:basedOn w:val="1"/>
    <w:next w:val="a1"/>
    <w:unhideWhenUsed/>
    <w:qFormat/>
    <w:rsid w:val="001B15FA"/>
    <w:pPr>
      <w:widowControl/>
      <w:pBdr>
        <w:bottom w:val="none" w:sz="0" w:space="0" w:color="auto"/>
      </w:pBdr>
      <w:spacing w:before="480"/>
      <w:outlineLvl w:val="9"/>
    </w:pPr>
    <w:rPr>
      <w:rFonts w:ascii="Calibri Light" w:hAnsi="Calibri Light"/>
      <w:bCs/>
      <w:color w:val="2F5496"/>
      <w:szCs w:val="28"/>
      <w:lang w:val="ru-RU"/>
    </w:rPr>
  </w:style>
  <w:style w:type="paragraph" w:styleId="13">
    <w:name w:val="toc 1"/>
    <w:basedOn w:val="a1"/>
    <w:next w:val="a1"/>
    <w:autoRedefine/>
    <w:unhideWhenUsed/>
    <w:qFormat/>
    <w:rsid w:val="001B15FA"/>
    <w:pPr>
      <w:widowControl w:val="0"/>
      <w:spacing w:before="120" w:after="0"/>
    </w:pPr>
    <w:rPr>
      <w:rFonts w:ascii="Calibri" w:eastAsia="Calibri" w:hAnsi="Calibri" w:cs="Calibri"/>
      <w:b/>
      <w:bCs/>
      <w:i/>
      <w:iCs/>
      <w:sz w:val="24"/>
      <w:szCs w:val="24"/>
      <w:lang w:val="en-US"/>
    </w:rPr>
  </w:style>
  <w:style w:type="paragraph" w:styleId="22">
    <w:name w:val="toc 2"/>
    <w:basedOn w:val="a1"/>
    <w:next w:val="a1"/>
    <w:autoRedefine/>
    <w:unhideWhenUsed/>
    <w:qFormat/>
    <w:rsid w:val="001B15FA"/>
    <w:pPr>
      <w:widowControl w:val="0"/>
      <w:spacing w:before="120" w:after="0"/>
      <w:ind w:left="220"/>
    </w:pPr>
    <w:rPr>
      <w:rFonts w:ascii="Calibri" w:eastAsia="Calibri" w:hAnsi="Calibri" w:cs="Calibri"/>
      <w:b/>
      <w:bCs/>
      <w:lang w:val="en-US"/>
    </w:rPr>
  </w:style>
  <w:style w:type="paragraph" w:styleId="32">
    <w:name w:val="toc 3"/>
    <w:basedOn w:val="a1"/>
    <w:next w:val="a1"/>
    <w:autoRedefine/>
    <w:unhideWhenUsed/>
    <w:qFormat/>
    <w:rsid w:val="001B15FA"/>
    <w:pPr>
      <w:widowControl w:val="0"/>
      <w:tabs>
        <w:tab w:val="left" w:pos="0"/>
        <w:tab w:val="right" w:leader="dot" w:pos="9912"/>
      </w:tabs>
      <w:spacing w:after="0" w:line="240" w:lineRule="auto"/>
      <w:ind w:firstLine="567"/>
      <w:jc w:val="both"/>
    </w:pPr>
    <w:rPr>
      <w:rFonts w:ascii="Calibri" w:eastAsia="Calibri" w:hAnsi="Calibri" w:cs="Calibri"/>
      <w:sz w:val="20"/>
      <w:szCs w:val="20"/>
      <w:lang w:val="en-US"/>
    </w:rPr>
  </w:style>
  <w:style w:type="paragraph" w:styleId="41">
    <w:name w:val="toc 4"/>
    <w:basedOn w:val="a1"/>
    <w:next w:val="a1"/>
    <w:autoRedefine/>
    <w:unhideWhenUsed/>
    <w:rsid w:val="001B15FA"/>
    <w:pPr>
      <w:widowControl w:val="0"/>
      <w:spacing w:after="0"/>
      <w:ind w:left="660"/>
    </w:pPr>
    <w:rPr>
      <w:rFonts w:ascii="Calibri" w:eastAsia="Calibri" w:hAnsi="Calibri" w:cs="Calibri"/>
      <w:sz w:val="20"/>
      <w:szCs w:val="20"/>
      <w:lang w:val="en-US"/>
    </w:rPr>
  </w:style>
  <w:style w:type="paragraph" w:styleId="52">
    <w:name w:val="toc 5"/>
    <w:basedOn w:val="a1"/>
    <w:next w:val="a1"/>
    <w:autoRedefine/>
    <w:unhideWhenUsed/>
    <w:rsid w:val="001B15FA"/>
    <w:pPr>
      <w:widowControl w:val="0"/>
      <w:spacing w:after="0"/>
      <w:ind w:left="880"/>
    </w:pPr>
    <w:rPr>
      <w:rFonts w:ascii="Calibri" w:eastAsia="Calibri" w:hAnsi="Calibri" w:cs="Calibri"/>
      <w:sz w:val="20"/>
      <w:szCs w:val="20"/>
      <w:lang w:val="en-US"/>
    </w:rPr>
  </w:style>
  <w:style w:type="paragraph" w:styleId="61">
    <w:name w:val="toc 6"/>
    <w:basedOn w:val="a1"/>
    <w:next w:val="a1"/>
    <w:autoRedefine/>
    <w:unhideWhenUsed/>
    <w:rsid w:val="001B15FA"/>
    <w:pPr>
      <w:widowControl w:val="0"/>
      <w:spacing w:after="0"/>
      <w:ind w:left="1100"/>
    </w:pPr>
    <w:rPr>
      <w:rFonts w:ascii="Calibri" w:eastAsia="Calibri" w:hAnsi="Calibri" w:cs="Calibri"/>
      <w:sz w:val="20"/>
      <w:szCs w:val="20"/>
      <w:lang w:val="en-US"/>
    </w:rPr>
  </w:style>
  <w:style w:type="paragraph" w:styleId="71">
    <w:name w:val="toc 7"/>
    <w:basedOn w:val="a1"/>
    <w:next w:val="a1"/>
    <w:autoRedefine/>
    <w:unhideWhenUsed/>
    <w:rsid w:val="001B15FA"/>
    <w:pPr>
      <w:widowControl w:val="0"/>
      <w:spacing w:after="0"/>
      <w:ind w:left="1320"/>
    </w:pPr>
    <w:rPr>
      <w:rFonts w:ascii="Calibri" w:eastAsia="Calibri" w:hAnsi="Calibri" w:cs="Calibri"/>
      <w:sz w:val="20"/>
      <w:szCs w:val="20"/>
      <w:lang w:val="en-US"/>
    </w:rPr>
  </w:style>
  <w:style w:type="paragraph" w:styleId="8">
    <w:name w:val="toc 8"/>
    <w:basedOn w:val="a1"/>
    <w:next w:val="a1"/>
    <w:autoRedefine/>
    <w:unhideWhenUsed/>
    <w:rsid w:val="001B15FA"/>
    <w:pPr>
      <w:widowControl w:val="0"/>
      <w:spacing w:after="0"/>
      <w:ind w:left="1540"/>
    </w:pPr>
    <w:rPr>
      <w:rFonts w:ascii="Calibri" w:eastAsia="Calibri" w:hAnsi="Calibri" w:cs="Calibri"/>
      <w:sz w:val="20"/>
      <w:szCs w:val="20"/>
      <w:lang w:val="en-US"/>
    </w:rPr>
  </w:style>
  <w:style w:type="paragraph" w:styleId="9">
    <w:name w:val="toc 9"/>
    <w:basedOn w:val="a1"/>
    <w:next w:val="a1"/>
    <w:autoRedefine/>
    <w:unhideWhenUsed/>
    <w:rsid w:val="001B15FA"/>
    <w:pPr>
      <w:widowControl w:val="0"/>
      <w:spacing w:after="0"/>
      <w:ind w:left="1760"/>
    </w:pPr>
    <w:rPr>
      <w:rFonts w:ascii="Calibri" w:eastAsia="Calibri" w:hAnsi="Calibri" w:cs="Calibri"/>
      <w:sz w:val="20"/>
      <w:szCs w:val="20"/>
      <w:lang w:val="en-US"/>
    </w:rPr>
  </w:style>
  <w:style w:type="paragraph" w:customStyle="1" w:styleId="Default">
    <w:name w:val="Default"/>
    <w:qFormat/>
    <w:rsid w:val="001B15FA"/>
    <w:pPr>
      <w:autoSpaceDE w:val="0"/>
      <w:autoSpaceDN w:val="0"/>
      <w:adjustRightInd w:val="0"/>
      <w:spacing w:after="0" w:line="240" w:lineRule="auto"/>
    </w:pPr>
    <w:rPr>
      <w:rFonts w:ascii="Arial" w:eastAsia="Calibri" w:hAnsi="Arial" w:cs="Arial"/>
      <w:color w:val="000000"/>
      <w:sz w:val="24"/>
      <w:szCs w:val="24"/>
    </w:rPr>
  </w:style>
  <w:style w:type="character" w:customStyle="1" w:styleId="aff2">
    <w:name w:val="Основной Знак"/>
    <w:link w:val="aff3"/>
    <w:qFormat/>
    <w:locked/>
    <w:rsid w:val="001B15FA"/>
    <w:rPr>
      <w:rFonts w:ascii="NewtonCSanPin" w:hAnsi="NewtonCSanPin"/>
      <w:color w:val="000000"/>
      <w:sz w:val="21"/>
      <w:szCs w:val="21"/>
    </w:rPr>
  </w:style>
  <w:style w:type="paragraph" w:customStyle="1" w:styleId="aff3">
    <w:name w:val="Основной"/>
    <w:basedOn w:val="a1"/>
    <w:link w:val="aff2"/>
    <w:qFormat/>
    <w:rsid w:val="001B15FA"/>
    <w:pPr>
      <w:autoSpaceDE w:val="0"/>
      <w:autoSpaceDN w:val="0"/>
      <w:adjustRightInd w:val="0"/>
      <w:spacing w:after="0" w:line="214" w:lineRule="atLeast"/>
      <w:ind w:firstLine="283"/>
      <w:jc w:val="both"/>
    </w:pPr>
    <w:rPr>
      <w:rFonts w:ascii="NewtonCSanPin" w:hAnsi="NewtonCSanPin"/>
      <w:color w:val="000000"/>
      <w:sz w:val="21"/>
      <w:szCs w:val="21"/>
    </w:rPr>
  </w:style>
  <w:style w:type="paragraph" w:customStyle="1" w:styleId="aff4">
    <w:name w:val="Сноска"/>
    <w:basedOn w:val="aff3"/>
    <w:link w:val="aff5"/>
    <w:rsid w:val="001B15FA"/>
    <w:pPr>
      <w:spacing w:line="174" w:lineRule="atLeast"/>
      <w:textAlignment w:val="center"/>
    </w:pPr>
    <w:rPr>
      <w:rFonts w:eastAsia="Times New Roman"/>
      <w:sz w:val="17"/>
      <w:szCs w:val="17"/>
    </w:rPr>
  </w:style>
  <w:style w:type="character" w:customStyle="1" w:styleId="aff5">
    <w:name w:val="Сноска_"/>
    <w:link w:val="aff4"/>
    <w:qFormat/>
    <w:rsid w:val="001B15FA"/>
    <w:rPr>
      <w:rFonts w:ascii="NewtonCSanPin" w:eastAsia="Times New Roman" w:hAnsi="NewtonCSanPin"/>
      <w:color w:val="000000"/>
      <w:sz w:val="17"/>
      <w:szCs w:val="17"/>
    </w:rPr>
  </w:style>
  <w:style w:type="character" w:customStyle="1" w:styleId="14">
    <w:name w:val="Сноска1"/>
    <w:qFormat/>
    <w:rsid w:val="001B15FA"/>
    <w:rPr>
      <w:rFonts w:ascii="Times New Roman" w:hAnsi="Times New Roman" w:cs="Times New Roman"/>
      <w:vertAlign w:val="superscript"/>
    </w:rPr>
  </w:style>
  <w:style w:type="paragraph" w:customStyle="1" w:styleId="21">
    <w:name w:val="Средняя сетка 21"/>
    <w:basedOn w:val="a1"/>
    <w:qFormat/>
    <w:rsid w:val="001B15FA"/>
    <w:pPr>
      <w:numPr>
        <w:numId w:val="21"/>
      </w:numPr>
      <w:spacing w:after="0" w:line="360" w:lineRule="auto"/>
      <w:contextualSpacing/>
      <w:jc w:val="both"/>
      <w:outlineLvl w:val="1"/>
    </w:pPr>
    <w:rPr>
      <w:rFonts w:ascii="Times New Roman" w:eastAsia="Times New Roman" w:hAnsi="Times New Roman" w:cs="Times New Roman"/>
      <w:sz w:val="28"/>
      <w:szCs w:val="24"/>
    </w:rPr>
  </w:style>
  <w:style w:type="paragraph" w:customStyle="1" w:styleId="ConsPlusNormal">
    <w:name w:val="ConsPlusNormal"/>
    <w:qFormat/>
    <w:rsid w:val="001B15FA"/>
    <w:pPr>
      <w:widowControl w:val="0"/>
      <w:pBdr>
        <w:top w:val="nil"/>
        <w:left w:val="nil"/>
        <w:bottom w:val="nil"/>
        <w:right w:val="nil"/>
        <w:between w:val="nil"/>
        <w:bar w:val="nil"/>
      </w:pBdr>
    </w:pPr>
    <w:rPr>
      <w:rFonts w:ascii="Times New Roman" w:eastAsia="Times New Roman" w:hAnsi="Times New Roman" w:cs="Times New Roman"/>
      <w:color w:val="000000"/>
      <w:sz w:val="28"/>
      <w:szCs w:val="28"/>
      <w:u w:color="000000"/>
      <w:bdr w:val="nil"/>
    </w:rPr>
  </w:style>
  <w:style w:type="character" w:customStyle="1" w:styleId="15">
    <w:name w:val="Основной текст1"/>
    <w:qFormat/>
    <w:rsid w:val="001B15FA"/>
    <w:rPr>
      <w:shd w:val="clear" w:color="auto" w:fill="FFFFFF"/>
    </w:rPr>
  </w:style>
  <w:style w:type="paragraph" w:styleId="aff6">
    <w:name w:val="Revision"/>
    <w:hidden/>
    <w:qFormat/>
    <w:rsid w:val="001B15FA"/>
    <w:pPr>
      <w:spacing w:after="0" w:line="240" w:lineRule="auto"/>
    </w:pPr>
    <w:rPr>
      <w:rFonts w:ascii="Calibri" w:eastAsia="Calibri" w:hAnsi="Calibri" w:cs="Times New Roman"/>
    </w:rPr>
  </w:style>
  <w:style w:type="paragraph" w:styleId="aff7">
    <w:name w:val="Body Text"/>
    <w:basedOn w:val="a1"/>
    <w:link w:val="aff8"/>
    <w:uiPriority w:val="99"/>
    <w:qFormat/>
    <w:rsid w:val="001B15FA"/>
    <w:pPr>
      <w:widowControl w:val="0"/>
      <w:autoSpaceDE w:val="0"/>
      <w:autoSpaceDN w:val="0"/>
      <w:spacing w:after="0" w:line="240" w:lineRule="auto"/>
      <w:ind w:left="157" w:right="155" w:firstLine="226"/>
      <w:jc w:val="both"/>
    </w:pPr>
    <w:rPr>
      <w:rFonts w:ascii="Bookman Old Style" w:eastAsia="Bookman Old Style" w:hAnsi="Bookman Old Style" w:cs="Times New Roman"/>
      <w:sz w:val="20"/>
      <w:szCs w:val="20"/>
      <w:lang w:val="en-US"/>
    </w:rPr>
  </w:style>
  <w:style w:type="character" w:customStyle="1" w:styleId="aff8">
    <w:name w:val="Основной текст Знак"/>
    <w:basedOn w:val="a2"/>
    <w:link w:val="aff7"/>
    <w:uiPriority w:val="99"/>
    <w:qFormat/>
    <w:rsid w:val="001B15FA"/>
    <w:rPr>
      <w:rFonts w:ascii="Bookman Old Style" w:eastAsia="Bookman Old Style" w:hAnsi="Bookman Old Style" w:cs="Times New Roman"/>
      <w:sz w:val="20"/>
      <w:szCs w:val="20"/>
      <w:lang w:val="en-US"/>
    </w:rPr>
  </w:style>
  <w:style w:type="paragraph" w:customStyle="1" w:styleId="aff9">
    <w:name w:val="Прижатый влево"/>
    <w:basedOn w:val="a1"/>
    <w:next w:val="a1"/>
    <w:qFormat/>
    <w:rsid w:val="001B15FA"/>
    <w:pPr>
      <w:widowControl w:val="0"/>
      <w:autoSpaceDE w:val="0"/>
      <w:autoSpaceDN w:val="0"/>
      <w:adjustRightInd w:val="0"/>
      <w:spacing w:after="0" w:line="240" w:lineRule="auto"/>
    </w:pPr>
    <w:rPr>
      <w:rFonts w:ascii="Times New Roman CYR" w:eastAsia="Times New Roman" w:hAnsi="Times New Roman CYR" w:cs="Times New Roman CYR"/>
      <w:sz w:val="24"/>
      <w:szCs w:val="24"/>
    </w:rPr>
  </w:style>
  <w:style w:type="paragraph" w:customStyle="1" w:styleId="p4">
    <w:name w:val="p4"/>
    <w:basedOn w:val="a1"/>
    <w:qFormat/>
    <w:rsid w:val="001B15FA"/>
    <w:pPr>
      <w:spacing w:before="100" w:beforeAutospacing="1" w:after="100" w:afterAutospacing="1" w:line="240" w:lineRule="auto"/>
    </w:pPr>
    <w:rPr>
      <w:rFonts w:ascii="Times New Roman" w:eastAsia="Calibri" w:hAnsi="Times New Roman" w:cs="Times New Roman"/>
      <w:sz w:val="24"/>
      <w:szCs w:val="24"/>
    </w:rPr>
  </w:style>
  <w:style w:type="character" w:customStyle="1" w:styleId="s1">
    <w:name w:val="s1"/>
    <w:qFormat/>
    <w:rsid w:val="001B15FA"/>
  </w:style>
  <w:style w:type="paragraph" w:customStyle="1" w:styleId="14TexstOSNOVA1012">
    <w:name w:val="14TexstOSNOVA_10/12"/>
    <w:basedOn w:val="a1"/>
    <w:qFormat/>
    <w:rsid w:val="001B15FA"/>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rPr>
  </w:style>
  <w:style w:type="paragraph" w:customStyle="1" w:styleId="s16">
    <w:name w:val="s_1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893cbe1921f927cgmail-msofootnotereference">
    <w:name w:val="f893cbe1921f927cgmail-msofootnotereference"/>
    <w:basedOn w:val="a2"/>
    <w:qFormat/>
    <w:rsid w:val="001B15FA"/>
  </w:style>
  <w:style w:type="character" w:customStyle="1" w:styleId="affa">
    <w:name w:val="Неразрешенное упоминание"/>
    <w:uiPriority w:val="99"/>
    <w:semiHidden/>
    <w:unhideWhenUsed/>
    <w:rsid w:val="001B15FA"/>
    <w:rPr>
      <w:color w:val="605E5C"/>
      <w:shd w:val="clear" w:color="auto" w:fill="E1DFDD"/>
    </w:rPr>
  </w:style>
  <w:style w:type="character" w:customStyle="1" w:styleId="fontstyle01">
    <w:name w:val="fontstyle01"/>
    <w:qFormat/>
    <w:rsid w:val="001B15FA"/>
    <w:rPr>
      <w:rFonts w:ascii="SchoolBookSanPin" w:hAnsi="SchoolBookSanPin" w:hint="default"/>
      <w:b w:val="0"/>
      <w:bCs w:val="0"/>
      <w:i w:val="0"/>
      <w:iCs w:val="0"/>
      <w:color w:val="000000"/>
      <w:sz w:val="20"/>
      <w:szCs w:val="20"/>
    </w:rPr>
  </w:style>
  <w:style w:type="character" w:customStyle="1" w:styleId="affb">
    <w:name w:val="Привязка сноски"/>
    <w:rsid w:val="001B15FA"/>
    <w:rPr>
      <w:vertAlign w:val="superscript"/>
    </w:rPr>
  </w:style>
  <w:style w:type="character" w:customStyle="1" w:styleId="affc">
    <w:name w:val="Символ сноски"/>
    <w:qFormat/>
    <w:rsid w:val="001B15FA"/>
  </w:style>
  <w:style w:type="character" w:styleId="affd">
    <w:name w:val="endnote reference"/>
    <w:unhideWhenUsed/>
    <w:rsid w:val="001B15FA"/>
    <w:rPr>
      <w:vertAlign w:val="superscript"/>
    </w:rPr>
  </w:style>
  <w:style w:type="paragraph" w:styleId="affe">
    <w:name w:val="List Bullet"/>
    <w:basedOn w:val="a1"/>
    <w:unhideWhenUsed/>
    <w:qFormat/>
    <w:rsid w:val="001B15FA"/>
    <w:pPr>
      <w:spacing w:after="0" w:line="240" w:lineRule="auto"/>
      <w:ind w:left="1440" w:hanging="360"/>
      <w:contextualSpacing/>
      <w:jc w:val="both"/>
    </w:pPr>
    <w:rPr>
      <w:rFonts w:ascii="Times New Roman" w:eastAsia="Calibri" w:hAnsi="Times New Roman" w:cs="Times New Roman"/>
      <w:lang w:val="en-US"/>
    </w:rPr>
  </w:style>
  <w:style w:type="paragraph" w:styleId="afff">
    <w:name w:val="Document Map"/>
    <w:basedOn w:val="a1"/>
    <w:link w:val="afff0"/>
    <w:unhideWhenUsed/>
    <w:qFormat/>
    <w:rsid w:val="001B15FA"/>
    <w:pPr>
      <w:widowControl w:val="0"/>
    </w:pPr>
    <w:rPr>
      <w:rFonts w:ascii="Tahoma" w:eastAsia="Calibri" w:hAnsi="Tahoma" w:cs="Times New Roman"/>
      <w:sz w:val="16"/>
      <w:szCs w:val="16"/>
      <w:lang w:val="en-US"/>
    </w:rPr>
  </w:style>
  <w:style w:type="character" w:customStyle="1" w:styleId="afff0">
    <w:name w:val="Схема документа Знак"/>
    <w:basedOn w:val="a2"/>
    <w:link w:val="afff"/>
    <w:qFormat/>
    <w:rsid w:val="001B15FA"/>
    <w:rPr>
      <w:rFonts w:ascii="Tahoma" w:eastAsia="Calibri" w:hAnsi="Tahoma" w:cs="Times New Roman"/>
      <w:sz w:val="16"/>
      <w:szCs w:val="16"/>
      <w:lang w:val="en-US"/>
    </w:rPr>
  </w:style>
  <w:style w:type="paragraph" w:customStyle="1" w:styleId="TableParagraph">
    <w:name w:val="Table Paragraph"/>
    <w:basedOn w:val="a1"/>
    <w:qFormat/>
    <w:rsid w:val="001B15FA"/>
    <w:pPr>
      <w:widowControl w:val="0"/>
      <w:autoSpaceDE w:val="0"/>
      <w:autoSpaceDN w:val="0"/>
      <w:spacing w:after="0" w:line="240" w:lineRule="auto"/>
      <w:ind w:left="167"/>
    </w:pPr>
    <w:rPr>
      <w:rFonts w:ascii="Cambria" w:eastAsia="Cambria" w:hAnsi="Cambria" w:cs="Cambria"/>
    </w:rPr>
  </w:style>
  <w:style w:type="paragraph" w:customStyle="1" w:styleId="NoParagraphStyle">
    <w:name w:val="[No Paragraph Style]"/>
    <w:qFormat/>
    <w:rsid w:val="001B15FA"/>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US"/>
    </w:rPr>
  </w:style>
  <w:style w:type="paragraph" w:customStyle="1" w:styleId="afff1">
    <w:name w:val="Основной (Основной Текст)"/>
    <w:basedOn w:val="NoParagraphStyle"/>
    <w:qFormat/>
    <w:rsid w:val="001B15FA"/>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1"/>
    <w:qFormat/>
    <w:rsid w:val="001B15FA"/>
    <w:pPr>
      <w:ind w:firstLine="0"/>
    </w:pPr>
  </w:style>
  <w:style w:type="paragraph" w:customStyle="1" w:styleId="Z-1">
    <w:name w:val="Z-1 (Основной Текст)"/>
    <w:basedOn w:val="osn-babz"/>
    <w:qFormat/>
    <w:rsid w:val="001B15FA"/>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1B15FA"/>
    <w:pPr>
      <w:pBdr>
        <w:top w:val="none" w:sz="0" w:space="0" w:color="auto"/>
      </w:pBdr>
      <w:spacing w:before="227" w:after="113"/>
    </w:pPr>
    <w:rPr>
      <w:sz w:val="22"/>
      <w:szCs w:val="22"/>
    </w:rPr>
  </w:style>
  <w:style w:type="paragraph" w:customStyle="1" w:styleId="Z-1-2">
    <w:name w:val="Z-1-2 (Основной Текст)"/>
    <w:basedOn w:val="osn-babz"/>
    <w:qFormat/>
    <w:rsid w:val="001B15FA"/>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1"/>
    <w:qFormat/>
    <w:rsid w:val="001B15FA"/>
    <w:pPr>
      <w:spacing w:before="227" w:after="57"/>
      <w:ind w:firstLine="0"/>
    </w:pPr>
    <w:rPr>
      <w:rFonts w:ascii="Circe-ExtraBold" w:hAnsi="Circe-ExtraBold" w:cs="Circe-ExtraBold"/>
      <w:b/>
      <w:bCs/>
      <w:sz w:val="22"/>
      <w:szCs w:val="22"/>
    </w:rPr>
  </w:style>
  <w:style w:type="paragraph" w:customStyle="1" w:styleId="Z-5">
    <w:name w:val="Z-5"/>
    <w:basedOn w:val="afff1"/>
    <w:qFormat/>
    <w:rsid w:val="001B15FA"/>
    <w:pPr>
      <w:jc w:val="left"/>
    </w:pPr>
    <w:rPr>
      <w:b/>
      <w:bCs/>
      <w:i/>
      <w:iCs/>
    </w:rPr>
  </w:style>
  <w:style w:type="paragraph" w:customStyle="1" w:styleId="bullet">
    <w:name w:val="bullet (Основной Текст)"/>
    <w:basedOn w:val="afff1"/>
    <w:qFormat/>
    <w:rsid w:val="001B15FA"/>
    <w:pPr>
      <w:tabs>
        <w:tab w:val="left" w:pos="0"/>
        <w:tab w:val="left" w:pos="170"/>
      </w:tabs>
      <w:ind w:firstLine="0"/>
    </w:pPr>
  </w:style>
  <w:style w:type="paragraph" w:customStyle="1" w:styleId="Z-4">
    <w:name w:val="Z-4 (Основной Текст)"/>
    <w:basedOn w:val="Z-3"/>
    <w:qFormat/>
    <w:rsid w:val="001B15FA"/>
    <w:pPr>
      <w:spacing w:before="113"/>
    </w:pPr>
    <w:rPr>
      <w:rFonts w:ascii="Circe-Regular" w:hAnsi="Circe-Regular" w:cs="Circe-Regular"/>
      <w:sz w:val="20"/>
      <w:szCs w:val="20"/>
    </w:rPr>
  </w:style>
  <w:style w:type="paragraph" w:customStyle="1" w:styleId="Tabl">
    <w:name w:val="Tabl (Основной Текст)"/>
    <w:basedOn w:val="afff1"/>
    <w:qFormat/>
    <w:rsid w:val="001B15FA"/>
    <w:pPr>
      <w:spacing w:line="200" w:lineRule="atLeast"/>
      <w:ind w:firstLine="0"/>
      <w:jc w:val="left"/>
    </w:pPr>
    <w:rPr>
      <w:sz w:val="18"/>
      <w:szCs w:val="18"/>
    </w:rPr>
  </w:style>
  <w:style w:type="paragraph" w:customStyle="1" w:styleId="tabl-shapka">
    <w:name w:val="tabl-shapka (Основной Текст)"/>
    <w:basedOn w:val="Tabl"/>
    <w:qFormat/>
    <w:rsid w:val="001B15FA"/>
    <w:pPr>
      <w:jc w:val="center"/>
    </w:pPr>
    <w:rPr>
      <w:rFonts w:ascii="SchoolBookSanPin-Bold" w:hAnsi="SchoolBookSanPin-Bold" w:cs="SchoolBookSanPin-Bold"/>
      <w:b/>
      <w:bCs/>
    </w:rPr>
  </w:style>
  <w:style w:type="character" w:customStyle="1" w:styleId="bold-n">
    <w:name w:val="bold-n"/>
    <w:qFormat/>
    <w:rsid w:val="001B15FA"/>
    <w:rPr>
      <w:b/>
    </w:rPr>
  </w:style>
  <w:style w:type="character" w:customStyle="1" w:styleId="razradka">
    <w:name w:val="razradka"/>
    <w:qFormat/>
    <w:rsid w:val="001B15FA"/>
  </w:style>
  <w:style w:type="character" w:customStyle="1" w:styleId="italic">
    <w:name w:val="italic"/>
    <w:qFormat/>
    <w:rsid w:val="001B15FA"/>
    <w:rPr>
      <w:i/>
    </w:rPr>
  </w:style>
  <w:style w:type="character" w:customStyle="1" w:styleId="bullet0">
    <w:name w:val="bullet"/>
    <w:qFormat/>
    <w:rsid w:val="001B15FA"/>
    <w:rPr>
      <w:rFonts w:ascii="PiGraphA" w:hAnsi="PiGraphA"/>
      <w:sz w:val="16"/>
    </w:rPr>
  </w:style>
  <w:style w:type="table" w:customStyle="1" w:styleId="TableNormal">
    <w:name w:val="Table Normal"/>
    <w:uiPriority w:val="2"/>
    <w:semiHidden/>
    <w:unhideWhenUsed/>
    <w:qFormat/>
    <w:rsid w:val="001B15F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6">
    <w:name w:val="Заг 1 (Заголовки)"/>
    <w:basedOn w:val="afff1"/>
    <w:qFormat/>
    <w:rsid w:val="001B15FA"/>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2">
    <w:name w:val="Основной БА (Основной Текст)"/>
    <w:basedOn w:val="afff1"/>
    <w:qFormat/>
    <w:rsid w:val="001B15FA"/>
    <w:pPr>
      <w:spacing w:line="240" w:lineRule="atLeast"/>
      <w:ind w:firstLine="0"/>
    </w:pPr>
    <w:rPr>
      <w:rFonts w:ascii="TimesNewRomanPSMT" w:hAnsi="TimesNewRomanPSMT" w:cs="TimesNewRomanPSMT"/>
    </w:rPr>
  </w:style>
  <w:style w:type="paragraph" w:customStyle="1" w:styleId="1-bez-line">
    <w:name w:val="Заг 1-bez-line (Заголовки)"/>
    <w:basedOn w:val="afff1"/>
    <w:qFormat/>
    <w:rsid w:val="001B15FA"/>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1"/>
    <w:qFormat/>
    <w:rsid w:val="001B15FA"/>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1"/>
    <w:qFormat/>
    <w:rsid w:val="001B15FA"/>
    <w:pPr>
      <w:spacing w:line="240" w:lineRule="atLeast"/>
      <w:ind w:left="227" w:hanging="142"/>
    </w:pPr>
    <w:rPr>
      <w:rFonts w:ascii="TimesNewRomanPSMT" w:hAnsi="TimesNewRomanPSMT" w:cs="TimesNewRomanPSMT"/>
    </w:rPr>
  </w:style>
  <w:style w:type="paragraph" w:customStyle="1" w:styleId="23">
    <w:name w:val="Заг 2 (Заголовки)"/>
    <w:basedOn w:val="16"/>
    <w:qFormat/>
    <w:rsid w:val="001B15FA"/>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3"/>
    <w:qFormat/>
    <w:rsid w:val="001B15FA"/>
    <w:rPr>
      <w:caps w:val="0"/>
    </w:rPr>
  </w:style>
  <w:style w:type="paragraph" w:customStyle="1" w:styleId="afff3">
    <w:name w:val="Таблица Влево (Таблицы)"/>
    <w:basedOn w:val="afff1"/>
    <w:qFormat/>
    <w:rsid w:val="001B15FA"/>
    <w:pPr>
      <w:spacing w:line="200" w:lineRule="atLeast"/>
      <w:ind w:firstLine="0"/>
      <w:jc w:val="left"/>
    </w:pPr>
    <w:rPr>
      <w:rFonts w:ascii="TimesNewRomanPSMT" w:hAnsi="TimesNewRomanPSMT" w:cs="TimesNewRomanPSMT"/>
      <w:sz w:val="18"/>
      <w:szCs w:val="18"/>
    </w:rPr>
  </w:style>
  <w:style w:type="paragraph" w:customStyle="1" w:styleId="afff4">
    <w:name w:val="Таблица Головка (Таблицы)"/>
    <w:basedOn w:val="afff3"/>
    <w:qFormat/>
    <w:rsid w:val="001B15FA"/>
    <w:pPr>
      <w:jc w:val="center"/>
    </w:pPr>
    <w:rPr>
      <w:rFonts w:ascii="Times New Roman" w:hAnsi="Times New Roman" w:cs="Times New Roman"/>
      <w:b/>
      <w:bCs/>
    </w:rPr>
  </w:style>
  <w:style w:type="paragraph" w:customStyle="1" w:styleId="bull-tabl">
    <w:name w:val="bull-tabl (Таблицы)"/>
    <w:basedOn w:val="afff3"/>
    <w:qFormat/>
    <w:rsid w:val="001B15FA"/>
  </w:style>
  <w:style w:type="character" w:customStyle="1" w:styleId="afff5">
    <w:name w:val="Полужирный (Выделения)"/>
    <w:qFormat/>
    <w:rsid w:val="001B15FA"/>
    <w:rPr>
      <w:b/>
      <w:bCs/>
    </w:rPr>
  </w:style>
  <w:style w:type="character" w:customStyle="1" w:styleId="afff6">
    <w:name w:val="Курсив (Выделения)"/>
    <w:qFormat/>
    <w:rsid w:val="001B15FA"/>
    <w:rPr>
      <w:i/>
      <w:iCs/>
    </w:rPr>
  </w:style>
  <w:style w:type="character" w:customStyle="1" w:styleId="bullit0">
    <w:name w:val="bullit"/>
    <w:qFormat/>
    <w:rsid w:val="001B15FA"/>
    <w:rPr>
      <w:rFonts w:ascii="PiGraphA" w:hAnsi="PiGraphA" w:cs="PiGraphA"/>
      <w:color w:val="000000"/>
      <w:position w:val="-2"/>
      <w:sz w:val="16"/>
      <w:szCs w:val="16"/>
    </w:rPr>
  </w:style>
  <w:style w:type="paragraph" w:styleId="24">
    <w:name w:val="Body Text 2"/>
    <w:basedOn w:val="a1"/>
    <w:link w:val="25"/>
    <w:uiPriority w:val="99"/>
    <w:unhideWhenUsed/>
    <w:qFormat/>
    <w:rsid w:val="001B15FA"/>
    <w:pPr>
      <w:widowControl w:val="0"/>
      <w:spacing w:after="120" w:line="480" w:lineRule="auto"/>
    </w:pPr>
    <w:rPr>
      <w:rFonts w:ascii="Calibri" w:eastAsia="Calibri" w:hAnsi="Calibri" w:cs="Times New Roman"/>
      <w:lang w:val="en-US"/>
    </w:rPr>
  </w:style>
  <w:style w:type="character" w:customStyle="1" w:styleId="25">
    <w:name w:val="Основной текст 2 Знак"/>
    <w:basedOn w:val="a2"/>
    <w:link w:val="24"/>
    <w:uiPriority w:val="99"/>
    <w:qFormat/>
    <w:rsid w:val="001B15FA"/>
    <w:rPr>
      <w:rFonts w:ascii="Calibri" w:eastAsia="Calibri" w:hAnsi="Calibri" w:cs="Times New Roman"/>
      <w:lang w:val="en-US"/>
    </w:rPr>
  </w:style>
  <w:style w:type="character" w:customStyle="1" w:styleId="Zag11">
    <w:name w:val="Zag_11"/>
    <w:qFormat/>
    <w:rsid w:val="001B15FA"/>
  </w:style>
  <w:style w:type="paragraph" w:styleId="26">
    <w:name w:val="Body Text Indent 2"/>
    <w:basedOn w:val="a1"/>
    <w:link w:val="27"/>
    <w:uiPriority w:val="99"/>
    <w:unhideWhenUsed/>
    <w:qFormat/>
    <w:rsid w:val="001B15FA"/>
    <w:pPr>
      <w:spacing w:after="120" w:line="480" w:lineRule="auto"/>
      <w:ind w:left="283"/>
    </w:pPr>
    <w:rPr>
      <w:rFonts w:ascii="Calibri" w:eastAsia="Calibri" w:hAnsi="Calibri" w:cs="Times New Roman"/>
      <w:lang w:val="en-US"/>
    </w:rPr>
  </w:style>
  <w:style w:type="character" w:customStyle="1" w:styleId="27">
    <w:name w:val="Основной текст с отступом 2 Знак"/>
    <w:basedOn w:val="a2"/>
    <w:link w:val="26"/>
    <w:uiPriority w:val="99"/>
    <w:qFormat/>
    <w:rsid w:val="001B15FA"/>
    <w:rPr>
      <w:rFonts w:ascii="Calibri" w:eastAsia="Calibri" w:hAnsi="Calibri" w:cs="Times New Roman"/>
      <w:lang w:val="en-US"/>
    </w:rPr>
  </w:style>
  <w:style w:type="character" w:customStyle="1" w:styleId="dash041e005f0431005f044b005f0447005f043d005f044b005f0439005f005fchar1char1">
    <w:name w:val="dash041e_005f0431_005f044b_005f0447_005f043d_005f044b_005f0439_005f_005fchar1__char1"/>
    <w:qFormat/>
    <w:rsid w:val="001B15FA"/>
    <w:rPr>
      <w:rFonts w:ascii="Times New Roman" w:hAnsi="Times New Roman" w:cs="Times New Roman"/>
      <w:sz w:val="24"/>
      <w:szCs w:val="24"/>
      <w:u w:val="none"/>
      <w:effect w:val="none"/>
    </w:rPr>
  </w:style>
  <w:style w:type="character" w:styleId="afff7">
    <w:name w:val="Placeholder Text"/>
    <w:qFormat/>
    <w:rsid w:val="001B15FA"/>
    <w:rPr>
      <w:color w:val="808080"/>
    </w:rPr>
  </w:style>
  <w:style w:type="paragraph" w:customStyle="1" w:styleId="210">
    <w:name w:val="Заголовок 21"/>
    <w:basedOn w:val="a1"/>
    <w:next w:val="a1"/>
    <w:unhideWhenUsed/>
    <w:qFormat/>
    <w:rsid w:val="001B15FA"/>
    <w:pPr>
      <w:keepNext/>
      <w:keepLines/>
      <w:spacing w:before="200" w:after="0"/>
      <w:ind w:firstLine="709"/>
      <w:outlineLvl w:val="1"/>
    </w:pPr>
    <w:rPr>
      <w:rFonts w:ascii="Cambria" w:eastAsia="Times New Roman" w:hAnsi="Cambria" w:cs="Times New Roman"/>
      <w:b/>
      <w:bCs/>
      <w:color w:val="4F81BD"/>
      <w:sz w:val="26"/>
      <w:szCs w:val="26"/>
    </w:rPr>
  </w:style>
  <w:style w:type="table" w:customStyle="1" w:styleId="17">
    <w:name w:val="Сетка таблицы1"/>
    <w:basedOn w:val="a3"/>
    <w:next w:val="ae"/>
    <w:uiPriority w:val="59"/>
    <w:rsid w:val="001B15FA"/>
    <w:pPr>
      <w:spacing w:after="0" w:line="240" w:lineRule="auto"/>
      <w:ind w:firstLine="709"/>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8">
    <w:name w:val="Гиперссылка1"/>
    <w:unhideWhenUsed/>
    <w:qFormat/>
    <w:rsid w:val="001B15FA"/>
    <w:rPr>
      <w:color w:val="0000FF"/>
      <w:u w:val="single"/>
    </w:rPr>
  </w:style>
  <w:style w:type="character" w:customStyle="1" w:styleId="211">
    <w:name w:val="Заголовок 2 Знак1"/>
    <w:qFormat/>
    <w:rsid w:val="001B15FA"/>
    <w:rPr>
      <w:rFonts w:ascii="Calibri Light" w:eastAsia="Times New Roman" w:hAnsi="Calibri Light" w:cs="Times New Roman"/>
      <w:b/>
      <w:bCs/>
      <w:color w:val="5B9BD5"/>
      <w:sz w:val="26"/>
      <w:szCs w:val="26"/>
    </w:rPr>
  </w:style>
  <w:style w:type="character" w:styleId="afff8">
    <w:name w:val="Intense Reference"/>
    <w:qFormat/>
    <w:rsid w:val="001B15FA"/>
    <w:rPr>
      <w:b/>
      <w:bCs/>
      <w:smallCaps/>
      <w:color w:val="5B9BD5"/>
      <w:spacing w:val="5"/>
    </w:rPr>
  </w:style>
  <w:style w:type="character" w:customStyle="1" w:styleId="afff9">
    <w:name w:val="Заголовок Знак"/>
    <w:qFormat/>
    <w:rsid w:val="001B15FA"/>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1B15FA"/>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1B15FA"/>
    <w:pPr>
      <w:ind w:left="227" w:hanging="142"/>
    </w:pPr>
  </w:style>
  <w:style w:type="paragraph" w:customStyle="1" w:styleId="body2mm">
    <w:name w:val="body 2 mm"/>
    <w:basedOn w:val="NoParagraphStyle"/>
    <w:qFormat/>
    <w:rsid w:val="001B15FA"/>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1B15FA"/>
    <w:rPr>
      <w:b/>
      <w:bCs/>
    </w:rPr>
  </w:style>
  <w:style w:type="character" w:customStyle="1" w:styleId="Bolditalic">
    <w:name w:val="Bold_italic_"/>
    <w:qFormat/>
    <w:rsid w:val="001B15FA"/>
    <w:rPr>
      <w:b/>
      <w:bCs/>
      <w:i/>
      <w:iCs/>
    </w:rPr>
  </w:style>
  <w:style w:type="character" w:customStyle="1" w:styleId="Italic0">
    <w:name w:val="Italic_"/>
    <w:qFormat/>
    <w:rsid w:val="001B15FA"/>
    <w:rPr>
      <w:i/>
      <w:iCs/>
    </w:rPr>
  </w:style>
  <w:style w:type="character" w:customStyle="1" w:styleId="UnresolvedMention">
    <w:name w:val="Unresolved Mention"/>
    <w:unhideWhenUsed/>
    <w:qFormat/>
    <w:rsid w:val="001B15FA"/>
    <w:rPr>
      <w:color w:val="605E5C"/>
      <w:shd w:val="clear" w:color="auto" w:fill="E1DFDD"/>
    </w:rPr>
  </w:style>
  <w:style w:type="paragraph" w:customStyle="1" w:styleId="BasicParagraph">
    <w:name w:val="[Basic Paragraph]"/>
    <w:basedOn w:val="NoParagraphStyle"/>
    <w:qFormat/>
    <w:rsid w:val="001B15FA"/>
    <w:pPr>
      <w:jc w:val="both"/>
    </w:pPr>
    <w:rPr>
      <w:rFonts w:ascii="SchoolBookCSanPin-Regular" w:hAnsi="SchoolBookCSanPin-Regular" w:cs="SchoolBookCSanPin-Regular"/>
      <w:sz w:val="21"/>
      <w:szCs w:val="21"/>
      <w:lang w:val="ru-RU"/>
    </w:rPr>
  </w:style>
  <w:style w:type="paragraph" w:customStyle="1" w:styleId="19">
    <w:name w:val="Заг 1 а (Заголовки)"/>
    <w:basedOn w:val="NoParagraphStyle"/>
    <w:qFormat/>
    <w:rsid w:val="001B15FA"/>
    <w:pPr>
      <w:pBdr>
        <w:bottom w:val="single" w:sz="4" w:space="8" w:color="auto"/>
      </w:pBdr>
      <w:spacing w:after="340" w:line="240" w:lineRule="atLeast"/>
    </w:pPr>
    <w:rPr>
      <w:rFonts w:ascii="SchoolBookSanPin" w:hAnsi="SchoolBookSanPin" w:cs="SchoolBookSanPin"/>
      <w:b/>
      <w:bCs/>
      <w:caps/>
      <w:lang w:val="ru-RU"/>
    </w:rPr>
  </w:style>
  <w:style w:type="paragraph" w:customStyle="1" w:styleId="afffa">
    <w:name w:val="Осн булит (Основной Текст)"/>
    <w:basedOn w:val="afff1"/>
    <w:qFormat/>
    <w:rsid w:val="001B15FA"/>
    <w:pPr>
      <w:tabs>
        <w:tab w:val="left" w:pos="227"/>
      </w:tabs>
      <w:spacing w:line="240" w:lineRule="atLeast"/>
      <w:ind w:left="221" w:hanging="142"/>
    </w:pPr>
  </w:style>
  <w:style w:type="paragraph" w:customStyle="1" w:styleId="afffb">
    <w:name w:val="Осн тире (Основной Текст)"/>
    <w:basedOn w:val="afff2"/>
    <w:qFormat/>
    <w:rsid w:val="001B15FA"/>
    <w:pPr>
      <w:ind w:left="283" w:hanging="283"/>
    </w:pPr>
    <w:rPr>
      <w:rFonts w:ascii="SchoolBookSanPin" w:hAnsi="SchoolBookSanPin" w:cs="SchoolBookSanPin"/>
    </w:rPr>
  </w:style>
  <w:style w:type="character" w:customStyle="1" w:styleId="afffc">
    <w:name w:val="Булит КВ"/>
    <w:qFormat/>
    <w:rsid w:val="001B15FA"/>
    <w:rPr>
      <w:rFonts w:ascii="Symbol1" w:hAnsi="Symbol1" w:cs="Symbol1"/>
      <w:sz w:val="14"/>
      <w:szCs w:val="14"/>
      <w:lang w:val="ru-RU"/>
    </w:rPr>
  </w:style>
  <w:style w:type="character" w:customStyle="1" w:styleId="Symbol">
    <w:name w:val="Symbol (Прочее)"/>
    <w:qFormat/>
    <w:rsid w:val="001B15FA"/>
    <w:rPr>
      <w:rFonts w:ascii="Symbol (T1) Medium" w:hAnsi="Symbol (T1) Medium" w:cs="Symbol (T1) Medium"/>
    </w:rPr>
  </w:style>
  <w:style w:type="character" w:customStyle="1" w:styleId="Symbol2">
    <w:name w:val="Symbol_2 (Прочее)"/>
    <w:qFormat/>
    <w:rsid w:val="001B15FA"/>
    <w:rPr>
      <w:rFonts w:ascii="SymbolMT" w:hAnsi="SymbolMT" w:cs="SymbolMT"/>
    </w:rPr>
  </w:style>
  <w:style w:type="paragraph" w:customStyle="1" w:styleId="h1">
    <w:name w:val="h1"/>
    <w:basedOn w:val="body"/>
    <w:qFormat/>
    <w:rsid w:val="001B15FA"/>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1B15FA"/>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1B15FA"/>
    <w:pPr>
      <w:ind w:left="283" w:hanging="283"/>
    </w:pPr>
  </w:style>
  <w:style w:type="paragraph" w:customStyle="1" w:styleId="h5">
    <w:name w:val="h5"/>
    <w:basedOn w:val="NoParagraphStyle"/>
    <w:qFormat/>
    <w:rsid w:val="001B15FA"/>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1B15FA"/>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1B15FA"/>
    <w:rPr>
      <w:caps w:val="0"/>
    </w:rPr>
  </w:style>
  <w:style w:type="paragraph" w:customStyle="1" w:styleId="list-num">
    <w:name w:val="list-num"/>
    <w:basedOn w:val="body"/>
    <w:qFormat/>
    <w:rsid w:val="001B15FA"/>
    <w:pPr>
      <w:tabs>
        <w:tab w:val="left" w:pos="0"/>
        <w:tab w:val="left" w:pos="397"/>
      </w:tabs>
      <w:ind w:left="397" w:hanging="57"/>
    </w:pPr>
  </w:style>
  <w:style w:type="paragraph" w:customStyle="1" w:styleId="TOC-1">
    <w:name w:val="TOC-1"/>
    <w:basedOn w:val="body"/>
    <w:qFormat/>
    <w:rsid w:val="001B15FA"/>
    <w:pPr>
      <w:tabs>
        <w:tab w:val="left" w:pos="6040"/>
        <w:tab w:val="right" w:pos="6350"/>
      </w:tabs>
      <w:suppressAutoHyphens/>
      <w:spacing w:before="120"/>
      <w:ind w:firstLine="0"/>
      <w:jc w:val="left"/>
    </w:pPr>
  </w:style>
  <w:style w:type="paragraph" w:customStyle="1" w:styleId="footnote">
    <w:name w:val="footnote"/>
    <w:basedOn w:val="body"/>
    <w:qFormat/>
    <w:rsid w:val="001B15FA"/>
    <w:pPr>
      <w:spacing w:line="200" w:lineRule="atLeast"/>
      <w:ind w:left="227" w:hanging="227"/>
    </w:pPr>
    <w:rPr>
      <w:sz w:val="18"/>
      <w:szCs w:val="18"/>
    </w:rPr>
  </w:style>
  <w:style w:type="paragraph" w:customStyle="1" w:styleId="table-body1mm">
    <w:name w:val="table-body_1mm"/>
    <w:basedOn w:val="body"/>
    <w:qFormat/>
    <w:rsid w:val="001B15FA"/>
    <w:pPr>
      <w:spacing w:after="100" w:line="200" w:lineRule="atLeast"/>
      <w:ind w:firstLine="0"/>
      <w:jc w:val="left"/>
    </w:pPr>
    <w:rPr>
      <w:sz w:val="18"/>
      <w:szCs w:val="18"/>
    </w:rPr>
  </w:style>
  <w:style w:type="paragraph" w:customStyle="1" w:styleId="table-head">
    <w:name w:val="table-head"/>
    <w:basedOn w:val="table-body1mm"/>
    <w:qFormat/>
    <w:rsid w:val="001B15FA"/>
    <w:pPr>
      <w:jc w:val="center"/>
    </w:pPr>
    <w:rPr>
      <w:rFonts w:ascii="SchoolBookSanPin-Bold" w:hAnsi="SchoolBookSanPin-Bold" w:cs="SchoolBookSanPin-Bold"/>
      <w:b/>
      <w:bCs/>
    </w:rPr>
  </w:style>
  <w:style w:type="paragraph" w:customStyle="1" w:styleId="table-body0mm">
    <w:name w:val="table-body_0mm"/>
    <w:basedOn w:val="body"/>
    <w:qFormat/>
    <w:rsid w:val="001B15FA"/>
    <w:pPr>
      <w:spacing w:line="200" w:lineRule="atLeast"/>
      <w:ind w:firstLine="0"/>
      <w:jc w:val="left"/>
    </w:pPr>
    <w:rPr>
      <w:sz w:val="18"/>
      <w:szCs w:val="18"/>
    </w:rPr>
  </w:style>
  <w:style w:type="character" w:customStyle="1" w:styleId="BoldItalic0">
    <w:name w:val="Bold_Italic"/>
    <w:qFormat/>
    <w:rsid w:val="001B15FA"/>
    <w:rPr>
      <w:b/>
      <w:bCs/>
      <w:i/>
      <w:iCs/>
    </w:rPr>
  </w:style>
  <w:style w:type="character" w:customStyle="1" w:styleId="Bold0">
    <w:name w:val="Bold"/>
    <w:qFormat/>
    <w:rsid w:val="001B15FA"/>
    <w:rPr>
      <w:b/>
      <w:bCs/>
    </w:rPr>
  </w:style>
  <w:style w:type="character" w:customStyle="1" w:styleId="list-bullet1">
    <w:name w:val="list-bullet1"/>
    <w:qFormat/>
    <w:rsid w:val="001B15FA"/>
    <w:rPr>
      <w:rFonts w:ascii="PiGraphA" w:hAnsi="PiGraphA" w:cs="PiGraphA"/>
      <w:position w:val="1"/>
      <w:sz w:val="14"/>
      <w:szCs w:val="14"/>
    </w:rPr>
  </w:style>
  <w:style w:type="character" w:customStyle="1" w:styleId="footnote-num">
    <w:name w:val="footnote-num"/>
    <w:qFormat/>
    <w:rsid w:val="001B15FA"/>
    <w:rPr>
      <w:position w:val="4"/>
      <w:sz w:val="12"/>
      <w:szCs w:val="12"/>
    </w:rPr>
  </w:style>
  <w:style w:type="paragraph" w:customStyle="1" w:styleId="TOC-2">
    <w:name w:val="TOC-2"/>
    <w:basedOn w:val="TOC-1"/>
    <w:qFormat/>
    <w:rsid w:val="001B15FA"/>
    <w:pPr>
      <w:widowControl/>
      <w:spacing w:before="0"/>
      <w:ind w:left="227"/>
    </w:pPr>
  </w:style>
  <w:style w:type="paragraph" w:customStyle="1" w:styleId="afffd">
    <w:name w:val="Основной — (Основной Текст)"/>
    <w:basedOn w:val="NoParagraphStyle"/>
    <w:qFormat/>
    <w:rsid w:val="001B15FA"/>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1B15FA"/>
    <w:pPr>
      <w:spacing w:before="120" w:after="57" w:line="260" w:lineRule="atLeast"/>
    </w:pPr>
    <w:rPr>
      <w:rFonts w:ascii="Times New Roman" w:hAnsi="Times New Roman" w:cs="Times New Roman"/>
    </w:rPr>
  </w:style>
  <w:style w:type="paragraph" w:customStyle="1" w:styleId="h2-first">
    <w:name w:val="h2-first"/>
    <w:basedOn w:val="h2"/>
    <w:qFormat/>
    <w:rsid w:val="001B15FA"/>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1B15FA"/>
    <w:pPr>
      <w:spacing w:before="10" w:line="200" w:lineRule="atLeast"/>
      <w:jc w:val="both"/>
    </w:pPr>
    <w:rPr>
      <w:rFonts w:ascii="TimesNewRomanPSMT" w:hAnsi="TimesNewRomanPSMT" w:cs="TimesNewRomanPSMT"/>
      <w:sz w:val="18"/>
      <w:szCs w:val="18"/>
      <w:lang w:val="ru-RU"/>
    </w:rPr>
  </w:style>
  <w:style w:type="paragraph" w:customStyle="1" w:styleId="afffe">
    <w:name w:val="Таблица по Центру (Таблицы)"/>
    <w:basedOn w:val="afff3"/>
    <w:qFormat/>
    <w:rsid w:val="001B15FA"/>
  </w:style>
  <w:style w:type="paragraph" w:customStyle="1" w:styleId="table-list-bullet">
    <w:name w:val="table-list-bullet"/>
    <w:basedOn w:val="table-body1mm"/>
    <w:qFormat/>
    <w:rsid w:val="001B15FA"/>
    <w:pPr>
      <w:spacing w:after="0"/>
    </w:pPr>
    <w:rPr>
      <w:rFonts w:ascii="TimesNewRomanPSMT" w:hAnsi="TimesNewRomanPSMT" w:cs="TimesNewRomanPSMT"/>
    </w:rPr>
  </w:style>
  <w:style w:type="paragraph" w:customStyle="1" w:styleId="table-list-bullet0">
    <w:name w:val="table-list-bullet_0"/>
    <w:basedOn w:val="table-body1mm"/>
    <w:qFormat/>
    <w:rsid w:val="001B15FA"/>
    <w:pPr>
      <w:spacing w:after="0"/>
      <w:ind w:left="142"/>
    </w:pPr>
    <w:rPr>
      <w:rFonts w:ascii="TimesNewRomanPSMT" w:hAnsi="TimesNewRomanPSMT" w:cs="TimesNewRomanPSMT"/>
    </w:rPr>
  </w:style>
  <w:style w:type="character" w:customStyle="1" w:styleId="affff">
    <w:name w:val="Верх. Индекс (Индексы)"/>
    <w:qFormat/>
    <w:rsid w:val="001B15FA"/>
    <w:rPr>
      <w:position w:val="17"/>
      <w:sz w:val="13"/>
      <w:szCs w:val="13"/>
    </w:rPr>
  </w:style>
  <w:style w:type="character" w:customStyle="1" w:styleId="affff0">
    <w:name w:val="Полужирный Курсив (Выделения)"/>
    <w:qFormat/>
    <w:rsid w:val="001B15FA"/>
    <w:rPr>
      <w:b/>
      <w:bCs/>
      <w:i/>
      <w:iCs/>
    </w:rPr>
  </w:style>
  <w:style w:type="character" w:customStyle="1" w:styleId="Italic1">
    <w:name w:val="Italic"/>
    <w:qFormat/>
    <w:rsid w:val="001B15FA"/>
    <w:rPr>
      <w:i/>
      <w:iCs/>
    </w:rPr>
  </w:style>
  <w:style w:type="character" w:customStyle="1" w:styleId="list-bullettabl">
    <w:name w:val="list-bullet tabl"/>
    <w:qFormat/>
    <w:rsid w:val="001B15FA"/>
    <w:rPr>
      <w:rFonts w:ascii="PiGraphA" w:hAnsi="PiGraphA" w:cs="PiGraphA"/>
      <w:position w:val="1"/>
      <w:sz w:val="10"/>
      <w:szCs w:val="10"/>
    </w:rPr>
  </w:style>
  <w:style w:type="character" w:customStyle="1" w:styleId="affff1">
    <w:name w:val="Подчерк. (Подчеркивания)"/>
    <w:qFormat/>
    <w:rsid w:val="001B15FA"/>
    <w:rPr>
      <w:u w:val="thick" w:color="000000"/>
    </w:rPr>
  </w:style>
  <w:style w:type="numbering" w:customStyle="1" w:styleId="1a">
    <w:name w:val="Нет списка1"/>
    <w:next w:val="a4"/>
    <w:uiPriority w:val="99"/>
    <w:semiHidden/>
    <w:unhideWhenUsed/>
    <w:rsid w:val="001B15FA"/>
  </w:style>
  <w:style w:type="paragraph" w:customStyle="1" w:styleId="h4">
    <w:name w:val="h4"/>
    <w:basedOn w:val="body"/>
    <w:qFormat/>
    <w:rsid w:val="001B15FA"/>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1B15FA"/>
    <w:rPr>
      <w:vertAlign w:val="superscript"/>
    </w:rPr>
  </w:style>
  <w:style w:type="character" w:customStyle="1" w:styleId="Lines">
    <w:name w:val="Lines"/>
    <w:qFormat/>
    <w:rsid w:val="001B15FA"/>
    <w:rPr>
      <w:u w:val="thick" w:color="000000"/>
    </w:rPr>
  </w:style>
  <w:style w:type="character" w:customStyle="1" w:styleId="Track">
    <w:name w:val="Track"/>
    <w:qFormat/>
    <w:rsid w:val="001B15FA"/>
  </w:style>
  <w:style w:type="character" w:customStyle="1" w:styleId="Sub">
    <w:name w:val="Sub"/>
    <w:qFormat/>
    <w:rsid w:val="001B15FA"/>
    <w:rPr>
      <w:vertAlign w:val="subscript"/>
    </w:rPr>
  </w:style>
  <w:style w:type="paragraph" w:customStyle="1" w:styleId="list-bullet2">
    <w:name w:val="list-bullet 2"/>
    <w:basedOn w:val="body"/>
    <w:qFormat/>
    <w:rsid w:val="001B15FA"/>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1B15FA"/>
    <w:rPr>
      <w:rFonts w:ascii="PiGraphA" w:hAnsi="PiGraphA"/>
      <w:position w:val="1"/>
      <w:sz w:val="16"/>
    </w:rPr>
  </w:style>
  <w:style w:type="paragraph" w:customStyle="1" w:styleId="h4first">
    <w:name w:val="h4_first"/>
    <w:basedOn w:val="NoParagraphStyle"/>
    <w:qFormat/>
    <w:rsid w:val="001B15FA"/>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1B15FA"/>
    <w:pPr>
      <w:spacing w:after="100" w:line="200" w:lineRule="atLeast"/>
      <w:jc w:val="center"/>
    </w:pPr>
    <w:rPr>
      <w:rFonts w:ascii="SchoolBookSanPin-Regular" w:hAnsi="SchoolBookSanPin-Regular" w:cs="SchoolBookSanPin-Regular"/>
      <w:sz w:val="18"/>
      <w:szCs w:val="18"/>
      <w:lang w:val="ru-RU"/>
    </w:rPr>
  </w:style>
  <w:style w:type="paragraph" w:customStyle="1" w:styleId="1b">
    <w:name w:val="Заг1а (Заголовки)"/>
    <w:basedOn w:val="16"/>
    <w:qFormat/>
    <w:rsid w:val="001B15FA"/>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2">
    <w:name w:val="Заг 4 (Заголовки)"/>
    <w:basedOn w:val="NoParagraphStyle"/>
    <w:qFormat/>
    <w:rsid w:val="001B15FA"/>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1"/>
    <w:qFormat/>
    <w:rsid w:val="001B15FA"/>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1B15FA"/>
    <w:pPr>
      <w:spacing w:after="100" w:line="200" w:lineRule="atLeast"/>
      <w:ind w:firstLine="0"/>
      <w:jc w:val="left"/>
    </w:pPr>
    <w:rPr>
      <w:sz w:val="18"/>
      <w:szCs w:val="18"/>
    </w:rPr>
  </w:style>
  <w:style w:type="paragraph" w:customStyle="1" w:styleId="tabl-text">
    <w:name w:val="tabl-text (Основной Текст)"/>
    <w:basedOn w:val="afff1"/>
    <w:qFormat/>
    <w:rsid w:val="001B15FA"/>
    <w:pPr>
      <w:spacing w:line="200" w:lineRule="atLeast"/>
      <w:ind w:firstLine="227"/>
    </w:pPr>
    <w:rPr>
      <w:sz w:val="18"/>
      <w:szCs w:val="18"/>
    </w:rPr>
  </w:style>
  <w:style w:type="character" w:customStyle="1" w:styleId="bold1">
    <w:name w:val="bold"/>
    <w:qFormat/>
    <w:rsid w:val="001B15FA"/>
    <w:rPr>
      <w:b/>
      <w:bCs/>
    </w:rPr>
  </w:style>
  <w:style w:type="character" w:customStyle="1" w:styleId="bold-italic">
    <w:name w:val="bold-italic"/>
    <w:qFormat/>
    <w:rsid w:val="001B15FA"/>
    <w:rPr>
      <w:b/>
      <w:bCs/>
      <w:i/>
      <w:iCs/>
    </w:rPr>
  </w:style>
  <w:style w:type="character" w:customStyle="1" w:styleId="list-bullettabl1">
    <w:name w:val="list-bullet tabl1"/>
    <w:qFormat/>
    <w:rsid w:val="001B15FA"/>
    <w:rPr>
      <w:rFonts w:ascii="PiGraphA" w:hAnsi="PiGraphA" w:cs="PiGraphA"/>
      <w:sz w:val="14"/>
      <w:szCs w:val="14"/>
    </w:rPr>
  </w:style>
  <w:style w:type="paragraph" w:customStyle="1" w:styleId="54">
    <w:name w:val="Заг 5 (Заголовки)"/>
    <w:basedOn w:val="afff1"/>
    <w:qFormat/>
    <w:rsid w:val="001B15FA"/>
    <w:pPr>
      <w:spacing w:before="85" w:after="57" w:line="242" w:lineRule="atLeast"/>
      <w:ind w:firstLine="227"/>
    </w:pPr>
    <w:rPr>
      <w:rFonts w:ascii="SchoolBookSanPin-BoldItalic" w:hAnsi="SchoolBookSanPin-BoldItalic" w:cs="SchoolBookSanPin-BoldItalic"/>
      <w:b/>
      <w:bCs/>
      <w:i/>
      <w:iCs/>
    </w:rPr>
  </w:style>
  <w:style w:type="paragraph" w:customStyle="1" w:styleId="affff2">
    <w:name w:val="Табл булит (Таблицы)"/>
    <w:basedOn w:val="afffa"/>
    <w:qFormat/>
    <w:rsid w:val="001B15FA"/>
    <w:pPr>
      <w:spacing w:line="200" w:lineRule="atLeast"/>
      <w:ind w:left="142"/>
    </w:pPr>
    <w:rPr>
      <w:sz w:val="18"/>
      <w:szCs w:val="18"/>
    </w:rPr>
  </w:style>
  <w:style w:type="paragraph" w:customStyle="1" w:styleId="affff3">
    <w:name w:val="Текст булит (Основной Текст)"/>
    <w:basedOn w:val="NoParagraphStyle"/>
    <w:qFormat/>
    <w:rsid w:val="001B15FA"/>
    <w:pPr>
      <w:spacing w:line="238" w:lineRule="atLeast"/>
      <w:ind w:left="283" w:hanging="170"/>
      <w:jc w:val="both"/>
    </w:pPr>
    <w:rPr>
      <w:rFonts w:ascii="SchoolBookSanPin" w:hAnsi="SchoolBookSanPin" w:cs="SchoolBookSanPin"/>
      <w:sz w:val="20"/>
      <w:szCs w:val="20"/>
      <w:lang w:val="ru-RU"/>
    </w:rPr>
  </w:style>
  <w:style w:type="paragraph" w:styleId="28">
    <w:name w:val="List 2"/>
    <w:basedOn w:val="afff1"/>
    <w:rsid w:val="001B15FA"/>
    <w:pPr>
      <w:tabs>
        <w:tab w:val="left" w:pos="227"/>
      </w:tabs>
      <w:spacing w:line="238" w:lineRule="atLeast"/>
      <w:ind w:left="227" w:hanging="227"/>
    </w:pPr>
  </w:style>
  <w:style w:type="character" w:customStyle="1" w:styleId="affff4">
    <w:name w:val="Булит"/>
    <w:qFormat/>
    <w:rsid w:val="001B15FA"/>
    <w:rPr>
      <w:rFonts w:ascii="PiGraphA" w:hAnsi="PiGraphA" w:cs="PiGraphA"/>
      <w:position w:val="2"/>
      <w:sz w:val="14"/>
      <w:szCs w:val="14"/>
    </w:rPr>
  </w:style>
  <w:style w:type="paragraph" w:styleId="affff5">
    <w:name w:val="List"/>
    <w:basedOn w:val="a1"/>
    <w:unhideWhenUsed/>
    <w:rsid w:val="001B15FA"/>
    <w:pPr>
      <w:spacing w:after="0" w:line="360" w:lineRule="auto"/>
      <w:ind w:left="283" w:hanging="283"/>
      <w:contextualSpacing/>
      <w:jc w:val="both"/>
    </w:pPr>
    <w:rPr>
      <w:rFonts w:ascii="Calibri" w:eastAsia="Times New Roman" w:hAnsi="Calibri" w:cs="Times New Roman"/>
    </w:rPr>
  </w:style>
  <w:style w:type="paragraph" w:customStyle="1" w:styleId="bodyBefore2">
    <w:name w:val="body_Before_2"/>
    <w:basedOn w:val="NoParagraphStyle"/>
    <w:qFormat/>
    <w:rsid w:val="001B15FA"/>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1B15FA"/>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1B15FA"/>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1B15FA"/>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1B15FA"/>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1B15FA"/>
    <w:rPr>
      <w:rFonts w:ascii="SymbolMT" w:hAnsi="SymbolMT"/>
    </w:rPr>
  </w:style>
  <w:style w:type="character" w:customStyle="1" w:styleId="affff6">
    <w:name w:val="Основной текст_"/>
    <w:qFormat/>
    <w:rsid w:val="001B15FA"/>
    <w:rPr>
      <w:rFonts w:ascii="Times New Roman" w:hAnsi="Times New Roman"/>
    </w:rPr>
  </w:style>
  <w:style w:type="paragraph" w:customStyle="1" w:styleId="Zag1up">
    <w:name w:val="Zag_1_up"/>
    <w:basedOn w:val="NoParagraphStyle"/>
    <w:qFormat/>
    <w:rsid w:val="001B15FA"/>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1B15FA"/>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1B15FA"/>
    <w:pPr>
      <w:ind w:left="227" w:hanging="142"/>
    </w:pPr>
    <w:rPr>
      <w:rFonts w:ascii="SchoolBookSanPin-Regular" w:hAnsi="SchoolBookSanPin-Regular" w:cs="SchoolBookSanPin-Regular"/>
    </w:rPr>
  </w:style>
  <w:style w:type="paragraph" w:customStyle="1" w:styleId="Zag3">
    <w:name w:val="Zag_3"/>
    <w:basedOn w:val="Zag2"/>
    <w:qFormat/>
    <w:rsid w:val="001B15FA"/>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1B15FA"/>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1B15FA"/>
    <w:pPr>
      <w:ind w:left="227" w:hanging="227"/>
    </w:pPr>
  </w:style>
  <w:style w:type="paragraph" w:customStyle="1" w:styleId="Zag4">
    <w:name w:val="Zag_4"/>
    <w:basedOn w:val="Zag3"/>
    <w:qFormat/>
    <w:rsid w:val="001B15FA"/>
    <w:rPr>
      <w:sz w:val="20"/>
      <w:szCs w:val="20"/>
    </w:rPr>
  </w:style>
  <w:style w:type="paragraph" w:customStyle="1" w:styleId="tblleft">
    <w:name w:val="tbl_left"/>
    <w:basedOn w:val="Body0"/>
    <w:qFormat/>
    <w:rsid w:val="001B15FA"/>
    <w:pPr>
      <w:spacing w:line="200" w:lineRule="atLeast"/>
      <w:ind w:firstLine="0"/>
      <w:jc w:val="left"/>
    </w:pPr>
    <w:rPr>
      <w:sz w:val="18"/>
      <w:szCs w:val="18"/>
    </w:rPr>
  </w:style>
  <w:style w:type="paragraph" w:customStyle="1" w:styleId="tblz">
    <w:name w:val="tbl_z"/>
    <w:basedOn w:val="tblleft"/>
    <w:qFormat/>
    <w:rsid w:val="001B15FA"/>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1B15FA"/>
    <w:rPr>
      <w:rFonts w:ascii="SimSun" w:eastAsia="SimSun"/>
    </w:rPr>
  </w:style>
  <w:style w:type="character" w:customStyle="1" w:styleId="Kati">
    <w:name w:val="Kati"/>
    <w:qFormat/>
    <w:rsid w:val="001B15FA"/>
    <w:rPr>
      <w:rFonts w:ascii="KaiTi" w:eastAsia="KaiTi"/>
      <w:color w:val="000000"/>
    </w:rPr>
  </w:style>
  <w:style w:type="paragraph" w:customStyle="1" w:styleId="h4-first">
    <w:name w:val="h4-first"/>
    <w:basedOn w:val="h4"/>
    <w:qFormat/>
    <w:rsid w:val="001B15FA"/>
    <w:pPr>
      <w:tabs>
        <w:tab w:val="clear" w:pos="510"/>
      </w:tabs>
      <w:spacing w:before="120" w:after="0"/>
    </w:pPr>
    <w:rPr>
      <w:sz w:val="20"/>
      <w:szCs w:val="20"/>
    </w:rPr>
  </w:style>
  <w:style w:type="character" w:customStyle="1" w:styleId="Kit">
    <w:name w:val="Kit"/>
    <w:qFormat/>
    <w:rsid w:val="001B15FA"/>
    <w:rPr>
      <w:rFonts w:ascii="KaiTi" w:eastAsia="KaiTi"/>
    </w:rPr>
  </w:style>
  <w:style w:type="paragraph" w:customStyle="1" w:styleId="1c">
    <w:name w:val="Название1"/>
    <w:basedOn w:val="11"/>
    <w:next w:val="11"/>
    <w:qFormat/>
    <w:rsid w:val="001B15FA"/>
    <w:pPr>
      <w:keepNext/>
      <w:keepLines/>
      <w:spacing w:before="480" w:after="120"/>
    </w:pPr>
    <w:rPr>
      <w:rFonts w:cs="Times New Roman"/>
      <w:b/>
      <w:sz w:val="72"/>
      <w:szCs w:val="72"/>
    </w:rPr>
  </w:style>
  <w:style w:type="paragraph" w:customStyle="1" w:styleId="1d">
    <w:name w:val="Обычный (веб)1"/>
    <w:basedOn w:val="a1"/>
    <w:unhideWhenUsed/>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3">
    <w:name w:val="TOC-3"/>
    <w:basedOn w:val="TOC-1"/>
    <w:qFormat/>
    <w:rsid w:val="001B15FA"/>
    <w:pPr>
      <w:tabs>
        <w:tab w:val="clear" w:pos="6040"/>
        <w:tab w:val="left" w:pos="5953"/>
      </w:tabs>
      <w:spacing w:before="0"/>
      <w:ind w:left="454"/>
    </w:pPr>
  </w:style>
  <w:style w:type="paragraph" w:customStyle="1" w:styleId="list-num1">
    <w:name w:val="list-num_1"/>
    <w:basedOn w:val="body"/>
    <w:qFormat/>
    <w:rsid w:val="001B15FA"/>
    <w:pPr>
      <w:tabs>
        <w:tab w:val="left" w:pos="0"/>
        <w:tab w:val="left" w:pos="397"/>
      </w:tabs>
      <w:ind w:left="397" w:hanging="57"/>
    </w:pPr>
  </w:style>
  <w:style w:type="paragraph" w:customStyle="1" w:styleId="tableTitle">
    <w:name w:val="table_Title"/>
    <w:basedOn w:val="NoParagraphStyle"/>
    <w:qFormat/>
    <w:rsid w:val="001B15FA"/>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1B15FA"/>
  </w:style>
  <w:style w:type="character" w:customStyle="1" w:styleId="PodcherkNizhe">
    <w:name w:val="Podcherk_Nizhe"/>
    <w:qFormat/>
    <w:rsid w:val="001B15FA"/>
    <w:rPr>
      <w:u w:val="thick" w:color="000000"/>
    </w:rPr>
  </w:style>
  <w:style w:type="numbering" w:customStyle="1" w:styleId="29">
    <w:name w:val="Нет списка2"/>
    <w:next w:val="a4"/>
    <w:uiPriority w:val="99"/>
    <w:semiHidden/>
    <w:unhideWhenUsed/>
    <w:rsid w:val="001B15FA"/>
  </w:style>
  <w:style w:type="paragraph" w:customStyle="1" w:styleId="1e">
    <w:name w:val="Стиль1"/>
    <w:basedOn w:val="a1"/>
    <w:link w:val="1f"/>
    <w:qFormat/>
    <w:rsid w:val="001B15FA"/>
    <w:pPr>
      <w:tabs>
        <w:tab w:val="left" w:pos="567"/>
        <w:tab w:val="left" w:pos="851"/>
        <w:tab w:val="left" w:pos="993"/>
      </w:tabs>
      <w:spacing w:after="0" w:line="360" w:lineRule="auto"/>
      <w:ind w:firstLine="709"/>
      <w:contextualSpacing/>
      <w:jc w:val="both"/>
    </w:pPr>
    <w:rPr>
      <w:rFonts w:ascii="Times New Roman" w:eastAsia="Times New Roman" w:hAnsi="Times New Roman" w:cs="Times New Roman"/>
      <w:sz w:val="28"/>
      <w:szCs w:val="28"/>
      <w:lang w:val="en-US"/>
    </w:rPr>
  </w:style>
  <w:style w:type="character" w:customStyle="1" w:styleId="1f">
    <w:name w:val="Стиль1 Знак"/>
    <w:link w:val="1e"/>
    <w:qFormat/>
    <w:rsid w:val="001B15FA"/>
    <w:rPr>
      <w:rFonts w:ascii="Times New Roman" w:eastAsia="Times New Roman" w:hAnsi="Times New Roman" w:cs="Times New Roman"/>
      <w:sz w:val="28"/>
      <w:szCs w:val="28"/>
      <w:lang w:val="en-US"/>
    </w:rPr>
  </w:style>
  <w:style w:type="table" w:customStyle="1" w:styleId="2a">
    <w:name w:val="Сетка таблицы2"/>
    <w:basedOn w:val="a3"/>
    <w:next w:val="ae"/>
    <w:uiPriority w:val="59"/>
    <w:rsid w:val="001B15FA"/>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Заголовок 11"/>
    <w:basedOn w:val="a1"/>
    <w:qFormat/>
    <w:rsid w:val="001B15FA"/>
    <w:pPr>
      <w:widowControl w:val="0"/>
      <w:autoSpaceDE w:val="0"/>
      <w:autoSpaceDN w:val="0"/>
      <w:spacing w:after="0" w:line="240" w:lineRule="auto"/>
      <w:ind w:left="101"/>
      <w:outlineLvl w:val="1"/>
    </w:pPr>
    <w:rPr>
      <w:rFonts w:ascii="Century Gothic" w:eastAsia="Century Gothic" w:hAnsi="Century Gothic" w:cs="Century Gothic"/>
      <w:b/>
      <w:bCs/>
      <w:sz w:val="24"/>
      <w:szCs w:val="24"/>
    </w:rPr>
  </w:style>
  <w:style w:type="paragraph" w:customStyle="1" w:styleId="31">
    <w:name w:val="Заголовок 31"/>
    <w:basedOn w:val="a1"/>
    <w:qFormat/>
    <w:rsid w:val="001B15FA"/>
    <w:pPr>
      <w:widowControl w:val="0"/>
      <w:numPr>
        <w:numId w:val="34"/>
      </w:numPr>
      <w:tabs>
        <w:tab w:val="clear" w:pos="0"/>
      </w:tabs>
      <w:autoSpaceDE w:val="0"/>
      <w:autoSpaceDN w:val="0"/>
      <w:spacing w:after="0" w:line="240" w:lineRule="auto"/>
      <w:ind w:left="100" w:firstLine="0"/>
      <w:outlineLvl w:val="3"/>
    </w:pPr>
    <w:rPr>
      <w:rFonts w:ascii="Century Gothic" w:eastAsia="Century Gothic" w:hAnsi="Century Gothic" w:cs="Century Gothic"/>
      <w:b/>
      <w:bCs/>
    </w:rPr>
  </w:style>
  <w:style w:type="paragraph" w:customStyle="1" w:styleId="610">
    <w:name w:val="Заголовок 61"/>
    <w:basedOn w:val="a1"/>
    <w:qFormat/>
    <w:rsid w:val="001B15FA"/>
    <w:pPr>
      <w:widowControl w:val="0"/>
      <w:autoSpaceDE w:val="0"/>
      <w:autoSpaceDN w:val="0"/>
      <w:spacing w:after="0" w:line="240" w:lineRule="exact"/>
      <w:ind w:left="383"/>
      <w:jc w:val="both"/>
      <w:outlineLvl w:val="6"/>
    </w:pPr>
    <w:rPr>
      <w:rFonts w:ascii="Cambria" w:eastAsia="Cambria" w:hAnsi="Cambria" w:cs="Cambria"/>
      <w:b/>
      <w:bCs/>
      <w:i/>
      <w:iCs/>
      <w:sz w:val="20"/>
      <w:szCs w:val="20"/>
    </w:rPr>
  </w:style>
  <w:style w:type="numbering" w:customStyle="1" w:styleId="34">
    <w:name w:val="Нет списка3"/>
    <w:next w:val="a4"/>
    <w:uiPriority w:val="99"/>
    <w:semiHidden/>
    <w:unhideWhenUsed/>
    <w:rsid w:val="001B15FA"/>
  </w:style>
  <w:style w:type="paragraph" w:customStyle="1" w:styleId="a">
    <w:name w:val="Перечень"/>
    <w:basedOn w:val="a1"/>
    <w:next w:val="a1"/>
    <w:link w:val="affff7"/>
    <w:qFormat/>
    <w:rsid w:val="001B15FA"/>
    <w:pPr>
      <w:numPr>
        <w:numId w:val="22"/>
      </w:numPr>
      <w:suppressAutoHyphens/>
      <w:spacing w:after="0" w:line="360" w:lineRule="auto"/>
      <w:ind w:left="0" w:firstLine="284"/>
      <w:jc w:val="both"/>
    </w:pPr>
    <w:rPr>
      <w:rFonts w:ascii="Times New Roman" w:eastAsia="Calibri" w:hAnsi="Times New Roman" w:cs="Times New Roman"/>
      <w:sz w:val="28"/>
      <w:u w:color="000000"/>
      <w:bdr w:val="nil"/>
      <w:lang w:val="en-US"/>
    </w:rPr>
  </w:style>
  <w:style w:type="character" w:customStyle="1" w:styleId="affff7">
    <w:name w:val="Перечень Знак"/>
    <w:link w:val="a"/>
    <w:qFormat/>
    <w:rsid w:val="001B15FA"/>
    <w:rPr>
      <w:rFonts w:ascii="Times New Roman" w:eastAsia="Calibri" w:hAnsi="Times New Roman" w:cs="Times New Roman"/>
      <w:sz w:val="28"/>
      <w:u w:color="000000"/>
      <w:bdr w:val="nil"/>
      <w:lang w:val="en-US"/>
    </w:rPr>
  </w:style>
  <w:style w:type="numbering" w:customStyle="1" w:styleId="43">
    <w:name w:val="Нет списка4"/>
    <w:next w:val="a4"/>
    <w:uiPriority w:val="99"/>
    <w:semiHidden/>
    <w:unhideWhenUsed/>
    <w:rsid w:val="001B15FA"/>
  </w:style>
  <w:style w:type="numbering" w:customStyle="1" w:styleId="55">
    <w:name w:val="Нет списка5"/>
    <w:next w:val="a4"/>
    <w:uiPriority w:val="99"/>
    <w:semiHidden/>
    <w:unhideWhenUsed/>
    <w:rsid w:val="001B15FA"/>
  </w:style>
  <w:style w:type="numbering" w:customStyle="1" w:styleId="62">
    <w:name w:val="Нет списка6"/>
    <w:next w:val="a4"/>
    <w:uiPriority w:val="99"/>
    <w:semiHidden/>
    <w:unhideWhenUsed/>
    <w:rsid w:val="001B15FA"/>
  </w:style>
  <w:style w:type="numbering" w:customStyle="1" w:styleId="72">
    <w:name w:val="Нет списка7"/>
    <w:next w:val="a4"/>
    <w:uiPriority w:val="99"/>
    <w:semiHidden/>
    <w:unhideWhenUsed/>
    <w:rsid w:val="001B15FA"/>
  </w:style>
  <w:style w:type="numbering" w:customStyle="1" w:styleId="80">
    <w:name w:val="Нет списка8"/>
    <w:next w:val="a4"/>
    <w:uiPriority w:val="99"/>
    <w:semiHidden/>
    <w:unhideWhenUsed/>
    <w:rsid w:val="001B15FA"/>
  </w:style>
  <w:style w:type="numbering" w:customStyle="1" w:styleId="90">
    <w:name w:val="Нет списка9"/>
    <w:next w:val="a4"/>
    <w:uiPriority w:val="99"/>
    <w:semiHidden/>
    <w:unhideWhenUsed/>
    <w:rsid w:val="001B15FA"/>
  </w:style>
  <w:style w:type="numbering" w:customStyle="1" w:styleId="100">
    <w:name w:val="Нет списка10"/>
    <w:next w:val="a4"/>
    <w:uiPriority w:val="99"/>
    <w:semiHidden/>
    <w:unhideWhenUsed/>
    <w:rsid w:val="001B15FA"/>
  </w:style>
  <w:style w:type="paragraph" w:customStyle="1" w:styleId="Standard">
    <w:name w:val="Standard"/>
    <w:qFormat/>
    <w:rsid w:val="001B15FA"/>
    <w:pPr>
      <w:suppressAutoHyphens/>
      <w:autoSpaceDN w:val="0"/>
      <w:spacing w:after="160" w:line="251" w:lineRule="auto"/>
      <w:textAlignment w:val="baseline"/>
    </w:pPr>
    <w:rPr>
      <w:rFonts w:ascii="Lucida Sans Unicode" w:eastAsia="Lucida Sans Unicode" w:hAnsi="Lucida Sans Unicode" w:cs="Tahoma"/>
      <w:kern w:val="3"/>
      <w:lang w:eastAsia="zh-CN"/>
    </w:rPr>
  </w:style>
  <w:style w:type="character" w:customStyle="1" w:styleId="y2iqfc">
    <w:name w:val="y2iqfc"/>
    <w:qFormat/>
    <w:rsid w:val="001B15FA"/>
  </w:style>
  <w:style w:type="numbering" w:customStyle="1" w:styleId="111">
    <w:name w:val="Нет списка11"/>
    <w:next w:val="a4"/>
    <w:uiPriority w:val="99"/>
    <w:semiHidden/>
    <w:unhideWhenUsed/>
    <w:rsid w:val="001B15FA"/>
  </w:style>
  <w:style w:type="character" w:customStyle="1" w:styleId="notranslate">
    <w:name w:val="notranslate"/>
    <w:qFormat/>
    <w:rsid w:val="001B15FA"/>
  </w:style>
  <w:style w:type="numbering" w:customStyle="1" w:styleId="120">
    <w:name w:val="Нет списка12"/>
    <w:next w:val="a4"/>
    <w:uiPriority w:val="99"/>
    <w:semiHidden/>
    <w:unhideWhenUsed/>
    <w:rsid w:val="001B15FA"/>
  </w:style>
  <w:style w:type="character" w:customStyle="1" w:styleId="extended-textshort">
    <w:name w:val="extended-text__short"/>
    <w:qFormat/>
    <w:rsid w:val="001B15FA"/>
  </w:style>
  <w:style w:type="paragraph" w:styleId="affff8">
    <w:name w:val="Body Text Indent"/>
    <w:basedOn w:val="a1"/>
    <w:link w:val="affff9"/>
    <w:uiPriority w:val="99"/>
    <w:unhideWhenUsed/>
    <w:rsid w:val="001B15FA"/>
    <w:pPr>
      <w:spacing w:after="120" w:line="259" w:lineRule="auto"/>
      <w:ind w:left="283"/>
      <w:jc w:val="both"/>
    </w:pPr>
    <w:rPr>
      <w:rFonts w:ascii="Times New Roman" w:eastAsia="Calibri" w:hAnsi="Times New Roman" w:cs="Times New Roman"/>
      <w:sz w:val="28"/>
      <w:lang w:val="en-US"/>
    </w:rPr>
  </w:style>
  <w:style w:type="character" w:customStyle="1" w:styleId="affff9">
    <w:name w:val="Основной текст с отступом Знак"/>
    <w:basedOn w:val="a2"/>
    <w:link w:val="affff8"/>
    <w:uiPriority w:val="99"/>
    <w:qFormat/>
    <w:rsid w:val="001B15FA"/>
    <w:rPr>
      <w:rFonts w:ascii="Times New Roman" w:eastAsia="Calibri" w:hAnsi="Times New Roman" w:cs="Times New Roman"/>
      <w:sz w:val="28"/>
      <w:lang w:val="en-US"/>
    </w:rPr>
  </w:style>
  <w:style w:type="character" w:customStyle="1" w:styleId="extendedtext-full">
    <w:name w:val="extendedtext-full"/>
    <w:qFormat/>
    <w:rsid w:val="001B15FA"/>
  </w:style>
  <w:style w:type="paragraph" w:customStyle="1" w:styleId="Pa13">
    <w:name w:val="Pa13"/>
    <w:basedOn w:val="Default"/>
    <w:next w:val="Default"/>
    <w:qFormat/>
    <w:rsid w:val="001B15FA"/>
    <w:pPr>
      <w:spacing w:line="205" w:lineRule="atLeast"/>
    </w:pPr>
    <w:rPr>
      <w:rFonts w:ascii="Petersburg" w:hAnsi="Petersburg" w:cs="Times New Roman"/>
      <w:color w:val="auto"/>
    </w:rPr>
  </w:style>
  <w:style w:type="character" w:customStyle="1" w:styleId="organictextcontentspan">
    <w:name w:val="organictextcontentspan"/>
    <w:qFormat/>
    <w:rsid w:val="001B15FA"/>
  </w:style>
  <w:style w:type="paragraph" w:customStyle="1" w:styleId="Pa21">
    <w:name w:val="Pa21"/>
    <w:basedOn w:val="Default"/>
    <w:next w:val="Default"/>
    <w:qFormat/>
    <w:rsid w:val="001B15FA"/>
    <w:pPr>
      <w:spacing w:line="215" w:lineRule="atLeast"/>
    </w:pPr>
    <w:rPr>
      <w:rFonts w:ascii="Times New Roman Udm" w:hAnsi="Times New Roman Udm" w:cs="Times New Roman"/>
      <w:color w:val="auto"/>
    </w:rPr>
  </w:style>
  <w:style w:type="character" w:styleId="affffa">
    <w:name w:val="Strong"/>
    <w:uiPriority w:val="22"/>
    <w:qFormat/>
    <w:rsid w:val="001B15FA"/>
    <w:rPr>
      <w:b/>
      <w:bCs/>
    </w:rPr>
  </w:style>
  <w:style w:type="character" w:customStyle="1" w:styleId="FontStyle94">
    <w:name w:val="Font Style94"/>
    <w:qFormat/>
    <w:rsid w:val="001B15FA"/>
    <w:rPr>
      <w:rFonts w:ascii="Microsoft Sans Serif" w:hAnsi="Microsoft Sans Serif" w:cs="Microsoft Sans Serif"/>
      <w:b/>
      <w:bCs/>
      <w:sz w:val="14"/>
      <w:szCs w:val="14"/>
    </w:rPr>
  </w:style>
  <w:style w:type="character" w:customStyle="1" w:styleId="101">
    <w:name w:val="Основной текст + 10"/>
    <w:aliases w:val="5 pt21"/>
    <w:qFormat/>
    <w:rsid w:val="001B15FA"/>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1B15FA"/>
    <w:rPr>
      <w:rFonts w:ascii="Bookman Old Style" w:hAnsi="Bookman Old Style" w:cs="Bookman Old Style"/>
      <w:sz w:val="14"/>
      <w:szCs w:val="14"/>
    </w:rPr>
  </w:style>
  <w:style w:type="numbering" w:customStyle="1" w:styleId="130">
    <w:name w:val="Нет списка13"/>
    <w:next w:val="a4"/>
    <w:uiPriority w:val="99"/>
    <w:semiHidden/>
    <w:unhideWhenUsed/>
    <w:rsid w:val="001B15FA"/>
  </w:style>
  <w:style w:type="numbering" w:customStyle="1" w:styleId="WWNum12">
    <w:name w:val="WWNum12"/>
    <w:basedOn w:val="a4"/>
    <w:rsid w:val="001B15FA"/>
    <w:pPr>
      <w:numPr>
        <w:numId w:val="23"/>
      </w:numPr>
    </w:pPr>
  </w:style>
  <w:style w:type="numbering" w:customStyle="1" w:styleId="WWNum3">
    <w:name w:val="WWNum3"/>
    <w:basedOn w:val="a4"/>
    <w:rsid w:val="001B15FA"/>
    <w:pPr>
      <w:numPr>
        <w:numId w:val="24"/>
      </w:numPr>
    </w:pPr>
  </w:style>
  <w:style w:type="numbering" w:customStyle="1" w:styleId="WWNum5">
    <w:name w:val="WWNum5"/>
    <w:basedOn w:val="a4"/>
    <w:rsid w:val="001B15FA"/>
    <w:pPr>
      <w:numPr>
        <w:numId w:val="25"/>
      </w:numPr>
    </w:pPr>
  </w:style>
  <w:style w:type="numbering" w:customStyle="1" w:styleId="WWNum6">
    <w:name w:val="WWNum6"/>
    <w:basedOn w:val="a4"/>
    <w:rsid w:val="001B15FA"/>
    <w:pPr>
      <w:numPr>
        <w:numId w:val="26"/>
      </w:numPr>
    </w:pPr>
  </w:style>
  <w:style w:type="numbering" w:customStyle="1" w:styleId="WWNum8">
    <w:name w:val="WWNum8"/>
    <w:basedOn w:val="a4"/>
    <w:rsid w:val="001B15FA"/>
    <w:pPr>
      <w:numPr>
        <w:numId w:val="27"/>
      </w:numPr>
    </w:pPr>
  </w:style>
  <w:style w:type="numbering" w:customStyle="1" w:styleId="WWNum9">
    <w:name w:val="WWNum9"/>
    <w:basedOn w:val="a4"/>
    <w:rsid w:val="001B15FA"/>
    <w:pPr>
      <w:numPr>
        <w:numId w:val="28"/>
      </w:numPr>
    </w:pPr>
  </w:style>
  <w:style w:type="numbering" w:customStyle="1" w:styleId="WWNum10">
    <w:name w:val="WWNum10"/>
    <w:basedOn w:val="a4"/>
    <w:rsid w:val="001B15FA"/>
    <w:pPr>
      <w:numPr>
        <w:numId w:val="29"/>
      </w:numPr>
    </w:pPr>
  </w:style>
  <w:style w:type="numbering" w:customStyle="1" w:styleId="WWNum11">
    <w:name w:val="WWNum11"/>
    <w:basedOn w:val="a4"/>
    <w:rsid w:val="001B15FA"/>
    <w:pPr>
      <w:numPr>
        <w:numId w:val="30"/>
      </w:numPr>
    </w:pPr>
  </w:style>
  <w:style w:type="numbering" w:customStyle="1" w:styleId="WWNum16">
    <w:name w:val="WWNum16"/>
    <w:basedOn w:val="a4"/>
    <w:rsid w:val="001B15FA"/>
    <w:pPr>
      <w:numPr>
        <w:numId w:val="31"/>
      </w:numPr>
    </w:pPr>
  </w:style>
  <w:style w:type="numbering" w:customStyle="1" w:styleId="140">
    <w:name w:val="Нет списка14"/>
    <w:next w:val="a4"/>
    <w:uiPriority w:val="99"/>
    <w:semiHidden/>
    <w:unhideWhenUsed/>
    <w:rsid w:val="001B15FA"/>
  </w:style>
  <w:style w:type="character" w:customStyle="1" w:styleId="1f0">
    <w:name w:val="Текст сноски Знак1"/>
    <w:aliases w:val="Знак6 Знак1,F1 Знак1"/>
    <w:qFormat/>
    <w:rsid w:val="001B15FA"/>
    <w:rPr>
      <w:rFonts w:ascii="Calibri" w:eastAsia="Times New Roman" w:hAnsi="Calibri" w:cs="Times New Roman"/>
      <w:sz w:val="20"/>
      <w:szCs w:val="20"/>
      <w:lang w:eastAsia="ru-RU"/>
    </w:rPr>
  </w:style>
  <w:style w:type="paragraph" w:customStyle="1" w:styleId="p">
    <w:name w:val="p"/>
    <w:basedOn w:val="a1"/>
    <w:qFormat/>
    <w:rsid w:val="001B15FA"/>
    <w:pPr>
      <w:spacing w:before="48" w:after="48" w:line="240" w:lineRule="auto"/>
      <w:ind w:firstLine="480"/>
      <w:jc w:val="both"/>
    </w:pPr>
    <w:rPr>
      <w:rFonts w:ascii="Times New Roman" w:eastAsia="Times New Roman" w:hAnsi="Times New Roman" w:cs="Times New Roman"/>
      <w:sz w:val="24"/>
      <w:szCs w:val="24"/>
    </w:rPr>
  </w:style>
  <w:style w:type="paragraph" w:customStyle="1" w:styleId="centr">
    <w:name w:val="centr"/>
    <w:basedOn w:val="a1"/>
    <w:qFormat/>
    <w:rsid w:val="001B15FA"/>
    <w:pPr>
      <w:spacing w:before="48" w:after="48" w:line="240" w:lineRule="auto"/>
      <w:jc w:val="center"/>
    </w:pPr>
    <w:rPr>
      <w:rFonts w:ascii="Times New Roman" w:eastAsia="Times New Roman" w:hAnsi="Times New Roman" w:cs="Times New Roman"/>
      <w:sz w:val="19"/>
      <w:szCs w:val="19"/>
    </w:rPr>
  </w:style>
  <w:style w:type="paragraph" w:customStyle="1" w:styleId="gost">
    <w:name w:val="gost"/>
    <w:basedOn w:val="a1"/>
    <w:qFormat/>
    <w:rsid w:val="001B15FA"/>
    <w:pPr>
      <w:spacing w:before="48" w:after="48" w:line="240" w:lineRule="auto"/>
      <w:jc w:val="right"/>
    </w:pPr>
    <w:rPr>
      <w:rFonts w:ascii="Times New Roman" w:eastAsia="Times New Roman" w:hAnsi="Times New Roman" w:cs="Times New Roman"/>
      <w:b/>
      <w:bCs/>
      <w:sz w:val="29"/>
      <w:szCs w:val="29"/>
    </w:rPr>
  </w:style>
  <w:style w:type="paragraph" w:customStyle="1" w:styleId="pravo">
    <w:name w:val="pravo"/>
    <w:basedOn w:val="a1"/>
    <w:qFormat/>
    <w:rsid w:val="001B15FA"/>
    <w:pPr>
      <w:spacing w:before="48" w:after="48" w:line="240" w:lineRule="auto"/>
      <w:jc w:val="right"/>
    </w:pPr>
    <w:rPr>
      <w:rFonts w:ascii="Times New Roman" w:eastAsia="Times New Roman" w:hAnsi="Times New Roman" w:cs="Times New Roman"/>
      <w:sz w:val="24"/>
      <w:szCs w:val="24"/>
    </w:rPr>
  </w:style>
  <w:style w:type="paragraph" w:customStyle="1" w:styleId="text-b">
    <w:name w:val="text-b"/>
    <w:basedOn w:val="a1"/>
    <w:qFormat/>
    <w:rsid w:val="001B15FA"/>
    <w:pPr>
      <w:spacing w:before="48" w:after="48" w:line="240" w:lineRule="auto"/>
      <w:jc w:val="both"/>
    </w:pPr>
    <w:rPr>
      <w:rFonts w:ascii="Times New Roman" w:eastAsia="Times New Roman" w:hAnsi="Times New Roman" w:cs="Times New Roman"/>
      <w:sz w:val="24"/>
      <w:szCs w:val="24"/>
    </w:rPr>
  </w:style>
  <w:style w:type="paragraph" w:customStyle="1" w:styleId="text6">
    <w:name w:val="text6"/>
    <w:basedOn w:val="a1"/>
    <w:qFormat/>
    <w:rsid w:val="001B15FA"/>
    <w:pPr>
      <w:spacing w:before="240" w:after="48" w:line="240" w:lineRule="auto"/>
      <w:ind w:firstLine="720"/>
      <w:jc w:val="both"/>
    </w:pPr>
    <w:rPr>
      <w:rFonts w:ascii="Times New Roman" w:eastAsia="Times New Roman" w:hAnsi="Times New Roman" w:cs="Times New Roman"/>
      <w:sz w:val="24"/>
      <w:szCs w:val="24"/>
    </w:rPr>
  </w:style>
  <w:style w:type="paragraph" w:customStyle="1" w:styleId="tyt1">
    <w:name w:val="tyt1"/>
    <w:basedOn w:val="a1"/>
    <w:qFormat/>
    <w:rsid w:val="001B15FA"/>
    <w:pPr>
      <w:spacing w:before="240" w:after="48" w:line="240" w:lineRule="auto"/>
      <w:jc w:val="center"/>
    </w:pPr>
    <w:rPr>
      <w:rFonts w:ascii="Times New Roman" w:eastAsia="Times New Roman" w:hAnsi="Times New Roman" w:cs="Times New Roman"/>
      <w:b/>
      <w:bCs/>
      <w:sz w:val="24"/>
      <w:szCs w:val="24"/>
    </w:rPr>
  </w:style>
  <w:style w:type="paragraph" w:customStyle="1" w:styleId="zag1">
    <w:name w:val="zag1"/>
    <w:basedOn w:val="a1"/>
    <w:qFormat/>
    <w:rsid w:val="001B15FA"/>
    <w:pPr>
      <w:spacing w:before="48" w:after="48" w:line="240" w:lineRule="auto"/>
      <w:jc w:val="center"/>
    </w:pPr>
    <w:rPr>
      <w:rFonts w:ascii="Times New Roman" w:eastAsia="Times New Roman" w:hAnsi="Times New Roman" w:cs="Times New Roman"/>
      <w:b/>
      <w:bCs/>
      <w:spacing w:val="72"/>
      <w:sz w:val="34"/>
      <w:szCs w:val="34"/>
    </w:rPr>
  </w:style>
  <w:style w:type="paragraph" w:customStyle="1" w:styleId="zag20">
    <w:name w:val="zag2"/>
    <w:basedOn w:val="a1"/>
    <w:qFormat/>
    <w:rsid w:val="001B15FA"/>
    <w:pPr>
      <w:spacing w:before="480" w:after="48" w:line="240" w:lineRule="auto"/>
      <w:jc w:val="center"/>
    </w:pPr>
    <w:rPr>
      <w:rFonts w:ascii="Times New Roman" w:eastAsia="Times New Roman" w:hAnsi="Times New Roman" w:cs="Times New Roman"/>
      <w:b/>
      <w:bCs/>
      <w:sz w:val="29"/>
      <w:szCs w:val="29"/>
    </w:rPr>
  </w:style>
  <w:style w:type="paragraph" w:customStyle="1" w:styleId="zag30">
    <w:name w:val="zag3"/>
    <w:basedOn w:val="a1"/>
    <w:qFormat/>
    <w:rsid w:val="001B15FA"/>
    <w:pPr>
      <w:spacing w:before="240" w:after="240" w:line="240" w:lineRule="auto"/>
      <w:jc w:val="center"/>
    </w:pPr>
    <w:rPr>
      <w:rFonts w:ascii="Times New Roman" w:eastAsia="Times New Roman" w:hAnsi="Times New Roman" w:cs="Times New Roman"/>
      <w:sz w:val="24"/>
      <w:szCs w:val="24"/>
    </w:rPr>
  </w:style>
  <w:style w:type="paragraph" w:customStyle="1" w:styleId="rvps2">
    <w:name w:val="rvps2"/>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3">
    <w:name w:val="rvps3"/>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4">
    <w:name w:val="rvps4"/>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8">
    <w:name w:val="rvps8"/>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9">
    <w:name w:val="rvps9"/>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7">
    <w:name w:val="rvps7"/>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0">
    <w:name w:val="rvps10"/>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2">
    <w:name w:val="rvps12"/>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3">
    <w:name w:val="rvps13"/>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4">
    <w:name w:val="rvps14"/>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5">
    <w:name w:val="rvps15"/>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6">
    <w:name w:val="rvps1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ffb">
    <w:name w:val="Подперечень Знак"/>
    <w:link w:val="a0"/>
    <w:qFormat/>
    <w:locked/>
    <w:rsid w:val="001B15FA"/>
    <w:rPr>
      <w:rFonts w:ascii="Times New Roman" w:hAnsi="Times New Roman"/>
      <w:sz w:val="28"/>
      <w:u w:color="000000"/>
      <w:bdr w:val="none" w:sz="0" w:space="0" w:color="auto" w:frame="1"/>
    </w:rPr>
  </w:style>
  <w:style w:type="paragraph" w:customStyle="1" w:styleId="a0">
    <w:name w:val="Подперечень"/>
    <w:basedOn w:val="a"/>
    <w:next w:val="a1"/>
    <w:link w:val="affffb"/>
    <w:qFormat/>
    <w:rsid w:val="001B15FA"/>
    <w:pPr>
      <w:numPr>
        <w:numId w:val="32"/>
      </w:numPr>
      <w:ind w:left="284" w:firstLine="425"/>
    </w:pPr>
    <w:rPr>
      <w:rFonts w:eastAsiaTheme="minorHAnsi" w:cstheme="minorBidi"/>
      <w:bdr w:val="none" w:sz="0" w:space="0" w:color="auto" w:frame="1"/>
      <w:lang w:val="ru-RU"/>
    </w:rPr>
  </w:style>
  <w:style w:type="paragraph" w:customStyle="1" w:styleId="p6">
    <w:name w:val="p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share-btnwrap">
    <w:name w:val="b-share-btn__wrap"/>
    <w:qFormat/>
    <w:rsid w:val="001B15FA"/>
  </w:style>
  <w:style w:type="character" w:customStyle="1" w:styleId="page">
    <w:name w:val="page"/>
    <w:qFormat/>
    <w:rsid w:val="001B15FA"/>
    <w:rPr>
      <w:i/>
      <w:iCs/>
      <w:color w:val="00008B"/>
      <w:sz w:val="19"/>
      <w:szCs w:val="19"/>
      <w:bdr w:val="single" w:sz="12" w:space="0" w:color="00008B" w:frame="1"/>
    </w:rPr>
  </w:style>
  <w:style w:type="character" w:customStyle="1" w:styleId="rvts8">
    <w:name w:val="rvts8"/>
    <w:qFormat/>
    <w:rsid w:val="001B15FA"/>
  </w:style>
  <w:style w:type="character" w:customStyle="1" w:styleId="rvts6">
    <w:name w:val="rvts6"/>
    <w:qFormat/>
    <w:rsid w:val="001B15FA"/>
  </w:style>
  <w:style w:type="character" w:customStyle="1" w:styleId="rvts7">
    <w:name w:val="rvts7"/>
    <w:qFormat/>
    <w:rsid w:val="001B15FA"/>
  </w:style>
  <w:style w:type="character" w:customStyle="1" w:styleId="rvts9">
    <w:name w:val="rvts9"/>
    <w:qFormat/>
    <w:rsid w:val="001B15FA"/>
  </w:style>
  <w:style w:type="character" w:customStyle="1" w:styleId="rvts10">
    <w:name w:val="rvts10"/>
    <w:qFormat/>
    <w:rsid w:val="001B15FA"/>
  </w:style>
  <w:style w:type="character" w:customStyle="1" w:styleId="2b">
    <w:name w:val="Основной текст (2)_"/>
    <w:link w:val="2c"/>
    <w:rsid w:val="001B15FA"/>
    <w:rPr>
      <w:rFonts w:ascii="Times New Roman" w:eastAsia="Times New Roman" w:hAnsi="Times New Roman"/>
      <w:sz w:val="18"/>
      <w:szCs w:val="18"/>
      <w:shd w:val="clear" w:color="auto" w:fill="FFFFFF"/>
    </w:rPr>
  </w:style>
  <w:style w:type="paragraph" w:customStyle="1" w:styleId="2c">
    <w:name w:val="Основной текст (2)"/>
    <w:basedOn w:val="a1"/>
    <w:link w:val="2b"/>
    <w:rsid w:val="001B15FA"/>
    <w:pPr>
      <w:widowControl w:val="0"/>
      <w:shd w:val="clear" w:color="auto" w:fill="FFFFFF"/>
      <w:spacing w:before="240" w:after="0" w:line="226" w:lineRule="exact"/>
      <w:jc w:val="both"/>
    </w:pPr>
    <w:rPr>
      <w:rFonts w:ascii="Times New Roman" w:eastAsia="Times New Roman" w:hAnsi="Times New Roman"/>
      <w:sz w:val="18"/>
      <w:szCs w:val="18"/>
    </w:rPr>
  </w:style>
  <w:style w:type="character" w:customStyle="1" w:styleId="2d">
    <w:name w:val="Основной текст (2) + Курсив"/>
    <w:rsid w:val="001B15FA"/>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1B15FA"/>
  </w:style>
  <w:style w:type="character" w:customStyle="1" w:styleId="WW8Num1z0">
    <w:name w:val="WW8Num1z0"/>
    <w:qFormat/>
    <w:rsid w:val="001B15FA"/>
    <w:rPr>
      <w:rFonts w:ascii="Times New Roman" w:hAnsi="Times New Roman" w:cs="Times New Roman"/>
    </w:rPr>
  </w:style>
  <w:style w:type="character" w:customStyle="1" w:styleId="WW8Num1z1">
    <w:name w:val="WW8Num1z1"/>
    <w:qFormat/>
    <w:rsid w:val="001B15FA"/>
    <w:rPr>
      <w:rFonts w:ascii="Symbol" w:hAnsi="Symbol" w:cs="Symbol"/>
    </w:rPr>
  </w:style>
  <w:style w:type="character" w:customStyle="1" w:styleId="WW8Num1z2">
    <w:name w:val="WW8Num1z2"/>
    <w:qFormat/>
    <w:rsid w:val="001B15FA"/>
    <w:rPr>
      <w:rFonts w:ascii="Courier New" w:hAnsi="Courier New" w:cs="Courier New"/>
    </w:rPr>
  </w:style>
  <w:style w:type="character" w:customStyle="1" w:styleId="WW8Num1z3">
    <w:name w:val="WW8Num1z3"/>
    <w:qFormat/>
    <w:rsid w:val="001B15FA"/>
    <w:rPr>
      <w:rFonts w:ascii="Wingdings" w:hAnsi="Wingdings" w:cs="Wingdings"/>
    </w:rPr>
  </w:style>
  <w:style w:type="character" w:customStyle="1" w:styleId="WW8Num2z0">
    <w:name w:val="WW8Num2z0"/>
    <w:qFormat/>
    <w:rsid w:val="001B15FA"/>
    <w:rPr>
      <w:rFonts w:ascii="Symbol" w:hAnsi="Symbol" w:cs="Symbol"/>
    </w:rPr>
  </w:style>
  <w:style w:type="character" w:customStyle="1" w:styleId="WW8Num3z0">
    <w:name w:val="WW8Num3z0"/>
    <w:qFormat/>
    <w:rsid w:val="001B15FA"/>
    <w:rPr>
      <w:rFonts w:ascii="Symbol" w:hAnsi="Symbol" w:cs="Symbol"/>
    </w:rPr>
  </w:style>
  <w:style w:type="character" w:customStyle="1" w:styleId="WW8Num4z0">
    <w:name w:val="WW8Num4z0"/>
    <w:qFormat/>
    <w:rsid w:val="001B15FA"/>
    <w:rPr>
      <w:rFonts w:ascii="Symbol" w:hAnsi="Symbol" w:cs="Symbol"/>
      <w:sz w:val="28"/>
      <w:szCs w:val="28"/>
    </w:rPr>
  </w:style>
  <w:style w:type="character" w:customStyle="1" w:styleId="WW8Num4z1">
    <w:name w:val="WW8Num4z1"/>
    <w:qFormat/>
    <w:rsid w:val="001B15FA"/>
    <w:rPr>
      <w:rFonts w:ascii="Courier New" w:eastAsia="Courier New" w:hAnsi="Courier New" w:cs="Courier New"/>
    </w:rPr>
  </w:style>
  <w:style w:type="character" w:customStyle="1" w:styleId="WW8Num4z2">
    <w:name w:val="WW8Num4z2"/>
    <w:qFormat/>
    <w:rsid w:val="001B15FA"/>
    <w:rPr>
      <w:rFonts w:ascii="Wingdings" w:eastAsia="Wingdings" w:hAnsi="Wingdings" w:cs="Wingdings"/>
    </w:rPr>
  </w:style>
  <w:style w:type="character" w:customStyle="1" w:styleId="WW8Num4z3">
    <w:name w:val="WW8Num4z3"/>
    <w:qFormat/>
    <w:rsid w:val="001B15FA"/>
    <w:rPr>
      <w:rFonts w:ascii="Symbol" w:eastAsia="Symbol" w:hAnsi="Symbol" w:cs="Symbol"/>
    </w:rPr>
  </w:style>
  <w:style w:type="character" w:customStyle="1" w:styleId="WW8Num5z0">
    <w:name w:val="WW8Num5z0"/>
    <w:qFormat/>
    <w:rsid w:val="001B15FA"/>
    <w:rPr>
      <w:rFonts w:ascii="Times New Roman" w:hAnsi="Times New Roman" w:cs="Times New Roman"/>
      <w:lang w:val="ru-RU"/>
    </w:rPr>
  </w:style>
  <w:style w:type="character" w:customStyle="1" w:styleId="WW8Num5z1">
    <w:name w:val="WW8Num5z1"/>
    <w:qFormat/>
    <w:rsid w:val="001B15FA"/>
    <w:rPr>
      <w:rFonts w:ascii="Courier New" w:eastAsia="Courier New" w:hAnsi="Courier New" w:cs="Courier New"/>
    </w:rPr>
  </w:style>
  <w:style w:type="character" w:customStyle="1" w:styleId="WW8Num5z2">
    <w:name w:val="WW8Num5z2"/>
    <w:qFormat/>
    <w:rsid w:val="001B15FA"/>
    <w:rPr>
      <w:rFonts w:ascii="Wingdings" w:eastAsia="Wingdings" w:hAnsi="Wingdings" w:cs="Wingdings"/>
    </w:rPr>
  </w:style>
  <w:style w:type="character" w:customStyle="1" w:styleId="WW8Num5z3">
    <w:name w:val="WW8Num5z3"/>
    <w:qFormat/>
    <w:rsid w:val="001B15FA"/>
    <w:rPr>
      <w:rFonts w:ascii="Symbol" w:eastAsia="Symbol" w:hAnsi="Symbol" w:cs="Symbol"/>
    </w:rPr>
  </w:style>
  <w:style w:type="character" w:customStyle="1" w:styleId="WW8Num6z0">
    <w:name w:val="WW8Num6z0"/>
    <w:qFormat/>
    <w:rsid w:val="001B15FA"/>
    <w:rPr>
      <w:rFonts w:ascii="Times New Roman" w:hAnsi="Times New Roman" w:cs="Times New Roman"/>
      <w:lang w:val="ru-RU"/>
    </w:rPr>
  </w:style>
  <w:style w:type="character" w:customStyle="1" w:styleId="WW8Num6z1">
    <w:name w:val="WW8Num6z1"/>
    <w:qFormat/>
    <w:rsid w:val="001B15FA"/>
    <w:rPr>
      <w:rFonts w:ascii="Courier New" w:eastAsia="Courier New" w:hAnsi="Courier New" w:cs="Courier New"/>
    </w:rPr>
  </w:style>
  <w:style w:type="character" w:customStyle="1" w:styleId="WW8Num6z2">
    <w:name w:val="WW8Num6z2"/>
    <w:qFormat/>
    <w:rsid w:val="001B15FA"/>
    <w:rPr>
      <w:rFonts w:ascii="Wingdings" w:eastAsia="Wingdings" w:hAnsi="Wingdings" w:cs="Wingdings"/>
    </w:rPr>
  </w:style>
  <w:style w:type="character" w:customStyle="1" w:styleId="WW8Num6z3">
    <w:name w:val="WW8Num6z3"/>
    <w:qFormat/>
    <w:rsid w:val="001B15FA"/>
    <w:rPr>
      <w:rFonts w:ascii="Symbol" w:eastAsia="Symbol" w:hAnsi="Symbol" w:cs="Symbol"/>
    </w:rPr>
  </w:style>
  <w:style w:type="character" w:customStyle="1" w:styleId="WW8Num7z0">
    <w:name w:val="WW8Num7z0"/>
    <w:qFormat/>
    <w:rsid w:val="001B15FA"/>
    <w:rPr>
      <w:spacing w:val="-7"/>
      <w:w w:val="98"/>
      <w:lang w:val="ru-RU" w:bidi="ar-SA"/>
    </w:rPr>
  </w:style>
  <w:style w:type="character" w:customStyle="1" w:styleId="WW8Num7z1">
    <w:name w:val="WW8Num7z1"/>
    <w:qFormat/>
    <w:rsid w:val="001B15FA"/>
    <w:rPr>
      <w:lang w:val="ru-RU" w:bidi="ar-SA"/>
    </w:rPr>
  </w:style>
  <w:style w:type="character" w:customStyle="1" w:styleId="WW8Num8z0">
    <w:name w:val="WW8Num8z0"/>
    <w:qFormat/>
    <w:rsid w:val="001B15FA"/>
    <w:rPr>
      <w:rFonts w:ascii="Times New Roman" w:hAnsi="Times New Roman" w:cs="Times New Roman"/>
      <w:sz w:val="28"/>
      <w:szCs w:val="28"/>
    </w:rPr>
  </w:style>
  <w:style w:type="character" w:customStyle="1" w:styleId="WW8Num8z1">
    <w:name w:val="WW8Num8z1"/>
    <w:qFormat/>
    <w:rsid w:val="001B15FA"/>
    <w:rPr>
      <w:rFonts w:ascii="Courier New" w:eastAsia="Courier New" w:hAnsi="Courier New" w:cs="Courier New"/>
    </w:rPr>
  </w:style>
  <w:style w:type="character" w:customStyle="1" w:styleId="WW8Num8z2">
    <w:name w:val="WW8Num8z2"/>
    <w:qFormat/>
    <w:rsid w:val="001B15FA"/>
    <w:rPr>
      <w:rFonts w:ascii="Wingdings" w:eastAsia="Wingdings" w:hAnsi="Wingdings" w:cs="Wingdings"/>
    </w:rPr>
  </w:style>
  <w:style w:type="character" w:customStyle="1" w:styleId="WW8Num8z3">
    <w:name w:val="WW8Num8z3"/>
    <w:qFormat/>
    <w:rsid w:val="001B15FA"/>
    <w:rPr>
      <w:rFonts w:ascii="Symbol" w:eastAsia="Symbol" w:hAnsi="Symbol" w:cs="Symbol"/>
    </w:rPr>
  </w:style>
  <w:style w:type="character" w:customStyle="1" w:styleId="WW8Num9z0">
    <w:name w:val="WW8Num9z0"/>
    <w:qFormat/>
    <w:rsid w:val="001B15FA"/>
    <w:rPr>
      <w:rFonts w:ascii="Times New Roman" w:eastAsia="Cambria" w:hAnsi="Times New Roman" w:cs="Times New Roman"/>
      <w:color w:val="231F20"/>
      <w:w w:val="105"/>
    </w:rPr>
  </w:style>
  <w:style w:type="character" w:customStyle="1" w:styleId="WW8Num9z1">
    <w:name w:val="WW8Num9z1"/>
    <w:qFormat/>
    <w:rsid w:val="001B15FA"/>
    <w:rPr>
      <w:rFonts w:ascii="Courier New" w:hAnsi="Courier New" w:cs="Courier New"/>
    </w:rPr>
  </w:style>
  <w:style w:type="character" w:customStyle="1" w:styleId="WW8Num9z2">
    <w:name w:val="WW8Num9z2"/>
    <w:qFormat/>
    <w:rsid w:val="001B15FA"/>
    <w:rPr>
      <w:rFonts w:ascii="Wingdings" w:hAnsi="Wingdings" w:cs="Wingdings"/>
    </w:rPr>
  </w:style>
  <w:style w:type="character" w:customStyle="1" w:styleId="WW8Num9z3">
    <w:name w:val="WW8Num9z3"/>
    <w:qFormat/>
    <w:rsid w:val="001B15FA"/>
    <w:rPr>
      <w:rFonts w:ascii="Symbol" w:hAnsi="Symbol" w:cs="Symbol"/>
    </w:rPr>
  </w:style>
  <w:style w:type="character" w:customStyle="1" w:styleId="WW8Num10z0">
    <w:name w:val="WW8Num10z0"/>
    <w:qFormat/>
    <w:rsid w:val="001B15FA"/>
    <w:rPr>
      <w:rFonts w:ascii="Times New Roman" w:hAnsi="Times New Roman" w:cs="Times New Roman"/>
      <w:sz w:val="28"/>
      <w:szCs w:val="28"/>
      <w:lang w:val="ru-RU"/>
    </w:rPr>
  </w:style>
  <w:style w:type="character" w:customStyle="1" w:styleId="WW8Num10z1">
    <w:name w:val="WW8Num10z1"/>
    <w:qFormat/>
    <w:rsid w:val="001B15FA"/>
    <w:rPr>
      <w:rFonts w:ascii="Courier New" w:eastAsia="Courier New" w:hAnsi="Courier New" w:cs="Courier New"/>
    </w:rPr>
  </w:style>
  <w:style w:type="character" w:customStyle="1" w:styleId="WW8Num10z2">
    <w:name w:val="WW8Num10z2"/>
    <w:qFormat/>
    <w:rsid w:val="001B15FA"/>
    <w:rPr>
      <w:rFonts w:ascii="Wingdings" w:eastAsia="Wingdings" w:hAnsi="Wingdings" w:cs="Wingdings"/>
    </w:rPr>
  </w:style>
  <w:style w:type="character" w:customStyle="1" w:styleId="WW8Num10z3">
    <w:name w:val="WW8Num10z3"/>
    <w:qFormat/>
    <w:rsid w:val="001B15FA"/>
    <w:rPr>
      <w:rFonts w:ascii="Symbol" w:eastAsia="Symbol" w:hAnsi="Symbol" w:cs="Symbol"/>
    </w:rPr>
  </w:style>
  <w:style w:type="character" w:customStyle="1" w:styleId="WW8Num11z0">
    <w:name w:val="WW8Num11z0"/>
    <w:qFormat/>
    <w:rsid w:val="001B15FA"/>
    <w:rPr>
      <w:rFonts w:ascii="Symbol" w:hAnsi="Symbol" w:cs="Symbol"/>
    </w:rPr>
  </w:style>
  <w:style w:type="character" w:customStyle="1" w:styleId="WW8Num11z1">
    <w:name w:val="WW8Num11z1"/>
    <w:qFormat/>
    <w:rsid w:val="001B15FA"/>
    <w:rPr>
      <w:rFonts w:ascii="Courier New" w:hAnsi="Courier New" w:cs="Courier New"/>
    </w:rPr>
  </w:style>
  <w:style w:type="character" w:customStyle="1" w:styleId="WW8Num11z2">
    <w:name w:val="WW8Num11z2"/>
    <w:qFormat/>
    <w:rsid w:val="001B15FA"/>
    <w:rPr>
      <w:rFonts w:ascii="Wingdings" w:hAnsi="Wingdings" w:cs="Wingdings"/>
    </w:rPr>
  </w:style>
  <w:style w:type="character" w:customStyle="1" w:styleId="WW8Num12z0">
    <w:name w:val="WW8Num12z0"/>
    <w:qFormat/>
    <w:rsid w:val="001B15FA"/>
    <w:rPr>
      <w:rFonts w:ascii="Symbol" w:hAnsi="Symbol" w:cs="Symbol"/>
    </w:rPr>
  </w:style>
  <w:style w:type="character" w:customStyle="1" w:styleId="WW8Num12z1">
    <w:name w:val="WW8Num12z1"/>
    <w:qFormat/>
    <w:rsid w:val="001B15FA"/>
    <w:rPr>
      <w:rFonts w:ascii="Courier New" w:hAnsi="Courier New" w:cs="Courier New"/>
    </w:rPr>
  </w:style>
  <w:style w:type="character" w:customStyle="1" w:styleId="WW8Num12z2">
    <w:name w:val="WW8Num12z2"/>
    <w:qFormat/>
    <w:rsid w:val="001B15FA"/>
    <w:rPr>
      <w:rFonts w:ascii="Wingdings" w:hAnsi="Wingdings" w:cs="Wingdings"/>
    </w:rPr>
  </w:style>
  <w:style w:type="character" w:customStyle="1" w:styleId="WW8Num13z0">
    <w:name w:val="WW8Num13z0"/>
    <w:qFormat/>
    <w:rsid w:val="001B15FA"/>
    <w:rPr>
      <w:rFonts w:ascii="Times New Roman" w:hAnsi="Times New Roman" w:cs="Times New Roman"/>
      <w:sz w:val="28"/>
      <w:szCs w:val="28"/>
      <w:lang w:val="ru-RU"/>
    </w:rPr>
  </w:style>
  <w:style w:type="character" w:customStyle="1" w:styleId="WW8Num13z1">
    <w:name w:val="WW8Num13z1"/>
    <w:qFormat/>
    <w:rsid w:val="001B15FA"/>
    <w:rPr>
      <w:rFonts w:ascii="Courier New" w:eastAsia="Courier New" w:hAnsi="Courier New" w:cs="Courier New"/>
    </w:rPr>
  </w:style>
  <w:style w:type="character" w:customStyle="1" w:styleId="WW8Num13z2">
    <w:name w:val="WW8Num13z2"/>
    <w:qFormat/>
    <w:rsid w:val="001B15FA"/>
    <w:rPr>
      <w:rFonts w:ascii="Wingdings" w:eastAsia="Wingdings" w:hAnsi="Wingdings" w:cs="Wingdings"/>
    </w:rPr>
  </w:style>
  <w:style w:type="character" w:customStyle="1" w:styleId="WW8Num13z3">
    <w:name w:val="WW8Num13z3"/>
    <w:qFormat/>
    <w:rsid w:val="001B15FA"/>
    <w:rPr>
      <w:rFonts w:ascii="Symbol" w:eastAsia="Symbol" w:hAnsi="Symbol" w:cs="Symbol"/>
    </w:rPr>
  </w:style>
  <w:style w:type="character" w:customStyle="1" w:styleId="WW8Num14z0">
    <w:name w:val="WW8Num14z0"/>
    <w:qFormat/>
    <w:rsid w:val="001B15FA"/>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1B15FA"/>
    <w:rPr>
      <w:lang w:val="ru-RU" w:bidi="ar-SA"/>
    </w:rPr>
  </w:style>
  <w:style w:type="character" w:customStyle="1" w:styleId="WW8Num15z0">
    <w:name w:val="WW8Num15z0"/>
    <w:qFormat/>
    <w:rsid w:val="001B15FA"/>
    <w:rPr>
      <w:rFonts w:ascii="Times New Roman" w:hAnsi="Times New Roman" w:cs="Times New Roman"/>
    </w:rPr>
  </w:style>
  <w:style w:type="character" w:customStyle="1" w:styleId="WW8Num15z1">
    <w:name w:val="WW8Num15z1"/>
    <w:qFormat/>
    <w:rsid w:val="001B15FA"/>
    <w:rPr>
      <w:rFonts w:ascii="Courier New" w:hAnsi="Courier New" w:cs="Courier New"/>
    </w:rPr>
  </w:style>
  <w:style w:type="character" w:customStyle="1" w:styleId="WW8Num15z2">
    <w:name w:val="WW8Num15z2"/>
    <w:qFormat/>
    <w:rsid w:val="001B15FA"/>
    <w:rPr>
      <w:rFonts w:ascii="Wingdings" w:hAnsi="Wingdings" w:cs="Wingdings"/>
    </w:rPr>
  </w:style>
  <w:style w:type="character" w:customStyle="1" w:styleId="WW8Num15z3">
    <w:name w:val="WW8Num15z3"/>
    <w:qFormat/>
    <w:rsid w:val="001B15FA"/>
    <w:rPr>
      <w:rFonts w:ascii="Symbol" w:hAnsi="Symbol" w:cs="Symbol"/>
    </w:rPr>
  </w:style>
  <w:style w:type="character" w:customStyle="1" w:styleId="WW8Num16z0">
    <w:name w:val="WW8Num16z0"/>
    <w:qFormat/>
    <w:rsid w:val="001B15FA"/>
    <w:rPr>
      <w:sz w:val="28"/>
    </w:rPr>
  </w:style>
  <w:style w:type="character" w:customStyle="1" w:styleId="WW8Num17z0">
    <w:name w:val="WW8Num17z0"/>
    <w:qFormat/>
    <w:rsid w:val="001B15FA"/>
    <w:rPr>
      <w:w w:val="85"/>
    </w:rPr>
  </w:style>
  <w:style w:type="character" w:customStyle="1" w:styleId="WW8Num18z0">
    <w:name w:val="WW8Num18z0"/>
    <w:qFormat/>
    <w:rsid w:val="001B15FA"/>
    <w:rPr>
      <w:sz w:val="28"/>
    </w:rPr>
  </w:style>
  <w:style w:type="character" w:customStyle="1" w:styleId="WW8Num19z0">
    <w:name w:val="WW8Num19z0"/>
    <w:qFormat/>
    <w:rsid w:val="001B15FA"/>
    <w:rPr>
      <w:rFonts w:ascii="Times New Roman" w:hAnsi="Times New Roman" w:cs="Times New Roman"/>
      <w:sz w:val="28"/>
      <w:szCs w:val="28"/>
      <w:lang w:val="ru-RU"/>
    </w:rPr>
  </w:style>
  <w:style w:type="character" w:customStyle="1" w:styleId="WW8Num19z1">
    <w:name w:val="WW8Num19z1"/>
    <w:qFormat/>
    <w:rsid w:val="001B15FA"/>
    <w:rPr>
      <w:rFonts w:ascii="Courier New" w:eastAsia="Courier New" w:hAnsi="Courier New" w:cs="Courier New"/>
    </w:rPr>
  </w:style>
  <w:style w:type="character" w:customStyle="1" w:styleId="WW8Num19z2">
    <w:name w:val="WW8Num19z2"/>
    <w:qFormat/>
    <w:rsid w:val="001B15FA"/>
    <w:rPr>
      <w:rFonts w:ascii="Wingdings" w:eastAsia="Wingdings" w:hAnsi="Wingdings" w:cs="Wingdings"/>
    </w:rPr>
  </w:style>
  <w:style w:type="character" w:customStyle="1" w:styleId="WW8Num19z3">
    <w:name w:val="WW8Num19z3"/>
    <w:qFormat/>
    <w:rsid w:val="001B15FA"/>
    <w:rPr>
      <w:rFonts w:ascii="Symbol" w:eastAsia="Symbol" w:hAnsi="Symbol" w:cs="Symbol"/>
    </w:rPr>
  </w:style>
  <w:style w:type="character" w:customStyle="1" w:styleId="WW8Num20z0">
    <w:name w:val="WW8Num20z0"/>
    <w:qFormat/>
    <w:rsid w:val="001B15FA"/>
    <w:rPr>
      <w:rFonts w:ascii="Symbol" w:hAnsi="Symbol" w:cs="Symbol"/>
    </w:rPr>
  </w:style>
  <w:style w:type="character" w:customStyle="1" w:styleId="WW8Num20z1">
    <w:name w:val="WW8Num20z1"/>
    <w:qFormat/>
    <w:rsid w:val="001B15FA"/>
    <w:rPr>
      <w:rFonts w:ascii="Courier New" w:hAnsi="Courier New" w:cs="Courier New"/>
    </w:rPr>
  </w:style>
  <w:style w:type="character" w:customStyle="1" w:styleId="WW8Num20z2">
    <w:name w:val="WW8Num20z2"/>
    <w:qFormat/>
    <w:rsid w:val="001B15FA"/>
    <w:rPr>
      <w:rFonts w:ascii="Wingdings" w:hAnsi="Wingdings" w:cs="Wingdings"/>
    </w:rPr>
  </w:style>
  <w:style w:type="character" w:customStyle="1" w:styleId="WW8Num21z0">
    <w:name w:val="WW8Num21z0"/>
    <w:qFormat/>
    <w:rsid w:val="001B15FA"/>
    <w:rPr>
      <w:rFonts w:ascii="Times New Roman" w:hAnsi="Times New Roman" w:cs="Times New Roman"/>
      <w:sz w:val="28"/>
      <w:szCs w:val="28"/>
      <w:lang w:val="ru-RU"/>
    </w:rPr>
  </w:style>
  <w:style w:type="character" w:customStyle="1" w:styleId="WW8Num21z1">
    <w:name w:val="WW8Num21z1"/>
    <w:qFormat/>
    <w:rsid w:val="001B15FA"/>
    <w:rPr>
      <w:rFonts w:ascii="Courier New" w:eastAsia="Courier New" w:hAnsi="Courier New" w:cs="Courier New"/>
    </w:rPr>
  </w:style>
  <w:style w:type="character" w:customStyle="1" w:styleId="WW8Num21z2">
    <w:name w:val="WW8Num21z2"/>
    <w:qFormat/>
    <w:rsid w:val="001B15FA"/>
    <w:rPr>
      <w:rFonts w:ascii="Wingdings" w:eastAsia="Wingdings" w:hAnsi="Wingdings" w:cs="Wingdings"/>
    </w:rPr>
  </w:style>
  <w:style w:type="character" w:customStyle="1" w:styleId="WW8Num21z3">
    <w:name w:val="WW8Num21z3"/>
    <w:qFormat/>
    <w:rsid w:val="001B15FA"/>
    <w:rPr>
      <w:rFonts w:ascii="Symbol" w:eastAsia="Symbol" w:hAnsi="Symbol" w:cs="Symbol"/>
    </w:rPr>
  </w:style>
  <w:style w:type="character" w:customStyle="1" w:styleId="WW8Num22z0">
    <w:name w:val="WW8Num22z0"/>
    <w:qFormat/>
    <w:rsid w:val="001B15FA"/>
  </w:style>
  <w:style w:type="character" w:customStyle="1" w:styleId="WW8Num23z0">
    <w:name w:val="WW8Num23z0"/>
    <w:qFormat/>
    <w:rsid w:val="001B15FA"/>
  </w:style>
  <w:style w:type="character" w:customStyle="1" w:styleId="WW8Num24z0">
    <w:name w:val="WW8Num24z0"/>
    <w:qFormat/>
    <w:rsid w:val="001B15FA"/>
    <w:rPr>
      <w:rFonts w:ascii="Symbol" w:hAnsi="Symbol" w:cs="Symbol"/>
    </w:rPr>
  </w:style>
  <w:style w:type="character" w:customStyle="1" w:styleId="WW8Num24z1">
    <w:name w:val="WW8Num24z1"/>
    <w:qFormat/>
    <w:rsid w:val="001B15FA"/>
    <w:rPr>
      <w:rFonts w:ascii="Courier New" w:hAnsi="Courier New" w:cs="Courier New"/>
    </w:rPr>
  </w:style>
  <w:style w:type="character" w:customStyle="1" w:styleId="WW8Num24z2">
    <w:name w:val="WW8Num24z2"/>
    <w:qFormat/>
    <w:rsid w:val="001B15FA"/>
    <w:rPr>
      <w:rFonts w:ascii="Wingdings" w:hAnsi="Wingdings" w:cs="Wingdings"/>
    </w:rPr>
  </w:style>
  <w:style w:type="character" w:customStyle="1" w:styleId="WW8Num25z0">
    <w:name w:val="WW8Num25z0"/>
    <w:qFormat/>
    <w:rsid w:val="001B15FA"/>
    <w:rPr>
      <w:rFonts w:ascii="Symbol" w:hAnsi="Symbol" w:cs="Symbol"/>
      <w:sz w:val="28"/>
      <w:szCs w:val="28"/>
      <w:lang w:val="ru-RU"/>
    </w:rPr>
  </w:style>
  <w:style w:type="character" w:customStyle="1" w:styleId="WW8Num25z1">
    <w:name w:val="WW8Num25z1"/>
    <w:qFormat/>
    <w:rsid w:val="001B15FA"/>
    <w:rPr>
      <w:rFonts w:ascii="Courier New" w:eastAsia="Courier New" w:hAnsi="Courier New" w:cs="Courier New"/>
    </w:rPr>
  </w:style>
  <w:style w:type="character" w:customStyle="1" w:styleId="WW8Num25z2">
    <w:name w:val="WW8Num25z2"/>
    <w:qFormat/>
    <w:rsid w:val="001B15FA"/>
    <w:rPr>
      <w:rFonts w:ascii="Wingdings" w:eastAsia="Wingdings" w:hAnsi="Wingdings" w:cs="Wingdings"/>
    </w:rPr>
  </w:style>
  <w:style w:type="character" w:customStyle="1" w:styleId="WW8Num25z3">
    <w:name w:val="WW8Num25z3"/>
    <w:qFormat/>
    <w:rsid w:val="001B15FA"/>
    <w:rPr>
      <w:rFonts w:ascii="Symbol" w:eastAsia="Symbol" w:hAnsi="Symbol" w:cs="Symbol"/>
    </w:rPr>
  </w:style>
  <w:style w:type="character" w:customStyle="1" w:styleId="WW8Num26z0">
    <w:name w:val="WW8Num26z0"/>
    <w:qFormat/>
    <w:rsid w:val="001B15FA"/>
    <w:rPr>
      <w:rFonts w:ascii="Symbol" w:hAnsi="Symbol" w:cs="Symbol"/>
    </w:rPr>
  </w:style>
  <w:style w:type="character" w:customStyle="1" w:styleId="WW8Num26z1">
    <w:name w:val="WW8Num26z1"/>
    <w:qFormat/>
    <w:rsid w:val="001B15FA"/>
    <w:rPr>
      <w:rFonts w:ascii="Courier New" w:hAnsi="Courier New" w:cs="Courier New"/>
    </w:rPr>
  </w:style>
  <w:style w:type="character" w:customStyle="1" w:styleId="WW8Num26z2">
    <w:name w:val="WW8Num26z2"/>
    <w:qFormat/>
    <w:rsid w:val="001B15FA"/>
    <w:rPr>
      <w:rFonts w:ascii="Wingdings" w:hAnsi="Wingdings" w:cs="Wingdings"/>
    </w:rPr>
  </w:style>
  <w:style w:type="character" w:customStyle="1" w:styleId="WW8Num27z0">
    <w:name w:val="WW8Num27z0"/>
    <w:qFormat/>
    <w:rsid w:val="001B15FA"/>
    <w:rPr>
      <w:rFonts w:ascii="Symbol" w:hAnsi="Symbol" w:cs="Symbol"/>
    </w:rPr>
  </w:style>
  <w:style w:type="character" w:customStyle="1" w:styleId="WW8Num27z1">
    <w:name w:val="WW8Num27z1"/>
    <w:qFormat/>
    <w:rsid w:val="001B15FA"/>
    <w:rPr>
      <w:rFonts w:ascii="Courier New" w:hAnsi="Courier New" w:cs="Courier New"/>
    </w:rPr>
  </w:style>
  <w:style w:type="character" w:customStyle="1" w:styleId="WW8Num27z2">
    <w:name w:val="WW8Num27z2"/>
    <w:qFormat/>
    <w:rsid w:val="001B15FA"/>
    <w:rPr>
      <w:rFonts w:ascii="Wingdings" w:hAnsi="Wingdings" w:cs="Wingdings"/>
    </w:rPr>
  </w:style>
  <w:style w:type="character" w:customStyle="1" w:styleId="WW8Num28z0">
    <w:name w:val="WW8Num28z0"/>
    <w:qFormat/>
    <w:rsid w:val="001B15FA"/>
    <w:rPr>
      <w:rFonts w:ascii="Symbol" w:hAnsi="Symbol" w:cs="Symbol"/>
    </w:rPr>
  </w:style>
  <w:style w:type="character" w:customStyle="1" w:styleId="WW8Num28z1">
    <w:name w:val="WW8Num28z1"/>
    <w:qFormat/>
    <w:rsid w:val="001B15FA"/>
    <w:rPr>
      <w:rFonts w:ascii="Courier New" w:hAnsi="Courier New" w:cs="Courier New"/>
    </w:rPr>
  </w:style>
  <w:style w:type="character" w:customStyle="1" w:styleId="WW8Num28z2">
    <w:name w:val="WW8Num28z2"/>
    <w:qFormat/>
    <w:rsid w:val="001B15FA"/>
    <w:rPr>
      <w:rFonts w:ascii="Wingdings" w:hAnsi="Wingdings" w:cs="Wingdings"/>
    </w:rPr>
  </w:style>
  <w:style w:type="character" w:customStyle="1" w:styleId="WW-">
    <w:name w:val="WW-Символ сноски"/>
    <w:qFormat/>
    <w:rsid w:val="001B15FA"/>
  </w:style>
  <w:style w:type="character" w:customStyle="1" w:styleId="affffc">
    <w:name w:val="Символ концевой сноски"/>
    <w:qFormat/>
    <w:rsid w:val="001B15FA"/>
    <w:rPr>
      <w:vertAlign w:val="superscript"/>
    </w:rPr>
  </w:style>
  <w:style w:type="paragraph" w:styleId="affffd">
    <w:name w:val="caption"/>
    <w:basedOn w:val="a1"/>
    <w:qFormat/>
    <w:rsid w:val="001B15FA"/>
    <w:pPr>
      <w:widowControl w:val="0"/>
      <w:suppressLineNumbers/>
      <w:suppressAutoHyphens/>
      <w:spacing w:before="120" w:after="120"/>
    </w:pPr>
    <w:rPr>
      <w:rFonts w:ascii="Times New Roman" w:eastAsia="Calibri" w:hAnsi="Times New Roman" w:cs="Arial"/>
      <w:i/>
      <w:iCs/>
      <w:sz w:val="24"/>
      <w:szCs w:val="24"/>
      <w:lang w:val="en-US" w:eastAsia="zh-CN"/>
    </w:rPr>
  </w:style>
  <w:style w:type="paragraph" w:styleId="1f1">
    <w:name w:val="index 1"/>
    <w:basedOn w:val="a1"/>
    <w:next w:val="a1"/>
    <w:autoRedefine/>
    <w:uiPriority w:val="99"/>
    <w:semiHidden/>
    <w:unhideWhenUsed/>
    <w:rsid w:val="001B15FA"/>
    <w:pPr>
      <w:widowControl w:val="0"/>
      <w:ind w:left="220" w:hanging="220"/>
    </w:pPr>
    <w:rPr>
      <w:rFonts w:ascii="Calibri" w:eastAsia="Calibri" w:hAnsi="Calibri" w:cs="Times New Roman"/>
      <w:lang w:val="en-US"/>
    </w:rPr>
  </w:style>
  <w:style w:type="paragraph" w:styleId="affffe">
    <w:name w:val="index heading"/>
    <w:basedOn w:val="af3"/>
    <w:rsid w:val="001B15FA"/>
    <w:pPr>
      <w:suppressLineNumbers/>
      <w:suppressAutoHyphens/>
    </w:pPr>
    <w:rPr>
      <w:bCs/>
      <w:sz w:val="32"/>
      <w:szCs w:val="32"/>
      <w:lang w:val="en-GB" w:eastAsia="zh-CN"/>
    </w:rPr>
  </w:style>
  <w:style w:type="paragraph" w:customStyle="1" w:styleId="afffff">
    <w:name w:val="Колонтитул"/>
    <w:basedOn w:val="a1"/>
    <w:qFormat/>
    <w:rsid w:val="001B15FA"/>
    <w:pPr>
      <w:widowControl w:val="0"/>
      <w:suppressLineNumbers/>
      <w:tabs>
        <w:tab w:val="center" w:pos="4819"/>
        <w:tab w:val="right" w:pos="9638"/>
      </w:tabs>
      <w:suppressAutoHyphens/>
    </w:pPr>
    <w:rPr>
      <w:rFonts w:ascii="Calibri" w:eastAsia="Calibri" w:hAnsi="Calibri" w:cs="Times New Roman"/>
      <w:lang w:val="en-US" w:eastAsia="zh-CN"/>
    </w:rPr>
  </w:style>
  <w:style w:type="paragraph" w:customStyle="1" w:styleId="WW-0">
    <w:name w:val="WW-Сноска"/>
    <w:basedOn w:val="aff3"/>
    <w:qFormat/>
    <w:rsid w:val="001B15FA"/>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f1"/>
    <w:qFormat/>
    <w:rsid w:val="001B15FA"/>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0">
    <w:name w:val="Содержимое таблицы"/>
    <w:basedOn w:val="a1"/>
    <w:qFormat/>
    <w:rsid w:val="001B15FA"/>
    <w:pPr>
      <w:widowControl w:val="0"/>
      <w:suppressLineNumbers/>
      <w:suppressAutoHyphens/>
    </w:pPr>
    <w:rPr>
      <w:rFonts w:ascii="Calibri" w:eastAsia="Calibri" w:hAnsi="Calibri" w:cs="Times New Roman"/>
      <w:lang w:val="en-US" w:eastAsia="zh-CN"/>
    </w:rPr>
  </w:style>
  <w:style w:type="paragraph" w:customStyle="1" w:styleId="afffff1">
    <w:name w:val="Заголовок таблицы"/>
    <w:basedOn w:val="afffff0"/>
    <w:qFormat/>
    <w:rsid w:val="001B15FA"/>
    <w:pPr>
      <w:jc w:val="center"/>
    </w:pPr>
    <w:rPr>
      <w:b/>
      <w:bCs/>
    </w:rPr>
  </w:style>
  <w:style w:type="paragraph" w:customStyle="1" w:styleId="afffff2">
    <w:name w:val="Верхний колонтитул слева"/>
    <w:basedOn w:val="a7"/>
    <w:qFormat/>
    <w:rsid w:val="001B15FA"/>
    <w:pPr>
      <w:widowControl w:val="0"/>
      <w:suppressLineNumbers/>
      <w:tabs>
        <w:tab w:val="clear" w:pos="4677"/>
        <w:tab w:val="clear" w:pos="9355"/>
        <w:tab w:val="center" w:pos="5102"/>
        <w:tab w:val="right" w:pos="10205"/>
      </w:tabs>
      <w:suppressAutoHyphens/>
    </w:pPr>
    <w:rPr>
      <w:rFonts w:ascii="Calibri" w:eastAsia="Calibri" w:hAnsi="Calibri" w:cs="Times New Roman"/>
      <w:sz w:val="20"/>
      <w:szCs w:val="20"/>
      <w:lang w:val="en-US" w:eastAsia="zh-CN"/>
    </w:rPr>
  </w:style>
  <w:style w:type="numbering" w:customStyle="1" w:styleId="WW8Num1">
    <w:name w:val="WW8Num1"/>
    <w:qFormat/>
    <w:rsid w:val="001B15FA"/>
  </w:style>
  <w:style w:type="numbering" w:customStyle="1" w:styleId="WW8Num2">
    <w:name w:val="WW8Num2"/>
    <w:qFormat/>
    <w:rsid w:val="001B15FA"/>
  </w:style>
  <w:style w:type="numbering" w:customStyle="1" w:styleId="WW8Num3">
    <w:name w:val="WW8Num3"/>
    <w:qFormat/>
    <w:rsid w:val="001B15FA"/>
  </w:style>
  <w:style w:type="numbering" w:customStyle="1" w:styleId="WW8Num4">
    <w:name w:val="WW8Num4"/>
    <w:qFormat/>
    <w:rsid w:val="001B15FA"/>
  </w:style>
  <w:style w:type="numbering" w:customStyle="1" w:styleId="WW8Num5">
    <w:name w:val="WW8Num5"/>
    <w:qFormat/>
    <w:rsid w:val="001B15FA"/>
  </w:style>
  <w:style w:type="numbering" w:customStyle="1" w:styleId="WW8Num6">
    <w:name w:val="WW8Num6"/>
    <w:qFormat/>
    <w:rsid w:val="001B15FA"/>
  </w:style>
  <w:style w:type="numbering" w:customStyle="1" w:styleId="WW8Num7">
    <w:name w:val="WW8Num7"/>
    <w:qFormat/>
    <w:rsid w:val="001B15FA"/>
  </w:style>
  <w:style w:type="numbering" w:customStyle="1" w:styleId="WW8Num8">
    <w:name w:val="WW8Num8"/>
    <w:qFormat/>
    <w:rsid w:val="001B15FA"/>
  </w:style>
  <w:style w:type="numbering" w:customStyle="1" w:styleId="WW8Num9">
    <w:name w:val="WW8Num9"/>
    <w:qFormat/>
    <w:rsid w:val="001B15FA"/>
  </w:style>
  <w:style w:type="numbering" w:customStyle="1" w:styleId="WW8Num10">
    <w:name w:val="WW8Num10"/>
    <w:qFormat/>
    <w:rsid w:val="001B15FA"/>
  </w:style>
  <w:style w:type="numbering" w:customStyle="1" w:styleId="WW8Num11">
    <w:name w:val="WW8Num11"/>
    <w:qFormat/>
    <w:rsid w:val="001B15FA"/>
  </w:style>
  <w:style w:type="numbering" w:customStyle="1" w:styleId="WW8Num12">
    <w:name w:val="WW8Num12"/>
    <w:qFormat/>
    <w:rsid w:val="001B15FA"/>
  </w:style>
  <w:style w:type="numbering" w:customStyle="1" w:styleId="WW8Num13">
    <w:name w:val="WW8Num13"/>
    <w:qFormat/>
    <w:rsid w:val="001B15FA"/>
  </w:style>
  <w:style w:type="numbering" w:customStyle="1" w:styleId="WW8Num14">
    <w:name w:val="WW8Num14"/>
    <w:qFormat/>
    <w:rsid w:val="001B15FA"/>
  </w:style>
  <w:style w:type="numbering" w:customStyle="1" w:styleId="WW8Num15">
    <w:name w:val="WW8Num15"/>
    <w:qFormat/>
    <w:rsid w:val="001B15FA"/>
  </w:style>
  <w:style w:type="numbering" w:customStyle="1" w:styleId="WW8Num16">
    <w:name w:val="WW8Num16"/>
    <w:qFormat/>
    <w:rsid w:val="001B15FA"/>
  </w:style>
  <w:style w:type="numbering" w:customStyle="1" w:styleId="WW8Num17">
    <w:name w:val="WW8Num17"/>
    <w:qFormat/>
    <w:rsid w:val="001B15FA"/>
  </w:style>
  <w:style w:type="numbering" w:customStyle="1" w:styleId="WW8Num18">
    <w:name w:val="WW8Num18"/>
    <w:qFormat/>
    <w:rsid w:val="001B15FA"/>
  </w:style>
  <w:style w:type="numbering" w:customStyle="1" w:styleId="WW8Num19">
    <w:name w:val="WW8Num19"/>
    <w:qFormat/>
    <w:rsid w:val="001B15FA"/>
  </w:style>
  <w:style w:type="numbering" w:customStyle="1" w:styleId="WW8Num20">
    <w:name w:val="WW8Num20"/>
    <w:qFormat/>
    <w:rsid w:val="001B15FA"/>
  </w:style>
  <w:style w:type="numbering" w:customStyle="1" w:styleId="WW8Num21">
    <w:name w:val="WW8Num21"/>
    <w:qFormat/>
    <w:rsid w:val="001B15FA"/>
  </w:style>
  <w:style w:type="numbering" w:customStyle="1" w:styleId="WW8Num22">
    <w:name w:val="WW8Num22"/>
    <w:qFormat/>
    <w:rsid w:val="001B15FA"/>
  </w:style>
  <w:style w:type="numbering" w:customStyle="1" w:styleId="WW8Num23">
    <w:name w:val="WW8Num23"/>
    <w:qFormat/>
    <w:rsid w:val="001B15FA"/>
  </w:style>
  <w:style w:type="numbering" w:customStyle="1" w:styleId="WW8Num24">
    <w:name w:val="WW8Num24"/>
    <w:qFormat/>
    <w:rsid w:val="001B15FA"/>
  </w:style>
  <w:style w:type="numbering" w:customStyle="1" w:styleId="WW8Num25">
    <w:name w:val="WW8Num25"/>
    <w:qFormat/>
    <w:rsid w:val="001B15FA"/>
  </w:style>
  <w:style w:type="numbering" w:customStyle="1" w:styleId="WW8Num26">
    <w:name w:val="WW8Num26"/>
    <w:qFormat/>
    <w:rsid w:val="001B15FA"/>
  </w:style>
  <w:style w:type="numbering" w:customStyle="1" w:styleId="WW8Num27">
    <w:name w:val="WW8Num27"/>
    <w:qFormat/>
    <w:rsid w:val="001B15FA"/>
  </w:style>
  <w:style w:type="numbering" w:customStyle="1" w:styleId="WW8Num28">
    <w:name w:val="WW8Num28"/>
    <w:qFormat/>
    <w:rsid w:val="001B15FA"/>
  </w:style>
  <w:style w:type="numbering" w:customStyle="1" w:styleId="WWNum17">
    <w:name w:val="WWNum17"/>
    <w:basedOn w:val="a4"/>
    <w:rsid w:val="001B15FA"/>
    <w:pPr>
      <w:numPr>
        <w:numId w:val="35"/>
      </w:numPr>
    </w:pPr>
  </w:style>
  <w:style w:type="numbering" w:customStyle="1" w:styleId="WWNum13">
    <w:name w:val="WWNum13"/>
    <w:basedOn w:val="a4"/>
    <w:rsid w:val="001B15FA"/>
    <w:pPr>
      <w:numPr>
        <w:numId w:val="36"/>
      </w:numPr>
    </w:pPr>
  </w:style>
  <w:style w:type="paragraph" w:customStyle="1" w:styleId="212">
    <w:name w:val="Основной текст с отступом 21"/>
    <w:basedOn w:val="a1"/>
    <w:qFormat/>
    <w:rsid w:val="001B15FA"/>
    <w:pPr>
      <w:spacing w:after="0" w:line="240" w:lineRule="auto"/>
      <w:ind w:firstLine="360"/>
      <w:jc w:val="both"/>
    </w:pPr>
    <w:rPr>
      <w:rFonts w:ascii="Times New Roman" w:eastAsia="Times New Roman" w:hAnsi="Times New Roman" w:cs="Times New Roman"/>
      <w:sz w:val="24"/>
      <w:szCs w:val="24"/>
      <w:lang w:eastAsia="zh-CN"/>
    </w:rPr>
  </w:style>
  <w:style w:type="character" w:customStyle="1" w:styleId="FontStyle72">
    <w:name w:val="Font Style72"/>
    <w:qFormat/>
    <w:rsid w:val="001B15FA"/>
    <w:rPr>
      <w:rFonts w:ascii="Times New Roman" w:hAnsi="Times New Roman" w:cs="Times New Roman"/>
      <w:b/>
      <w:bCs/>
      <w:sz w:val="26"/>
      <w:szCs w:val="26"/>
    </w:rPr>
  </w:style>
  <w:style w:type="paragraph" w:customStyle="1" w:styleId="Style9">
    <w:name w:val="Style9"/>
    <w:basedOn w:val="a1"/>
    <w:qFormat/>
    <w:rsid w:val="001B15FA"/>
    <w:pPr>
      <w:widowControl w:val="0"/>
      <w:spacing w:after="0" w:line="240" w:lineRule="auto"/>
      <w:jc w:val="both"/>
    </w:pPr>
    <w:rPr>
      <w:rFonts w:ascii="Times New Roman" w:eastAsia="Times New Roman" w:hAnsi="Times New Roman" w:cs="Times New Roman"/>
      <w:sz w:val="24"/>
      <w:szCs w:val="24"/>
      <w:lang w:eastAsia="zh-CN"/>
    </w:rPr>
  </w:style>
  <w:style w:type="paragraph" w:customStyle="1" w:styleId="c30">
    <w:name w:val="c3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7">
    <w:name w:val="c87"/>
    <w:basedOn w:val="a2"/>
    <w:rsid w:val="001B15FA"/>
  </w:style>
  <w:style w:type="paragraph" w:customStyle="1" w:styleId="msonormalcxsplast">
    <w:name w:val="msonormalcxsplas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cxsplast">
    <w:name w:val="msonormalcxspmiddlecxsplas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styleId="afffff3">
    <w:name w:val="Emphasis"/>
    <w:basedOn w:val="a2"/>
    <w:uiPriority w:val="20"/>
    <w:qFormat/>
    <w:rsid w:val="001B15FA"/>
    <w:rPr>
      <w:i/>
      <w:iCs/>
    </w:rPr>
  </w:style>
  <w:style w:type="paragraph" w:customStyle="1" w:styleId="c1">
    <w:name w:val="c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part">
    <w:name w:val="apar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umberline">
    <w:name w:val="numberline"/>
    <w:basedOn w:val="a2"/>
    <w:rsid w:val="001B15FA"/>
  </w:style>
  <w:style w:type="character" w:customStyle="1" w:styleId="m">
    <w:name w:val="m"/>
    <w:basedOn w:val="a2"/>
    <w:rsid w:val="001B15FA"/>
  </w:style>
  <w:style w:type="character" w:customStyle="1" w:styleId="grame">
    <w:name w:val="grame"/>
    <w:basedOn w:val="a2"/>
    <w:rsid w:val="001B15FA"/>
  </w:style>
  <w:style w:type="paragraph" w:customStyle="1" w:styleId="c6">
    <w:name w:val="c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2">
    <w:name w:val="c1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2"/>
    <w:rsid w:val="001B15FA"/>
  </w:style>
  <w:style w:type="character" w:customStyle="1" w:styleId="style20">
    <w:name w:val="style20"/>
    <w:basedOn w:val="a2"/>
    <w:rsid w:val="001B15FA"/>
  </w:style>
  <w:style w:type="character" w:customStyle="1" w:styleId="zag9">
    <w:name w:val="zag_9"/>
    <w:basedOn w:val="a2"/>
    <w:rsid w:val="001B15FA"/>
  </w:style>
  <w:style w:type="paragraph" w:customStyle="1" w:styleId="zag91">
    <w:name w:val="zag_9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odzag9">
    <w:name w:val="podzag_9"/>
    <w:basedOn w:val="a2"/>
    <w:rsid w:val="001B15FA"/>
  </w:style>
  <w:style w:type="paragraph" w:customStyle="1" w:styleId="style201">
    <w:name w:val="style20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odzag8">
    <w:name w:val="podzag_8"/>
    <w:basedOn w:val="a2"/>
    <w:rsid w:val="001B15FA"/>
  </w:style>
  <w:style w:type="character" w:customStyle="1" w:styleId="podzag7">
    <w:name w:val="podzag_7"/>
    <w:basedOn w:val="a2"/>
    <w:rsid w:val="001B15FA"/>
  </w:style>
  <w:style w:type="paragraph" w:customStyle="1" w:styleId="definition">
    <w:name w:val="definition"/>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d">
    <w:name w:val="red"/>
    <w:basedOn w:val="a2"/>
    <w:rsid w:val="001B15FA"/>
  </w:style>
  <w:style w:type="paragraph" w:customStyle="1" w:styleId="commentary">
    <w:name w:val="commentary"/>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table" w:styleId="afffff4">
    <w:name w:val="Table Elegant"/>
    <w:basedOn w:val="a3"/>
    <w:rsid w:val="001B15FA"/>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5">
    <w:name w:val="List Bullet 5"/>
    <w:basedOn w:val="a1"/>
    <w:rsid w:val="001B15FA"/>
    <w:pPr>
      <w:numPr>
        <w:numId w:val="63"/>
      </w:numPr>
      <w:spacing w:after="0" w:line="240" w:lineRule="auto"/>
    </w:pPr>
    <w:rPr>
      <w:rFonts w:ascii="Times New Roman" w:eastAsia="Times New Roman" w:hAnsi="Times New Roman" w:cs="Times New Roman"/>
      <w:sz w:val="24"/>
      <w:szCs w:val="24"/>
    </w:rPr>
  </w:style>
  <w:style w:type="paragraph" w:customStyle="1" w:styleId="wp-caption-text">
    <w:name w:val="wp-caption-tex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rm1">
    <w:name w:val="term1"/>
    <w:basedOn w:val="a2"/>
    <w:rsid w:val="001B15FA"/>
    <w:rPr>
      <w:b/>
      <w:bCs/>
      <w:i/>
      <w:iCs/>
      <w:color w:val="121F48"/>
    </w:rPr>
  </w:style>
  <w:style w:type="character" w:customStyle="1" w:styleId="em1">
    <w:name w:val="em1"/>
    <w:basedOn w:val="a2"/>
    <w:rsid w:val="001B15FA"/>
    <w:rPr>
      <w:b/>
      <w:bCs/>
    </w:rPr>
  </w:style>
  <w:style w:type="paragraph" w:customStyle="1" w:styleId="p312">
    <w:name w:val="p31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41">
    <w:name w:val="p94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7">
    <w:name w:val="ft117"/>
    <w:basedOn w:val="a2"/>
    <w:rsid w:val="001B15FA"/>
  </w:style>
  <w:style w:type="character" w:customStyle="1" w:styleId="ft488">
    <w:name w:val="ft488"/>
    <w:basedOn w:val="a2"/>
    <w:rsid w:val="001B15FA"/>
  </w:style>
  <w:style w:type="paragraph" w:customStyle="1" w:styleId="p955">
    <w:name w:val="p95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
    <w:name w:val="ft4"/>
    <w:basedOn w:val="a2"/>
    <w:rsid w:val="001B15FA"/>
  </w:style>
  <w:style w:type="character" w:customStyle="1" w:styleId="ft107">
    <w:name w:val="ft107"/>
    <w:basedOn w:val="a2"/>
    <w:rsid w:val="001B15FA"/>
  </w:style>
  <w:style w:type="paragraph" w:customStyle="1" w:styleId="p956">
    <w:name w:val="p95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99">
    <w:name w:val="ft499"/>
    <w:basedOn w:val="a2"/>
    <w:rsid w:val="001B15FA"/>
  </w:style>
  <w:style w:type="character" w:customStyle="1" w:styleId="ft334">
    <w:name w:val="ft334"/>
    <w:basedOn w:val="a2"/>
    <w:rsid w:val="001B15FA"/>
  </w:style>
  <w:style w:type="paragraph" w:customStyle="1" w:styleId="p117">
    <w:name w:val="p11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
    <w:name w:val="p1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00">
    <w:name w:val="ft500"/>
    <w:basedOn w:val="a2"/>
    <w:rsid w:val="001B15FA"/>
  </w:style>
  <w:style w:type="paragraph" w:customStyle="1" w:styleId="p19">
    <w:name w:val="p1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18">
    <w:name w:val="ft218"/>
    <w:basedOn w:val="a2"/>
    <w:rsid w:val="001B15FA"/>
  </w:style>
  <w:style w:type="paragraph" w:customStyle="1" w:styleId="p163">
    <w:name w:val="p16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8">
    <w:name w:val="p4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23">
    <w:name w:val="ft123"/>
    <w:basedOn w:val="a2"/>
    <w:rsid w:val="001B15FA"/>
  </w:style>
  <w:style w:type="paragraph" w:customStyle="1" w:styleId="p224">
    <w:name w:val="p224"/>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
    <w:name w:val="p4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62">
    <w:name w:val="ft162"/>
    <w:basedOn w:val="a2"/>
    <w:rsid w:val="001B15FA"/>
  </w:style>
  <w:style w:type="paragraph" w:customStyle="1" w:styleId="p58">
    <w:name w:val="p5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57">
    <w:name w:val="p95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01">
    <w:name w:val="p60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83">
    <w:name w:val="ft83"/>
    <w:basedOn w:val="a2"/>
    <w:rsid w:val="001B15FA"/>
  </w:style>
  <w:style w:type="paragraph" w:customStyle="1" w:styleId="p958">
    <w:name w:val="p95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0">
    <w:name w:val="ft10"/>
    <w:basedOn w:val="a2"/>
    <w:rsid w:val="001B15FA"/>
  </w:style>
  <w:style w:type="character" w:customStyle="1" w:styleId="ft11">
    <w:name w:val="ft11"/>
    <w:basedOn w:val="a2"/>
    <w:rsid w:val="001B15FA"/>
  </w:style>
  <w:style w:type="character" w:customStyle="1" w:styleId="ft205">
    <w:name w:val="ft205"/>
    <w:basedOn w:val="a2"/>
    <w:rsid w:val="001B15FA"/>
  </w:style>
  <w:style w:type="paragraph" w:customStyle="1" w:styleId="p175">
    <w:name w:val="p17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
    <w:name w:val="p1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59">
    <w:name w:val="p95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60">
    <w:name w:val="p96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6">
    <w:name w:val="ft116"/>
    <w:basedOn w:val="a2"/>
    <w:rsid w:val="001B15FA"/>
  </w:style>
  <w:style w:type="paragraph" w:customStyle="1" w:styleId="p93">
    <w:name w:val="p9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0">
    <w:name w:val="ft50"/>
    <w:basedOn w:val="a2"/>
    <w:rsid w:val="001B15FA"/>
  </w:style>
  <w:style w:type="character" w:customStyle="1" w:styleId="ft51">
    <w:name w:val="ft51"/>
    <w:basedOn w:val="a2"/>
    <w:rsid w:val="001B15FA"/>
  </w:style>
  <w:style w:type="character" w:customStyle="1" w:styleId="ft52">
    <w:name w:val="ft52"/>
    <w:basedOn w:val="a2"/>
    <w:rsid w:val="001B15FA"/>
  </w:style>
  <w:style w:type="paragraph" w:customStyle="1" w:styleId="p95">
    <w:name w:val="p9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
    <w:name w:val="ft1"/>
    <w:basedOn w:val="a2"/>
    <w:rsid w:val="001B15FA"/>
  </w:style>
  <w:style w:type="paragraph" w:customStyle="1" w:styleId="p96">
    <w:name w:val="p9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7">
    <w:name w:val="p9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9">
    <w:name w:val="p9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0">
    <w:name w:val="p10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qFormat="1"/>
    <w:lsdException w:name="index heading" w:uiPriority="0"/>
    <w:lsdException w:name="caption" w:uiPriority="0" w:qFormat="1"/>
    <w:lsdException w:name="annotation reference" w:qFormat="1"/>
    <w:lsdException w:name="endnote reference" w:uiPriority="0"/>
    <w:lsdException w:name="endnote text" w:uiPriority="0"/>
    <w:lsdException w:name="List" w:uiPriority="0"/>
    <w:lsdException w:name="List Bullet" w:uiPriority="0" w:qFormat="1"/>
    <w:lsdException w:name="List 2" w:uiPriority="0"/>
    <w:lsdException w:name="List Bullet 3" w:uiPriority="0" w:qFormat="1"/>
    <w:lsdException w:name="List Bullet 5" w:uiPriority="0"/>
    <w:lsdException w:name="Title" w:semiHidden="0" w:uiPriority="0" w:unhideWhenUsed="0" w:qFormat="1"/>
    <w:lsdException w:name="Default Paragraph Font" w:uiPriority="1"/>
    <w:lsdException w:name="Body Text" w:qFormat="1"/>
    <w:lsdException w:name="Subtitle" w:semiHidden="0" w:uiPriority="0" w:unhideWhenUsed="0" w:qFormat="1"/>
    <w:lsdException w:name="Body Text 2" w:qFormat="1"/>
    <w:lsdException w:name="Body Text Indent 2" w:qFormat="1"/>
    <w:lsdException w:name="Strong" w:semiHidden="0" w:uiPriority="22" w:unhideWhenUsed="0" w:qFormat="1"/>
    <w:lsdException w:name="Emphasis" w:semiHidden="0" w:uiPriority="20" w:unhideWhenUsed="0" w:qFormat="1"/>
    <w:lsdException w:name="Document Map" w:uiPriority="0" w:qFormat="1"/>
    <w:lsdException w:name="Normal (Web)" w:qFormat="1"/>
    <w:lsdException w:name="annotation subject" w:qFormat="1"/>
    <w:lsdException w:name="Table Elegant" w:uiPriority="0"/>
    <w:lsdException w:name="Balloon Text" w:qFormat="1"/>
    <w:lsdException w:name="Table Grid" w:semiHidden="0" w:uiPriority="59" w:unhideWhenUsed="0"/>
    <w:lsdException w:name="Placeholder Text" w:uiPriority="0"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style>
  <w:style w:type="paragraph" w:styleId="1">
    <w:name w:val="heading 1"/>
    <w:basedOn w:val="a1"/>
    <w:next w:val="a1"/>
    <w:link w:val="10"/>
    <w:uiPriority w:val="9"/>
    <w:qFormat/>
    <w:rsid w:val="001B15FA"/>
    <w:pPr>
      <w:keepNext/>
      <w:keepLines/>
      <w:widowControl w:val="0"/>
      <w:numPr>
        <w:numId w:val="33"/>
      </w:numPr>
      <w:pBdr>
        <w:bottom w:val="single" w:sz="4" w:space="1" w:color="auto"/>
      </w:pBdr>
      <w:tabs>
        <w:tab w:val="clear" w:pos="0"/>
      </w:tabs>
      <w:spacing w:before="240" w:after="0"/>
      <w:outlineLvl w:val="0"/>
    </w:pPr>
    <w:rPr>
      <w:rFonts w:ascii="Times New Roman" w:eastAsia="Times New Roman" w:hAnsi="Times New Roman" w:cs="Times New Roman"/>
      <w:b/>
      <w:sz w:val="28"/>
      <w:szCs w:val="32"/>
      <w:lang w:val="en-US"/>
    </w:rPr>
  </w:style>
  <w:style w:type="paragraph" w:styleId="2">
    <w:name w:val="heading 2"/>
    <w:basedOn w:val="a1"/>
    <w:next w:val="a1"/>
    <w:link w:val="20"/>
    <w:autoRedefine/>
    <w:uiPriority w:val="9"/>
    <w:unhideWhenUsed/>
    <w:qFormat/>
    <w:rsid w:val="001B15FA"/>
    <w:pPr>
      <w:keepNext/>
      <w:keepLines/>
      <w:numPr>
        <w:ilvl w:val="6"/>
        <w:numId w:val="58"/>
      </w:numPr>
      <w:shd w:val="clear" w:color="auto" w:fill="FFFFFF"/>
      <w:spacing w:after="0"/>
      <w:ind w:left="426" w:hanging="357"/>
      <w:jc w:val="both"/>
      <w:outlineLvl w:val="1"/>
    </w:pPr>
    <w:rPr>
      <w:rFonts w:ascii="Times New Roman" w:eastAsia="Times New Roman" w:hAnsi="Times New Roman" w:cs="Times New Roman"/>
      <w:b/>
      <w:caps/>
      <w:sz w:val="26"/>
      <w:szCs w:val="26"/>
      <w:lang w:val="en-US"/>
    </w:rPr>
  </w:style>
  <w:style w:type="paragraph" w:styleId="3">
    <w:name w:val="heading 3"/>
    <w:basedOn w:val="a1"/>
    <w:next w:val="a1"/>
    <w:link w:val="30"/>
    <w:autoRedefine/>
    <w:unhideWhenUsed/>
    <w:qFormat/>
    <w:rsid w:val="001B15FA"/>
    <w:pPr>
      <w:keepNext/>
      <w:keepLines/>
      <w:widowControl w:val="0"/>
      <w:numPr>
        <w:ilvl w:val="2"/>
        <w:numId w:val="33"/>
      </w:numPr>
      <w:tabs>
        <w:tab w:val="clear" w:pos="0"/>
      </w:tabs>
      <w:spacing w:before="240" w:after="240" w:line="240" w:lineRule="auto"/>
      <w:ind w:firstLine="567"/>
      <w:outlineLvl w:val="2"/>
    </w:pPr>
    <w:rPr>
      <w:rFonts w:ascii="Times New Roman" w:eastAsia="OfficinaSansBoldITC" w:hAnsi="Times New Roman" w:cs="Times New Roman"/>
      <w:b/>
      <w:color w:val="0D0D0D"/>
      <w:sz w:val="24"/>
      <w:szCs w:val="24"/>
      <w:lang w:val="en-US"/>
    </w:rPr>
  </w:style>
  <w:style w:type="paragraph" w:styleId="4">
    <w:name w:val="heading 4"/>
    <w:basedOn w:val="11"/>
    <w:next w:val="11"/>
    <w:link w:val="40"/>
    <w:qFormat/>
    <w:rsid w:val="001B15FA"/>
    <w:pPr>
      <w:keepNext/>
      <w:keepLines/>
      <w:numPr>
        <w:ilvl w:val="3"/>
        <w:numId w:val="33"/>
      </w:numPr>
      <w:tabs>
        <w:tab w:val="clear" w:pos="0"/>
      </w:tabs>
      <w:spacing w:before="240" w:after="40"/>
      <w:outlineLvl w:val="3"/>
    </w:pPr>
    <w:rPr>
      <w:rFonts w:cs="Times New Roman"/>
      <w:b/>
      <w:sz w:val="24"/>
      <w:szCs w:val="24"/>
    </w:rPr>
  </w:style>
  <w:style w:type="paragraph" w:styleId="50">
    <w:name w:val="heading 5"/>
    <w:basedOn w:val="11"/>
    <w:next w:val="11"/>
    <w:link w:val="51"/>
    <w:qFormat/>
    <w:rsid w:val="001B15FA"/>
    <w:pPr>
      <w:keepNext/>
      <w:keepLines/>
      <w:numPr>
        <w:ilvl w:val="4"/>
        <w:numId w:val="33"/>
      </w:numPr>
      <w:tabs>
        <w:tab w:val="clear" w:pos="0"/>
      </w:tabs>
      <w:spacing w:before="220" w:after="40"/>
      <w:outlineLvl w:val="4"/>
    </w:pPr>
    <w:rPr>
      <w:rFonts w:cs="Times New Roman"/>
      <w:b/>
      <w:sz w:val="20"/>
      <w:szCs w:val="20"/>
    </w:rPr>
  </w:style>
  <w:style w:type="paragraph" w:styleId="6">
    <w:name w:val="heading 6"/>
    <w:basedOn w:val="11"/>
    <w:next w:val="11"/>
    <w:link w:val="60"/>
    <w:qFormat/>
    <w:rsid w:val="001B15FA"/>
    <w:pPr>
      <w:keepNext/>
      <w:keepLines/>
      <w:numPr>
        <w:ilvl w:val="5"/>
        <w:numId w:val="33"/>
      </w:numPr>
      <w:tabs>
        <w:tab w:val="clear" w:pos="0"/>
      </w:tabs>
      <w:spacing w:before="200" w:after="40"/>
      <w:outlineLvl w:val="5"/>
    </w:pPr>
    <w:rPr>
      <w:rFonts w:cs="Times New Roman"/>
      <w:b/>
      <w:sz w:val="20"/>
      <w:szCs w:val="20"/>
    </w:rPr>
  </w:style>
  <w:style w:type="paragraph" w:styleId="7">
    <w:name w:val="heading 7"/>
    <w:basedOn w:val="a1"/>
    <w:next w:val="a1"/>
    <w:link w:val="70"/>
    <w:uiPriority w:val="9"/>
    <w:unhideWhenUsed/>
    <w:qFormat/>
    <w:rsid w:val="001B15FA"/>
    <w:pPr>
      <w:keepNext/>
      <w:keepLines/>
      <w:widowControl w:val="0"/>
      <w:numPr>
        <w:ilvl w:val="6"/>
        <w:numId w:val="33"/>
      </w:numPr>
      <w:tabs>
        <w:tab w:val="clear" w:pos="0"/>
      </w:tabs>
      <w:spacing w:before="240" w:after="240" w:line="240" w:lineRule="auto"/>
      <w:outlineLvl w:val="6"/>
    </w:pPr>
    <w:rPr>
      <w:rFonts w:ascii="Times New Roman" w:eastAsia="Times New Roman" w:hAnsi="Times New Roman" w:cs="Times New Roman"/>
      <w:b/>
      <w:iCs/>
      <w:sz w:val="24"/>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1B15FA"/>
    <w:rPr>
      <w:rFonts w:ascii="Times New Roman" w:eastAsia="Times New Roman" w:hAnsi="Times New Roman" w:cs="Times New Roman"/>
      <w:b/>
      <w:sz w:val="28"/>
      <w:szCs w:val="32"/>
      <w:lang w:val="en-US"/>
    </w:rPr>
  </w:style>
  <w:style w:type="character" w:customStyle="1" w:styleId="20">
    <w:name w:val="Заголовок 2 Знак"/>
    <w:basedOn w:val="a2"/>
    <w:link w:val="2"/>
    <w:uiPriority w:val="9"/>
    <w:qFormat/>
    <w:rsid w:val="001B15FA"/>
    <w:rPr>
      <w:rFonts w:ascii="Times New Roman" w:eastAsia="Times New Roman" w:hAnsi="Times New Roman" w:cs="Times New Roman"/>
      <w:b/>
      <w:caps/>
      <w:sz w:val="26"/>
      <w:szCs w:val="26"/>
      <w:shd w:val="clear" w:color="auto" w:fill="FFFFFF"/>
      <w:lang w:val="en-US"/>
    </w:rPr>
  </w:style>
  <w:style w:type="character" w:customStyle="1" w:styleId="30">
    <w:name w:val="Заголовок 3 Знак"/>
    <w:basedOn w:val="a2"/>
    <w:link w:val="3"/>
    <w:qFormat/>
    <w:rsid w:val="001B15FA"/>
    <w:rPr>
      <w:rFonts w:ascii="Times New Roman" w:eastAsia="OfficinaSansBoldITC" w:hAnsi="Times New Roman" w:cs="Times New Roman"/>
      <w:b/>
      <w:color w:val="0D0D0D"/>
      <w:sz w:val="24"/>
      <w:szCs w:val="24"/>
      <w:lang w:val="en-US"/>
    </w:rPr>
  </w:style>
  <w:style w:type="character" w:customStyle="1" w:styleId="40">
    <w:name w:val="Заголовок 4 Знак"/>
    <w:basedOn w:val="a2"/>
    <w:link w:val="4"/>
    <w:qFormat/>
    <w:rsid w:val="001B15FA"/>
    <w:rPr>
      <w:rFonts w:ascii="Calibri" w:eastAsia="Calibri" w:hAnsi="Calibri" w:cs="Times New Roman"/>
      <w:b/>
      <w:sz w:val="24"/>
      <w:szCs w:val="24"/>
      <w:lang w:eastAsia="ru-RU"/>
    </w:rPr>
  </w:style>
  <w:style w:type="character" w:customStyle="1" w:styleId="51">
    <w:name w:val="Заголовок 5 Знак"/>
    <w:basedOn w:val="a2"/>
    <w:link w:val="50"/>
    <w:qFormat/>
    <w:rsid w:val="001B15FA"/>
    <w:rPr>
      <w:rFonts w:ascii="Calibri" w:eastAsia="Calibri" w:hAnsi="Calibri" w:cs="Times New Roman"/>
      <w:b/>
      <w:sz w:val="20"/>
      <w:szCs w:val="20"/>
      <w:lang w:eastAsia="ru-RU"/>
    </w:rPr>
  </w:style>
  <w:style w:type="character" w:customStyle="1" w:styleId="60">
    <w:name w:val="Заголовок 6 Знак"/>
    <w:basedOn w:val="a2"/>
    <w:link w:val="6"/>
    <w:qFormat/>
    <w:rsid w:val="001B15FA"/>
    <w:rPr>
      <w:rFonts w:ascii="Calibri" w:eastAsia="Calibri" w:hAnsi="Calibri" w:cs="Times New Roman"/>
      <w:b/>
      <w:sz w:val="20"/>
      <w:szCs w:val="20"/>
      <w:lang w:eastAsia="ru-RU"/>
    </w:rPr>
  </w:style>
  <w:style w:type="character" w:customStyle="1" w:styleId="70">
    <w:name w:val="Заголовок 7 Знак"/>
    <w:basedOn w:val="a2"/>
    <w:link w:val="7"/>
    <w:uiPriority w:val="9"/>
    <w:qFormat/>
    <w:rsid w:val="001B15FA"/>
    <w:rPr>
      <w:rFonts w:ascii="Times New Roman" w:eastAsia="Times New Roman" w:hAnsi="Times New Roman" w:cs="Times New Roman"/>
      <w:b/>
      <w:iCs/>
      <w:sz w:val="24"/>
      <w:lang w:val="en-US"/>
    </w:rPr>
  </w:style>
  <w:style w:type="paragraph" w:styleId="a5">
    <w:name w:val="Balloon Text"/>
    <w:basedOn w:val="a1"/>
    <w:link w:val="a6"/>
    <w:uiPriority w:val="99"/>
    <w:unhideWhenUsed/>
    <w:qFormat/>
    <w:rsid w:val="001B15FA"/>
    <w:pPr>
      <w:spacing w:after="0" w:line="240" w:lineRule="auto"/>
    </w:pPr>
    <w:rPr>
      <w:rFonts w:ascii="Tahoma" w:hAnsi="Tahoma" w:cs="Tahoma"/>
      <w:sz w:val="16"/>
      <w:szCs w:val="16"/>
    </w:rPr>
  </w:style>
  <w:style w:type="character" w:customStyle="1" w:styleId="a6">
    <w:name w:val="Текст выноски Знак"/>
    <w:basedOn w:val="a2"/>
    <w:link w:val="a5"/>
    <w:uiPriority w:val="99"/>
    <w:qFormat/>
    <w:rsid w:val="001B15FA"/>
    <w:rPr>
      <w:rFonts w:ascii="Tahoma" w:hAnsi="Tahoma" w:cs="Tahoma"/>
      <w:sz w:val="16"/>
      <w:szCs w:val="16"/>
    </w:rPr>
  </w:style>
  <w:style w:type="paragraph" w:customStyle="1" w:styleId="c52">
    <w:name w:val="c5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2">
    <w:name w:val="c42"/>
    <w:basedOn w:val="a2"/>
    <w:rsid w:val="001B15FA"/>
  </w:style>
  <w:style w:type="paragraph" w:styleId="a7">
    <w:name w:val="header"/>
    <w:basedOn w:val="a1"/>
    <w:link w:val="a8"/>
    <w:uiPriority w:val="99"/>
    <w:unhideWhenUsed/>
    <w:rsid w:val="001B15FA"/>
    <w:pPr>
      <w:tabs>
        <w:tab w:val="center" w:pos="4677"/>
        <w:tab w:val="right" w:pos="9355"/>
      </w:tabs>
      <w:spacing w:after="0" w:line="240" w:lineRule="auto"/>
    </w:pPr>
  </w:style>
  <w:style w:type="character" w:customStyle="1" w:styleId="a8">
    <w:name w:val="Верхний колонтитул Знак"/>
    <w:basedOn w:val="a2"/>
    <w:link w:val="a7"/>
    <w:uiPriority w:val="99"/>
    <w:qFormat/>
    <w:rsid w:val="001B15FA"/>
  </w:style>
  <w:style w:type="paragraph" w:styleId="a9">
    <w:name w:val="footer"/>
    <w:basedOn w:val="a1"/>
    <w:link w:val="aa"/>
    <w:uiPriority w:val="99"/>
    <w:unhideWhenUsed/>
    <w:rsid w:val="001B15FA"/>
    <w:pPr>
      <w:tabs>
        <w:tab w:val="center" w:pos="4677"/>
        <w:tab w:val="right" w:pos="9355"/>
      </w:tabs>
      <w:spacing w:after="0" w:line="240" w:lineRule="auto"/>
    </w:pPr>
  </w:style>
  <w:style w:type="character" w:customStyle="1" w:styleId="aa">
    <w:name w:val="Нижний колонтитул Знак"/>
    <w:basedOn w:val="a2"/>
    <w:link w:val="a9"/>
    <w:uiPriority w:val="99"/>
    <w:qFormat/>
    <w:rsid w:val="001B15FA"/>
  </w:style>
  <w:style w:type="paragraph" w:styleId="ab">
    <w:name w:val="Normal (Web)"/>
    <w:basedOn w:val="a1"/>
    <w:uiPriority w:val="99"/>
    <w:unhideWhenUsed/>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styleId="ac">
    <w:name w:val="List Paragraph"/>
    <w:aliases w:val="ITL List Paragraph,Цветной список - Акцент 13"/>
    <w:basedOn w:val="a1"/>
    <w:link w:val="ad"/>
    <w:uiPriority w:val="34"/>
    <w:qFormat/>
    <w:rsid w:val="001B15FA"/>
    <w:pPr>
      <w:spacing w:after="0" w:line="240" w:lineRule="auto"/>
      <w:ind w:left="720"/>
      <w:contextualSpacing/>
    </w:pPr>
    <w:rPr>
      <w:rFonts w:ascii="Times New Roman" w:eastAsia="Times New Roman" w:hAnsi="Times New Roman" w:cs="Times New Roman"/>
      <w:sz w:val="24"/>
      <w:szCs w:val="24"/>
      <w:lang w:eastAsia="zh-CN"/>
    </w:rPr>
  </w:style>
  <w:style w:type="character" w:customStyle="1" w:styleId="ad">
    <w:name w:val="Абзац списка Знак"/>
    <w:aliases w:val="ITL List Paragraph Знак,Цветной список - Акцент 13 Знак"/>
    <w:link w:val="ac"/>
    <w:uiPriority w:val="34"/>
    <w:qFormat/>
    <w:locked/>
    <w:rsid w:val="001B15FA"/>
    <w:rPr>
      <w:rFonts w:ascii="Times New Roman" w:eastAsia="Times New Roman" w:hAnsi="Times New Roman" w:cs="Times New Roman"/>
      <w:sz w:val="24"/>
      <w:szCs w:val="24"/>
      <w:lang w:eastAsia="zh-CN"/>
    </w:rPr>
  </w:style>
  <w:style w:type="table" w:styleId="ae">
    <w:name w:val="Table Grid"/>
    <w:basedOn w:val="a3"/>
    <w:uiPriority w:val="59"/>
    <w:rsid w:val="001B15F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 Spacing"/>
    <w:link w:val="af0"/>
    <w:uiPriority w:val="1"/>
    <w:qFormat/>
    <w:rsid w:val="001B15FA"/>
    <w:pPr>
      <w:spacing w:after="0" w:line="360" w:lineRule="auto"/>
    </w:pPr>
    <w:rPr>
      <w:rFonts w:ascii="Times New Roman" w:eastAsia="Calibri" w:hAnsi="Times New Roman" w:cs="Times New Roman"/>
      <w:sz w:val="28"/>
    </w:rPr>
  </w:style>
  <w:style w:type="character" w:customStyle="1" w:styleId="af0">
    <w:name w:val="Без интервала Знак"/>
    <w:link w:val="af"/>
    <w:uiPriority w:val="1"/>
    <w:qFormat/>
    <w:locked/>
    <w:rsid w:val="001B15FA"/>
    <w:rPr>
      <w:rFonts w:ascii="Times New Roman" w:eastAsia="Calibri" w:hAnsi="Times New Roman" w:cs="Times New Roman"/>
      <w:sz w:val="28"/>
    </w:rPr>
  </w:style>
  <w:style w:type="paragraph" w:customStyle="1" w:styleId="c18">
    <w:name w:val="c1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2"/>
    <w:rsid w:val="001B15FA"/>
  </w:style>
  <w:style w:type="paragraph" w:customStyle="1" w:styleId="c9">
    <w:name w:val="c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2"/>
    <w:rsid w:val="001B15FA"/>
  </w:style>
  <w:style w:type="character" w:customStyle="1" w:styleId="c10">
    <w:name w:val="c10"/>
    <w:basedOn w:val="a2"/>
    <w:rsid w:val="001B15FA"/>
  </w:style>
  <w:style w:type="paragraph" w:customStyle="1" w:styleId="228bf8a64b8551e1msonormal">
    <w:name w:val="228bf8a64b8551e1msonormal"/>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1"/>
    <w:qFormat/>
    <w:rsid w:val="001B15FA"/>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character" w:customStyle="1" w:styleId="apple-converted-space">
    <w:name w:val="apple-converted-space"/>
    <w:qFormat/>
    <w:rsid w:val="001B15FA"/>
  </w:style>
  <w:style w:type="paragraph" w:customStyle="1" w:styleId="text">
    <w:name w:val="tex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rkedcontent">
    <w:name w:val="markedcontent"/>
    <w:qFormat/>
    <w:rsid w:val="001B15FA"/>
  </w:style>
  <w:style w:type="paragraph" w:customStyle="1" w:styleId="af1">
    <w:name w:val="Сноска (Доп. текст)"/>
    <w:basedOn w:val="a1"/>
    <w:qFormat/>
    <w:rsid w:val="001B15FA"/>
    <w:pPr>
      <w:widowControl w:val="0"/>
      <w:tabs>
        <w:tab w:val="left" w:pos="227"/>
      </w:tabs>
      <w:autoSpaceDE w:val="0"/>
      <w:autoSpaceDN w:val="0"/>
      <w:adjustRightInd w:val="0"/>
      <w:spacing w:after="0" w:line="220" w:lineRule="atLeast"/>
      <w:ind w:left="227" w:hanging="227"/>
      <w:jc w:val="both"/>
      <w:textAlignment w:val="center"/>
    </w:pPr>
    <w:rPr>
      <w:rFonts w:ascii="SchoolBookCSanPin-Regular" w:eastAsia="Times New Roman" w:hAnsi="SchoolBookCSanPin-Regular" w:cs="SchoolBookCSanPin-Regular"/>
      <w:color w:val="000000"/>
      <w:sz w:val="18"/>
      <w:szCs w:val="18"/>
    </w:rPr>
  </w:style>
  <w:style w:type="paragraph" w:customStyle="1" w:styleId="11">
    <w:name w:val="Обычный1"/>
    <w:qFormat/>
    <w:rsid w:val="001B15FA"/>
    <w:pPr>
      <w:widowControl w:val="0"/>
    </w:pPr>
    <w:rPr>
      <w:rFonts w:ascii="Calibri" w:eastAsia="Calibri" w:hAnsi="Calibri" w:cs="Calibri"/>
    </w:rPr>
  </w:style>
  <w:style w:type="character" w:styleId="af2">
    <w:name w:val="Hyperlink"/>
    <w:uiPriority w:val="99"/>
    <w:unhideWhenUsed/>
    <w:rsid w:val="001B15FA"/>
    <w:rPr>
      <w:color w:val="0563C1"/>
      <w:u w:val="single"/>
    </w:rPr>
  </w:style>
  <w:style w:type="paragraph" w:styleId="af3">
    <w:name w:val="Title"/>
    <w:basedOn w:val="11"/>
    <w:next w:val="11"/>
    <w:link w:val="af4"/>
    <w:qFormat/>
    <w:rsid w:val="001B15FA"/>
    <w:pPr>
      <w:keepNext/>
      <w:keepLines/>
      <w:spacing w:before="480" w:after="120"/>
    </w:pPr>
    <w:rPr>
      <w:rFonts w:cs="Times New Roman"/>
      <w:b/>
      <w:sz w:val="72"/>
      <w:szCs w:val="72"/>
    </w:rPr>
  </w:style>
  <w:style w:type="character" w:customStyle="1" w:styleId="af4">
    <w:name w:val="Название Знак"/>
    <w:basedOn w:val="a2"/>
    <w:link w:val="af3"/>
    <w:qFormat/>
    <w:rsid w:val="001B15FA"/>
    <w:rPr>
      <w:rFonts w:ascii="Calibri" w:eastAsia="Calibri" w:hAnsi="Calibri" w:cs="Times New Roman"/>
      <w:b/>
      <w:sz w:val="72"/>
      <w:szCs w:val="72"/>
      <w:lang w:eastAsia="ru-RU"/>
    </w:rPr>
  </w:style>
  <w:style w:type="paragraph" w:styleId="af5">
    <w:name w:val="Subtitle"/>
    <w:basedOn w:val="11"/>
    <w:next w:val="11"/>
    <w:link w:val="af6"/>
    <w:qFormat/>
    <w:rsid w:val="001B15FA"/>
    <w:pPr>
      <w:keepNext/>
      <w:keepLines/>
      <w:spacing w:before="360" w:after="80"/>
    </w:pPr>
    <w:rPr>
      <w:rFonts w:ascii="Georgia" w:eastAsia="Georgia" w:hAnsi="Georgia" w:cs="Times New Roman"/>
      <w:i/>
      <w:color w:val="666666"/>
      <w:sz w:val="48"/>
      <w:szCs w:val="48"/>
    </w:rPr>
  </w:style>
  <w:style w:type="character" w:customStyle="1" w:styleId="af6">
    <w:name w:val="Подзаголовок Знак"/>
    <w:basedOn w:val="a2"/>
    <w:link w:val="af5"/>
    <w:qFormat/>
    <w:rsid w:val="001B15FA"/>
    <w:rPr>
      <w:rFonts w:ascii="Georgia" w:eastAsia="Georgia" w:hAnsi="Georgia" w:cs="Times New Roman"/>
      <w:i/>
      <w:color w:val="666666"/>
      <w:sz w:val="48"/>
      <w:szCs w:val="48"/>
      <w:lang w:eastAsia="ru-RU"/>
    </w:rPr>
  </w:style>
  <w:style w:type="character" w:styleId="af7">
    <w:name w:val="annotation reference"/>
    <w:uiPriority w:val="99"/>
    <w:unhideWhenUsed/>
    <w:qFormat/>
    <w:rsid w:val="001B15FA"/>
    <w:rPr>
      <w:sz w:val="16"/>
      <w:szCs w:val="16"/>
    </w:rPr>
  </w:style>
  <w:style w:type="paragraph" w:styleId="af8">
    <w:name w:val="annotation text"/>
    <w:basedOn w:val="a1"/>
    <w:link w:val="af9"/>
    <w:uiPriority w:val="99"/>
    <w:unhideWhenUsed/>
    <w:qFormat/>
    <w:rsid w:val="001B15FA"/>
    <w:pPr>
      <w:widowControl w:val="0"/>
      <w:spacing w:line="240" w:lineRule="auto"/>
    </w:pPr>
    <w:rPr>
      <w:rFonts w:ascii="Calibri" w:eastAsia="Calibri" w:hAnsi="Calibri" w:cs="Times New Roman"/>
      <w:sz w:val="20"/>
      <w:szCs w:val="20"/>
      <w:lang w:val="en-US"/>
    </w:rPr>
  </w:style>
  <w:style w:type="character" w:customStyle="1" w:styleId="af9">
    <w:name w:val="Текст примечания Знак"/>
    <w:basedOn w:val="a2"/>
    <w:link w:val="af8"/>
    <w:uiPriority w:val="99"/>
    <w:qFormat/>
    <w:rsid w:val="001B15FA"/>
    <w:rPr>
      <w:rFonts w:ascii="Calibri" w:eastAsia="Calibri" w:hAnsi="Calibri" w:cs="Times New Roman"/>
      <w:sz w:val="20"/>
      <w:szCs w:val="20"/>
      <w:lang w:val="en-US"/>
    </w:rPr>
  </w:style>
  <w:style w:type="paragraph" w:styleId="afa">
    <w:name w:val="annotation subject"/>
    <w:basedOn w:val="af8"/>
    <w:next w:val="af8"/>
    <w:link w:val="afb"/>
    <w:uiPriority w:val="99"/>
    <w:unhideWhenUsed/>
    <w:qFormat/>
    <w:rsid w:val="001B15FA"/>
    <w:rPr>
      <w:b/>
      <w:bCs/>
    </w:rPr>
  </w:style>
  <w:style w:type="character" w:customStyle="1" w:styleId="afb">
    <w:name w:val="Тема примечания Знак"/>
    <w:basedOn w:val="af9"/>
    <w:link w:val="afa"/>
    <w:uiPriority w:val="99"/>
    <w:qFormat/>
    <w:rsid w:val="001B15FA"/>
    <w:rPr>
      <w:rFonts w:ascii="Calibri" w:eastAsia="Calibri" w:hAnsi="Calibri" w:cs="Times New Roman"/>
      <w:b/>
      <w:bCs/>
      <w:sz w:val="20"/>
      <w:szCs w:val="20"/>
      <w:lang w:val="en-US"/>
    </w:rPr>
  </w:style>
  <w:style w:type="paragraph" w:styleId="afc">
    <w:name w:val="footnote text"/>
    <w:aliases w:val="Знак6,F1"/>
    <w:basedOn w:val="a1"/>
    <w:link w:val="afd"/>
    <w:unhideWhenUsed/>
    <w:rsid w:val="001B15FA"/>
    <w:pPr>
      <w:widowControl w:val="0"/>
      <w:spacing w:after="0" w:line="240" w:lineRule="auto"/>
    </w:pPr>
    <w:rPr>
      <w:rFonts w:ascii="Calibri" w:eastAsia="Calibri" w:hAnsi="Calibri" w:cs="Times New Roman"/>
      <w:sz w:val="20"/>
      <w:szCs w:val="20"/>
      <w:lang w:val="en-US"/>
    </w:rPr>
  </w:style>
  <w:style w:type="character" w:customStyle="1" w:styleId="afd">
    <w:name w:val="Текст сноски Знак"/>
    <w:aliases w:val="Знак6 Знак,F1 Знак"/>
    <w:basedOn w:val="a2"/>
    <w:link w:val="afc"/>
    <w:qFormat/>
    <w:rsid w:val="001B15FA"/>
    <w:rPr>
      <w:rFonts w:ascii="Calibri" w:eastAsia="Calibri" w:hAnsi="Calibri" w:cs="Times New Roman"/>
      <w:sz w:val="20"/>
      <w:szCs w:val="20"/>
      <w:lang w:val="en-US" w:eastAsia="ru-RU"/>
    </w:rPr>
  </w:style>
  <w:style w:type="character" w:styleId="afe">
    <w:name w:val="footnote reference"/>
    <w:uiPriority w:val="99"/>
    <w:unhideWhenUsed/>
    <w:rsid w:val="001B15FA"/>
    <w:rPr>
      <w:vertAlign w:val="superscript"/>
    </w:rPr>
  </w:style>
  <w:style w:type="paragraph" w:customStyle="1" w:styleId="msonormal0">
    <w:name w:val="msonormal"/>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2"/>
    <w:qFormat/>
    <w:rsid w:val="001B15FA"/>
  </w:style>
  <w:style w:type="character" w:customStyle="1" w:styleId="aff">
    <w:name w:val="Текст концевой сноски Знак"/>
    <w:link w:val="aff0"/>
    <w:qFormat/>
    <w:rsid w:val="001B15FA"/>
    <w:rPr>
      <w:rFonts w:ascii="Calibri" w:eastAsia="Calibri" w:hAnsi="Calibri" w:cs="Calibri"/>
      <w:sz w:val="20"/>
      <w:szCs w:val="20"/>
      <w:lang w:eastAsia="ru-RU"/>
    </w:rPr>
  </w:style>
  <w:style w:type="paragraph" w:styleId="aff0">
    <w:name w:val="endnote text"/>
    <w:basedOn w:val="a1"/>
    <w:link w:val="aff"/>
    <w:unhideWhenUsed/>
    <w:rsid w:val="001B15FA"/>
    <w:pPr>
      <w:widowControl w:val="0"/>
      <w:spacing w:after="0" w:line="240" w:lineRule="auto"/>
    </w:pPr>
    <w:rPr>
      <w:rFonts w:ascii="Calibri" w:eastAsia="Calibri" w:hAnsi="Calibri" w:cs="Calibri"/>
      <w:sz w:val="20"/>
      <w:szCs w:val="20"/>
    </w:rPr>
  </w:style>
  <w:style w:type="character" w:customStyle="1" w:styleId="12">
    <w:name w:val="Текст концевой сноски Знак1"/>
    <w:basedOn w:val="a2"/>
    <w:qFormat/>
    <w:rsid w:val="001B15FA"/>
    <w:rPr>
      <w:sz w:val="20"/>
      <w:szCs w:val="20"/>
    </w:rPr>
  </w:style>
  <w:style w:type="paragraph" w:styleId="aff1">
    <w:name w:val="TOC Heading"/>
    <w:basedOn w:val="1"/>
    <w:next w:val="a1"/>
    <w:unhideWhenUsed/>
    <w:qFormat/>
    <w:rsid w:val="001B15FA"/>
    <w:pPr>
      <w:widowControl/>
      <w:pBdr>
        <w:bottom w:val="none" w:sz="0" w:space="0" w:color="auto"/>
      </w:pBdr>
      <w:spacing w:before="480"/>
      <w:outlineLvl w:val="9"/>
    </w:pPr>
    <w:rPr>
      <w:rFonts w:ascii="Calibri Light" w:hAnsi="Calibri Light"/>
      <w:bCs/>
      <w:color w:val="2F5496"/>
      <w:szCs w:val="28"/>
      <w:lang w:val="ru-RU"/>
    </w:rPr>
  </w:style>
  <w:style w:type="paragraph" w:styleId="13">
    <w:name w:val="toc 1"/>
    <w:basedOn w:val="a1"/>
    <w:next w:val="a1"/>
    <w:autoRedefine/>
    <w:unhideWhenUsed/>
    <w:qFormat/>
    <w:rsid w:val="001B15FA"/>
    <w:pPr>
      <w:widowControl w:val="0"/>
      <w:spacing w:before="120" w:after="0"/>
    </w:pPr>
    <w:rPr>
      <w:rFonts w:ascii="Calibri" w:eastAsia="Calibri" w:hAnsi="Calibri" w:cs="Calibri"/>
      <w:b/>
      <w:bCs/>
      <w:i/>
      <w:iCs/>
      <w:sz w:val="24"/>
      <w:szCs w:val="24"/>
      <w:lang w:val="en-US"/>
    </w:rPr>
  </w:style>
  <w:style w:type="paragraph" w:styleId="22">
    <w:name w:val="toc 2"/>
    <w:basedOn w:val="a1"/>
    <w:next w:val="a1"/>
    <w:autoRedefine/>
    <w:unhideWhenUsed/>
    <w:qFormat/>
    <w:rsid w:val="001B15FA"/>
    <w:pPr>
      <w:widowControl w:val="0"/>
      <w:spacing w:before="120" w:after="0"/>
      <w:ind w:left="220"/>
    </w:pPr>
    <w:rPr>
      <w:rFonts w:ascii="Calibri" w:eastAsia="Calibri" w:hAnsi="Calibri" w:cs="Calibri"/>
      <w:b/>
      <w:bCs/>
      <w:lang w:val="en-US"/>
    </w:rPr>
  </w:style>
  <w:style w:type="paragraph" w:styleId="32">
    <w:name w:val="toc 3"/>
    <w:basedOn w:val="a1"/>
    <w:next w:val="a1"/>
    <w:autoRedefine/>
    <w:unhideWhenUsed/>
    <w:qFormat/>
    <w:rsid w:val="001B15FA"/>
    <w:pPr>
      <w:widowControl w:val="0"/>
      <w:tabs>
        <w:tab w:val="left" w:pos="0"/>
        <w:tab w:val="right" w:leader="dot" w:pos="9912"/>
      </w:tabs>
      <w:spacing w:after="0" w:line="240" w:lineRule="auto"/>
      <w:ind w:firstLine="567"/>
      <w:jc w:val="both"/>
    </w:pPr>
    <w:rPr>
      <w:rFonts w:ascii="Calibri" w:eastAsia="Calibri" w:hAnsi="Calibri" w:cs="Calibri"/>
      <w:sz w:val="20"/>
      <w:szCs w:val="20"/>
      <w:lang w:val="en-US"/>
    </w:rPr>
  </w:style>
  <w:style w:type="paragraph" w:styleId="41">
    <w:name w:val="toc 4"/>
    <w:basedOn w:val="a1"/>
    <w:next w:val="a1"/>
    <w:autoRedefine/>
    <w:unhideWhenUsed/>
    <w:rsid w:val="001B15FA"/>
    <w:pPr>
      <w:widowControl w:val="0"/>
      <w:spacing w:after="0"/>
      <w:ind w:left="660"/>
    </w:pPr>
    <w:rPr>
      <w:rFonts w:ascii="Calibri" w:eastAsia="Calibri" w:hAnsi="Calibri" w:cs="Calibri"/>
      <w:sz w:val="20"/>
      <w:szCs w:val="20"/>
      <w:lang w:val="en-US"/>
    </w:rPr>
  </w:style>
  <w:style w:type="paragraph" w:styleId="52">
    <w:name w:val="toc 5"/>
    <w:basedOn w:val="a1"/>
    <w:next w:val="a1"/>
    <w:autoRedefine/>
    <w:unhideWhenUsed/>
    <w:rsid w:val="001B15FA"/>
    <w:pPr>
      <w:widowControl w:val="0"/>
      <w:spacing w:after="0"/>
      <w:ind w:left="880"/>
    </w:pPr>
    <w:rPr>
      <w:rFonts w:ascii="Calibri" w:eastAsia="Calibri" w:hAnsi="Calibri" w:cs="Calibri"/>
      <w:sz w:val="20"/>
      <w:szCs w:val="20"/>
      <w:lang w:val="en-US"/>
    </w:rPr>
  </w:style>
  <w:style w:type="paragraph" w:styleId="61">
    <w:name w:val="toc 6"/>
    <w:basedOn w:val="a1"/>
    <w:next w:val="a1"/>
    <w:autoRedefine/>
    <w:unhideWhenUsed/>
    <w:rsid w:val="001B15FA"/>
    <w:pPr>
      <w:widowControl w:val="0"/>
      <w:spacing w:after="0"/>
      <w:ind w:left="1100"/>
    </w:pPr>
    <w:rPr>
      <w:rFonts w:ascii="Calibri" w:eastAsia="Calibri" w:hAnsi="Calibri" w:cs="Calibri"/>
      <w:sz w:val="20"/>
      <w:szCs w:val="20"/>
      <w:lang w:val="en-US"/>
    </w:rPr>
  </w:style>
  <w:style w:type="paragraph" w:styleId="71">
    <w:name w:val="toc 7"/>
    <w:basedOn w:val="a1"/>
    <w:next w:val="a1"/>
    <w:autoRedefine/>
    <w:unhideWhenUsed/>
    <w:rsid w:val="001B15FA"/>
    <w:pPr>
      <w:widowControl w:val="0"/>
      <w:spacing w:after="0"/>
      <w:ind w:left="1320"/>
    </w:pPr>
    <w:rPr>
      <w:rFonts w:ascii="Calibri" w:eastAsia="Calibri" w:hAnsi="Calibri" w:cs="Calibri"/>
      <w:sz w:val="20"/>
      <w:szCs w:val="20"/>
      <w:lang w:val="en-US"/>
    </w:rPr>
  </w:style>
  <w:style w:type="paragraph" w:styleId="8">
    <w:name w:val="toc 8"/>
    <w:basedOn w:val="a1"/>
    <w:next w:val="a1"/>
    <w:autoRedefine/>
    <w:unhideWhenUsed/>
    <w:rsid w:val="001B15FA"/>
    <w:pPr>
      <w:widowControl w:val="0"/>
      <w:spacing w:after="0"/>
      <w:ind w:left="1540"/>
    </w:pPr>
    <w:rPr>
      <w:rFonts w:ascii="Calibri" w:eastAsia="Calibri" w:hAnsi="Calibri" w:cs="Calibri"/>
      <w:sz w:val="20"/>
      <w:szCs w:val="20"/>
      <w:lang w:val="en-US"/>
    </w:rPr>
  </w:style>
  <w:style w:type="paragraph" w:styleId="9">
    <w:name w:val="toc 9"/>
    <w:basedOn w:val="a1"/>
    <w:next w:val="a1"/>
    <w:autoRedefine/>
    <w:unhideWhenUsed/>
    <w:rsid w:val="001B15FA"/>
    <w:pPr>
      <w:widowControl w:val="0"/>
      <w:spacing w:after="0"/>
      <w:ind w:left="1760"/>
    </w:pPr>
    <w:rPr>
      <w:rFonts w:ascii="Calibri" w:eastAsia="Calibri" w:hAnsi="Calibri" w:cs="Calibri"/>
      <w:sz w:val="20"/>
      <w:szCs w:val="20"/>
      <w:lang w:val="en-US"/>
    </w:rPr>
  </w:style>
  <w:style w:type="paragraph" w:customStyle="1" w:styleId="Default">
    <w:name w:val="Default"/>
    <w:qFormat/>
    <w:rsid w:val="001B15FA"/>
    <w:pPr>
      <w:autoSpaceDE w:val="0"/>
      <w:autoSpaceDN w:val="0"/>
      <w:adjustRightInd w:val="0"/>
      <w:spacing w:after="0" w:line="240" w:lineRule="auto"/>
    </w:pPr>
    <w:rPr>
      <w:rFonts w:ascii="Arial" w:eastAsia="Calibri" w:hAnsi="Arial" w:cs="Arial"/>
      <w:color w:val="000000"/>
      <w:sz w:val="24"/>
      <w:szCs w:val="24"/>
    </w:rPr>
  </w:style>
  <w:style w:type="character" w:customStyle="1" w:styleId="aff2">
    <w:name w:val="Основной Знак"/>
    <w:link w:val="aff3"/>
    <w:qFormat/>
    <w:locked/>
    <w:rsid w:val="001B15FA"/>
    <w:rPr>
      <w:rFonts w:ascii="NewtonCSanPin" w:hAnsi="NewtonCSanPin"/>
      <w:color w:val="000000"/>
      <w:sz w:val="21"/>
      <w:szCs w:val="21"/>
    </w:rPr>
  </w:style>
  <w:style w:type="paragraph" w:customStyle="1" w:styleId="aff3">
    <w:name w:val="Основной"/>
    <w:basedOn w:val="a1"/>
    <w:link w:val="aff2"/>
    <w:qFormat/>
    <w:rsid w:val="001B15FA"/>
    <w:pPr>
      <w:autoSpaceDE w:val="0"/>
      <w:autoSpaceDN w:val="0"/>
      <w:adjustRightInd w:val="0"/>
      <w:spacing w:after="0" w:line="214" w:lineRule="atLeast"/>
      <w:ind w:firstLine="283"/>
      <w:jc w:val="both"/>
    </w:pPr>
    <w:rPr>
      <w:rFonts w:ascii="NewtonCSanPin" w:hAnsi="NewtonCSanPin"/>
      <w:color w:val="000000"/>
      <w:sz w:val="21"/>
      <w:szCs w:val="21"/>
    </w:rPr>
  </w:style>
  <w:style w:type="paragraph" w:customStyle="1" w:styleId="aff4">
    <w:name w:val="Сноска"/>
    <w:basedOn w:val="aff3"/>
    <w:link w:val="aff5"/>
    <w:rsid w:val="001B15FA"/>
    <w:pPr>
      <w:spacing w:line="174" w:lineRule="atLeast"/>
      <w:textAlignment w:val="center"/>
    </w:pPr>
    <w:rPr>
      <w:rFonts w:eastAsia="Times New Roman"/>
      <w:sz w:val="17"/>
      <w:szCs w:val="17"/>
    </w:rPr>
  </w:style>
  <w:style w:type="character" w:customStyle="1" w:styleId="aff5">
    <w:name w:val="Сноска_"/>
    <w:link w:val="aff4"/>
    <w:qFormat/>
    <w:rsid w:val="001B15FA"/>
    <w:rPr>
      <w:rFonts w:ascii="NewtonCSanPin" w:eastAsia="Times New Roman" w:hAnsi="NewtonCSanPin"/>
      <w:color w:val="000000"/>
      <w:sz w:val="17"/>
      <w:szCs w:val="17"/>
    </w:rPr>
  </w:style>
  <w:style w:type="character" w:customStyle="1" w:styleId="14">
    <w:name w:val="Сноска1"/>
    <w:qFormat/>
    <w:rsid w:val="001B15FA"/>
    <w:rPr>
      <w:rFonts w:ascii="Times New Roman" w:hAnsi="Times New Roman" w:cs="Times New Roman"/>
      <w:vertAlign w:val="superscript"/>
    </w:rPr>
  </w:style>
  <w:style w:type="paragraph" w:customStyle="1" w:styleId="21">
    <w:name w:val="Средняя сетка 21"/>
    <w:basedOn w:val="a1"/>
    <w:qFormat/>
    <w:rsid w:val="001B15FA"/>
    <w:pPr>
      <w:numPr>
        <w:numId w:val="21"/>
      </w:numPr>
      <w:spacing w:after="0" w:line="360" w:lineRule="auto"/>
      <w:contextualSpacing/>
      <w:jc w:val="both"/>
      <w:outlineLvl w:val="1"/>
    </w:pPr>
    <w:rPr>
      <w:rFonts w:ascii="Times New Roman" w:eastAsia="Times New Roman" w:hAnsi="Times New Roman" w:cs="Times New Roman"/>
      <w:sz w:val="28"/>
      <w:szCs w:val="24"/>
    </w:rPr>
  </w:style>
  <w:style w:type="paragraph" w:customStyle="1" w:styleId="ConsPlusNormal">
    <w:name w:val="ConsPlusNormal"/>
    <w:qFormat/>
    <w:rsid w:val="001B15FA"/>
    <w:pPr>
      <w:widowControl w:val="0"/>
      <w:pBdr>
        <w:top w:val="nil"/>
        <w:left w:val="nil"/>
        <w:bottom w:val="nil"/>
        <w:right w:val="nil"/>
        <w:between w:val="nil"/>
        <w:bar w:val="nil"/>
      </w:pBdr>
    </w:pPr>
    <w:rPr>
      <w:rFonts w:ascii="Times New Roman" w:eastAsia="Times New Roman" w:hAnsi="Times New Roman" w:cs="Times New Roman"/>
      <w:color w:val="000000"/>
      <w:sz w:val="28"/>
      <w:szCs w:val="28"/>
      <w:u w:color="000000"/>
      <w:bdr w:val="nil"/>
    </w:rPr>
  </w:style>
  <w:style w:type="character" w:customStyle="1" w:styleId="15">
    <w:name w:val="Основной текст1"/>
    <w:qFormat/>
    <w:rsid w:val="001B15FA"/>
    <w:rPr>
      <w:shd w:val="clear" w:color="auto" w:fill="FFFFFF"/>
    </w:rPr>
  </w:style>
  <w:style w:type="paragraph" w:styleId="aff6">
    <w:name w:val="Revision"/>
    <w:hidden/>
    <w:qFormat/>
    <w:rsid w:val="001B15FA"/>
    <w:pPr>
      <w:spacing w:after="0" w:line="240" w:lineRule="auto"/>
    </w:pPr>
    <w:rPr>
      <w:rFonts w:ascii="Calibri" w:eastAsia="Calibri" w:hAnsi="Calibri" w:cs="Times New Roman"/>
    </w:rPr>
  </w:style>
  <w:style w:type="paragraph" w:styleId="aff7">
    <w:name w:val="Body Text"/>
    <w:basedOn w:val="a1"/>
    <w:link w:val="aff8"/>
    <w:uiPriority w:val="99"/>
    <w:qFormat/>
    <w:rsid w:val="001B15FA"/>
    <w:pPr>
      <w:widowControl w:val="0"/>
      <w:autoSpaceDE w:val="0"/>
      <w:autoSpaceDN w:val="0"/>
      <w:spacing w:after="0" w:line="240" w:lineRule="auto"/>
      <w:ind w:left="157" w:right="155" w:firstLine="226"/>
      <w:jc w:val="both"/>
    </w:pPr>
    <w:rPr>
      <w:rFonts w:ascii="Bookman Old Style" w:eastAsia="Bookman Old Style" w:hAnsi="Bookman Old Style" w:cs="Times New Roman"/>
      <w:sz w:val="20"/>
      <w:szCs w:val="20"/>
      <w:lang w:val="en-US"/>
    </w:rPr>
  </w:style>
  <w:style w:type="character" w:customStyle="1" w:styleId="aff8">
    <w:name w:val="Основной текст Знак"/>
    <w:basedOn w:val="a2"/>
    <w:link w:val="aff7"/>
    <w:uiPriority w:val="99"/>
    <w:qFormat/>
    <w:rsid w:val="001B15FA"/>
    <w:rPr>
      <w:rFonts w:ascii="Bookman Old Style" w:eastAsia="Bookman Old Style" w:hAnsi="Bookman Old Style" w:cs="Times New Roman"/>
      <w:sz w:val="20"/>
      <w:szCs w:val="20"/>
      <w:lang w:val="en-US"/>
    </w:rPr>
  </w:style>
  <w:style w:type="paragraph" w:customStyle="1" w:styleId="aff9">
    <w:name w:val="Прижатый влево"/>
    <w:basedOn w:val="a1"/>
    <w:next w:val="a1"/>
    <w:qFormat/>
    <w:rsid w:val="001B15FA"/>
    <w:pPr>
      <w:widowControl w:val="0"/>
      <w:autoSpaceDE w:val="0"/>
      <w:autoSpaceDN w:val="0"/>
      <w:adjustRightInd w:val="0"/>
      <w:spacing w:after="0" w:line="240" w:lineRule="auto"/>
    </w:pPr>
    <w:rPr>
      <w:rFonts w:ascii="Times New Roman CYR" w:eastAsia="Times New Roman" w:hAnsi="Times New Roman CYR" w:cs="Times New Roman CYR"/>
      <w:sz w:val="24"/>
      <w:szCs w:val="24"/>
    </w:rPr>
  </w:style>
  <w:style w:type="paragraph" w:customStyle="1" w:styleId="p4">
    <w:name w:val="p4"/>
    <w:basedOn w:val="a1"/>
    <w:qFormat/>
    <w:rsid w:val="001B15FA"/>
    <w:pPr>
      <w:spacing w:before="100" w:beforeAutospacing="1" w:after="100" w:afterAutospacing="1" w:line="240" w:lineRule="auto"/>
    </w:pPr>
    <w:rPr>
      <w:rFonts w:ascii="Times New Roman" w:eastAsia="Calibri" w:hAnsi="Times New Roman" w:cs="Times New Roman"/>
      <w:sz w:val="24"/>
      <w:szCs w:val="24"/>
    </w:rPr>
  </w:style>
  <w:style w:type="character" w:customStyle="1" w:styleId="s1">
    <w:name w:val="s1"/>
    <w:qFormat/>
    <w:rsid w:val="001B15FA"/>
  </w:style>
  <w:style w:type="paragraph" w:customStyle="1" w:styleId="14TexstOSNOVA1012">
    <w:name w:val="14TexstOSNOVA_10/12"/>
    <w:basedOn w:val="a1"/>
    <w:qFormat/>
    <w:rsid w:val="001B15FA"/>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rPr>
  </w:style>
  <w:style w:type="paragraph" w:customStyle="1" w:styleId="s16">
    <w:name w:val="s_1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893cbe1921f927cgmail-msofootnotereference">
    <w:name w:val="f893cbe1921f927cgmail-msofootnotereference"/>
    <w:basedOn w:val="a2"/>
    <w:qFormat/>
    <w:rsid w:val="001B15FA"/>
  </w:style>
  <w:style w:type="character" w:customStyle="1" w:styleId="affa">
    <w:name w:val="Неразрешенное упоминание"/>
    <w:uiPriority w:val="99"/>
    <w:semiHidden/>
    <w:unhideWhenUsed/>
    <w:rsid w:val="001B15FA"/>
    <w:rPr>
      <w:color w:val="605E5C"/>
      <w:shd w:val="clear" w:color="auto" w:fill="E1DFDD"/>
    </w:rPr>
  </w:style>
  <w:style w:type="character" w:customStyle="1" w:styleId="fontstyle01">
    <w:name w:val="fontstyle01"/>
    <w:qFormat/>
    <w:rsid w:val="001B15FA"/>
    <w:rPr>
      <w:rFonts w:ascii="SchoolBookSanPin" w:hAnsi="SchoolBookSanPin" w:hint="default"/>
      <w:b w:val="0"/>
      <w:bCs w:val="0"/>
      <w:i w:val="0"/>
      <w:iCs w:val="0"/>
      <w:color w:val="000000"/>
      <w:sz w:val="20"/>
      <w:szCs w:val="20"/>
    </w:rPr>
  </w:style>
  <w:style w:type="character" w:customStyle="1" w:styleId="affb">
    <w:name w:val="Привязка сноски"/>
    <w:rsid w:val="001B15FA"/>
    <w:rPr>
      <w:vertAlign w:val="superscript"/>
    </w:rPr>
  </w:style>
  <w:style w:type="character" w:customStyle="1" w:styleId="affc">
    <w:name w:val="Символ сноски"/>
    <w:qFormat/>
    <w:rsid w:val="001B15FA"/>
  </w:style>
  <w:style w:type="character" w:styleId="affd">
    <w:name w:val="endnote reference"/>
    <w:unhideWhenUsed/>
    <w:rsid w:val="001B15FA"/>
    <w:rPr>
      <w:vertAlign w:val="superscript"/>
    </w:rPr>
  </w:style>
  <w:style w:type="paragraph" w:styleId="affe">
    <w:name w:val="List Bullet"/>
    <w:basedOn w:val="a1"/>
    <w:unhideWhenUsed/>
    <w:qFormat/>
    <w:rsid w:val="001B15FA"/>
    <w:pPr>
      <w:spacing w:after="0" w:line="240" w:lineRule="auto"/>
      <w:ind w:left="1440" w:hanging="360"/>
      <w:contextualSpacing/>
      <w:jc w:val="both"/>
    </w:pPr>
    <w:rPr>
      <w:rFonts w:ascii="Times New Roman" w:eastAsia="Calibri" w:hAnsi="Times New Roman" w:cs="Times New Roman"/>
      <w:lang w:val="en-US"/>
    </w:rPr>
  </w:style>
  <w:style w:type="paragraph" w:styleId="afff">
    <w:name w:val="Document Map"/>
    <w:basedOn w:val="a1"/>
    <w:link w:val="afff0"/>
    <w:unhideWhenUsed/>
    <w:qFormat/>
    <w:rsid w:val="001B15FA"/>
    <w:pPr>
      <w:widowControl w:val="0"/>
    </w:pPr>
    <w:rPr>
      <w:rFonts w:ascii="Tahoma" w:eastAsia="Calibri" w:hAnsi="Tahoma" w:cs="Times New Roman"/>
      <w:sz w:val="16"/>
      <w:szCs w:val="16"/>
      <w:lang w:val="en-US"/>
    </w:rPr>
  </w:style>
  <w:style w:type="character" w:customStyle="1" w:styleId="afff0">
    <w:name w:val="Схема документа Знак"/>
    <w:basedOn w:val="a2"/>
    <w:link w:val="afff"/>
    <w:qFormat/>
    <w:rsid w:val="001B15FA"/>
    <w:rPr>
      <w:rFonts w:ascii="Tahoma" w:eastAsia="Calibri" w:hAnsi="Tahoma" w:cs="Times New Roman"/>
      <w:sz w:val="16"/>
      <w:szCs w:val="16"/>
      <w:lang w:val="en-US"/>
    </w:rPr>
  </w:style>
  <w:style w:type="paragraph" w:customStyle="1" w:styleId="TableParagraph">
    <w:name w:val="Table Paragraph"/>
    <w:basedOn w:val="a1"/>
    <w:qFormat/>
    <w:rsid w:val="001B15FA"/>
    <w:pPr>
      <w:widowControl w:val="0"/>
      <w:autoSpaceDE w:val="0"/>
      <w:autoSpaceDN w:val="0"/>
      <w:spacing w:after="0" w:line="240" w:lineRule="auto"/>
      <w:ind w:left="167"/>
    </w:pPr>
    <w:rPr>
      <w:rFonts w:ascii="Cambria" w:eastAsia="Cambria" w:hAnsi="Cambria" w:cs="Cambria"/>
    </w:rPr>
  </w:style>
  <w:style w:type="paragraph" w:customStyle="1" w:styleId="NoParagraphStyle">
    <w:name w:val="[No Paragraph Style]"/>
    <w:qFormat/>
    <w:rsid w:val="001B15FA"/>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US"/>
    </w:rPr>
  </w:style>
  <w:style w:type="paragraph" w:customStyle="1" w:styleId="afff1">
    <w:name w:val="Основной (Основной Текст)"/>
    <w:basedOn w:val="NoParagraphStyle"/>
    <w:qFormat/>
    <w:rsid w:val="001B15FA"/>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1"/>
    <w:qFormat/>
    <w:rsid w:val="001B15FA"/>
    <w:pPr>
      <w:ind w:firstLine="0"/>
    </w:pPr>
  </w:style>
  <w:style w:type="paragraph" w:customStyle="1" w:styleId="Z-1">
    <w:name w:val="Z-1 (Основной Текст)"/>
    <w:basedOn w:val="osn-babz"/>
    <w:qFormat/>
    <w:rsid w:val="001B15FA"/>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1B15FA"/>
    <w:pPr>
      <w:pBdr>
        <w:top w:val="none" w:sz="0" w:space="0" w:color="auto"/>
      </w:pBdr>
      <w:spacing w:before="227" w:after="113"/>
    </w:pPr>
    <w:rPr>
      <w:sz w:val="22"/>
      <w:szCs w:val="22"/>
    </w:rPr>
  </w:style>
  <w:style w:type="paragraph" w:customStyle="1" w:styleId="Z-1-2">
    <w:name w:val="Z-1-2 (Основной Текст)"/>
    <w:basedOn w:val="osn-babz"/>
    <w:qFormat/>
    <w:rsid w:val="001B15FA"/>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1"/>
    <w:qFormat/>
    <w:rsid w:val="001B15FA"/>
    <w:pPr>
      <w:spacing w:before="227" w:after="57"/>
      <w:ind w:firstLine="0"/>
    </w:pPr>
    <w:rPr>
      <w:rFonts w:ascii="Circe-ExtraBold" w:hAnsi="Circe-ExtraBold" w:cs="Circe-ExtraBold"/>
      <w:b/>
      <w:bCs/>
      <w:sz w:val="22"/>
      <w:szCs w:val="22"/>
    </w:rPr>
  </w:style>
  <w:style w:type="paragraph" w:customStyle="1" w:styleId="Z-5">
    <w:name w:val="Z-5"/>
    <w:basedOn w:val="afff1"/>
    <w:qFormat/>
    <w:rsid w:val="001B15FA"/>
    <w:pPr>
      <w:jc w:val="left"/>
    </w:pPr>
    <w:rPr>
      <w:b/>
      <w:bCs/>
      <w:i/>
      <w:iCs/>
    </w:rPr>
  </w:style>
  <w:style w:type="paragraph" w:customStyle="1" w:styleId="bullet">
    <w:name w:val="bullet (Основной Текст)"/>
    <w:basedOn w:val="afff1"/>
    <w:qFormat/>
    <w:rsid w:val="001B15FA"/>
    <w:pPr>
      <w:tabs>
        <w:tab w:val="left" w:pos="0"/>
        <w:tab w:val="left" w:pos="170"/>
      </w:tabs>
      <w:ind w:firstLine="0"/>
    </w:pPr>
  </w:style>
  <w:style w:type="paragraph" w:customStyle="1" w:styleId="Z-4">
    <w:name w:val="Z-4 (Основной Текст)"/>
    <w:basedOn w:val="Z-3"/>
    <w:qFormat/>
    <w:rsid w:val="001B15FA"/>
    <w:pPr>
      <w:spacing w:before="113"/>
    </w:pPr>
    <w:rPr>
      <w:rFonts w:ascii="Circe-Regular" w:hAnsi="Circe-Regular" w:cs="Circe-Regular"/>
      <w:sz w:val="20"/>
      <w:szCs w:val="20"/>
    </w:rPr>
  </w:style>
  <w:style w:type="paragraph" w:customStyle="1" w:styleId="Tabl">
    <w:name w:val="Tabl (Основной Текст)"/>
    <w:basedOn w:val="afff1"/>
    <w:qFormat/>
    <w:rsid w:val="001B15FA"/>
    <w:pPr>
      <w:spacing w:line="200" w:lineRule="atLeast"/>
      <w:ind w:firstLine="0"/>
      <w:jc w:val="left"/>
    </w:pPr>
    <w:rPr>
      <w:sz w:val="18"/>
      <w:szCs w:val="18"/>
    </w:rPr>
  </w:style>
  <w:style w:type="paragraph" w:customStyle="1" w:styleId="tabl-shapka">
    <w:name w:val="tabl-shapka (Основной Текст)"/>
    <w:basedOn w:val="Tabl"/>
    <w:qFormat/>
    <w:rsid w:val="001B15FA"/>
    <w:pPr>
      <w:jc w:val="center"/>
    </w:pPr>
    <w:rPr>
      <w:rFonts w:ascii="SchoolBookSanPin-Bold" w:hAnsi="SchoolBookSanPin-Bold" w:cs="SchoolBookSanPin-Bold"/>
      <w:b/>
      <w:bCs/>
    </w:rPr>
  </w:style>
  <w:style w:type="character" w:customStyle="1" w:styleId="bold-n">
    <w:name w:val="bold-n"/>
    <w:qFormat/>
    <w:rsid w:val="001B15FA"/>
    <w:rPr>
      <w:b/>
    </w:rPr>
  </w:style>
  <w:style w:type="character" w:customStyle="1" w:styleId="razradka">
    <w:name w:val="razradka"/>
    <w:qFormat/>
    <w:rsid w:val="001B15FA"/>
  </w:style>
  <w:style w:type="character" w:customStyle="1" w:styleId="italic">
    <w:name w:val="italic"/>
    <w:qFormat/>
    <w:rsid w:val="001B15FA"/>
    <w:rPr>
      <w:i/>
    </w:rPr>
  </w:style>
  <w:style w:type="character" w:customStyle="1" w:styleId="bullet0">
    <w:name w:val="bullet"/>
    <w:qFormat/>
    <w:rsid w:val="001B15FA"/>
    <w:rPr>
      <w:rFonts w:ascii="PiGraphA" w:hAnsi="PiGraphA"/>
      <w:sz w:val="16"/>
    </w:rPr>
  </w:style>
  <w:style w:type="table" w:customStyle="1" w:styleId="TableNormal">
    <w:name w:val="Table Normal"/>
    <w:uiPriority w:val="2"/>
    <w:semiHidden/>
    <w:unhideWhenUsed/>
    <w:qFormat/>
    <w:rsid w:val="001B15F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6">
    <w:name w:val="Заг 1 (Заголовки)"/>
    <w:basedOn w:val="afff1"/>
    <w:qFormat/>
    <w:rsid w:val="001B15FA"/>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2">
    <w:name w:val="Основной БА (Основной Текст)"/>
    <w:basedOn w:val="afff1"/>
    <w:qFormat/>
    <w:rsid w:val="001B15FA"/>
    <w:pPr>
      <w:spacing w:line="240" w:lineRule="atLeast"/>
      <w:ind w:firstLine="0"/>
    </w:pPr>
    <w:rPr>
      <w:rFonts w:ascii="TimesNewRomanPSMT" w:hAnsi="TimesNewRomanPSMT" w:cs="TimesNewRomanPSMT"/>
    </w:rPr>
  </w:style>
  <w:style w:type="paragraph" w:customStyle="1" w:styleId="1-bez-line">
    <w:name w:val="Заг 1-bez-line (Заголовки)"/>
    <w:basedOn w:val="afff1"/>
    <w:qFormat/>
    <w:rsid w:val="001B15FA"/>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1"/>
    <w:qFormat/>
    <w:rsid w:val="001B15FA"/>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1"/>
    <w:qFormat/>
    <w:rsid w:val="001B15FA"/>
    <w:pPr>
      <w:spacing w:line="240" w:lineRule="atLeast"/>
      <w:ind w:left="227" w:hanging="142"/>
    </w:pPr>
    <w:rPr>
      <w:rFonts w:ascii="TimesNewRomanPSMT" w:hAnsi="TimesNewRomanPSMT" w:cs="TimesNewRomanPSMT"/>
    </w:rPr>
  </w:style>
  <w:style w:type="paragraph" w:customStyle="1" w:styleId="23">
    <w:name w:val="Заг 2 (Заголовки)"/>
    <w:basedOn w:val="16"/>
    <w:qFormat/>
    <w:rsid w:val="001B15FA"/>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3"/>
    <w:qFormat/>
    <w:rsid w:val="001B15FA"/>
    <w:rPr>
      <w:caps w:val="0"/>
    </w:rPr>
  </w:style>
  <w:style w:type="paragraph" w:customStyle="1" w:styleId="afff3">
    <w:name w:val="Таблица Влево (Таблицы)"/>
    <w:basedOn w:val="afff1"/>
    <w:qFormat/>
    <w:rsid w:val="001B15FA"/>
    <w:pPr>
      <w:spacing w:line="200" w:lineRule="atLeast"/>
      <w:ind w:firstLine="0"/>
      <w:jc w:val="left"/>
    </w:pPr>
    <w:rPr>
      <w:rFonts w:ascii="TimesNewRomanPSMT" w:hAnsi="TimesNewRomanPSMT" w:cs="TimesNewRomanPSMT"/>
      <w:sz w:val="18"/>
      <w:szCs w:val="18"/>
    </w:rPr>
  </w:style>
  <w:style w:type="paragraph" w:customStyle="1" w:styleId="afff4">
    <w:name w:val="Таблица Головка (Таблицы)"/>
    <w:basedOn w:val="afff3"/>
    <w:qFormat/>
    <w:rsid w:val="001B15FA"/>
    <w:pPr>
      <w:jc w:val="center"/>
    </w:pPr>
    <w:rPr>
      <w:rFonts w:ascii="Times New Roman" w:hAnsi="Times New Roman" w:cs="Times New Roman"/>
      <w:b/>
      <w:bCs/>
    </w:rPr>
  </w:style>
  <w:style w:type="paragraph" w:customStyle="1" w:styleId="bull-tabl">
    <w:name w:val="bull-tabl (Таблицы)"/>
    <w:basedOn w:val="afff3"/>
    <w:qFormat/>
    <w:rsid w:val="001B15FA"/>
  </w:style>
  <w:style w:type="character" w:customStyle="1" w:styleId="afff5">
    <w:name w:val="Полужирный (Выделения)"/>
    <w:qFormat/>
    <w:rsid w:val="001B15FA"/>
    <w:rPr>
      <w:b/>
      <w:bCs/>
    </w:rPr>
  </w:style>
  <w:style w:type="character" w:customStyle="1" w:styleId="afff6">
    <w:name w:val="Курсив (Выделения)"/>
    <w:qFormat/>
    <w:rsid w:val="001B15FA"/>
    <w:rPr>
      <w:i/>
      <w:iCs/>
    </w:rPr>
  </w:style>
  <w:style w:type="character" w:customStyle="1" w:styleId="bullit0">
    <w:name w:val="bullit"/>
    <w:qFormat/>
    <w:rsid w:val="001B15FA"/>
    <w:rPr>
      <w:rFonts w:ascii="PiGraphA" w:hAnsi="PiGraphA" w:cs="PiGraphA"/>
      <w:color w:val="000000"/>
      <w:position w:val="-2"/>
      <w:sz w:val="16"/>
      <w:szCs w:val="16"/>
    </w:rPr>
  </w:style>
  <w:style w:type="paragraph" w:styleId="24">
    <w:name w:val="Body Text 2"/>
    <w:basedOn w:val="a1"/>
    <w:link w:val="25"/>
    <w:uiPriority w:val="99"/>
    <w:unhideWhenUsed/>
    <w:qFormat/>
    <w:rsid w:val="001B15FA"/>
    <w:pPr>
      <w:widowControl w:val="0"/>
      <w:spacing w:after="120" w:line="480" w:lineRule="auto"/>
    </w:pPr>
    <w:rPr>
      <w:rFonts w:ascii="Calibri" w:eastAsia="Calibri" w:hAnsi="Calibri" w:cs="Times New Roman"/>
      <w:lang w:val="en-US"/>
    </w:rPr>
  </w:style>
  <w:style w:type="character" w:customStyle="1" w:styleId="25">
    <w:name w:val="Основной текст 2 Знак"/>
    <w:basedOn w:val="a2"/>
    <w:link w:val="24"/>
    <w:uiPriority w:val="99"/>
    <w:qFormat/>
    <w:rsid w:val="001B15FA"/>
    <w:rPr>
      <w:rFonts w:ascii="Calibri" w:eastAsia="Calibri" w:hAnsi="Calibri" w:cs="Times New Roman"/>
      <w:lang w:val="en-US"/>
    </w:rPr>
  </w:style>
  <w:style w:type="character" w:customStyle="1" w:styleId="Zag11">
    <w:name w:val="Zag_11"/>
    <w:qFormat/>
    <w:rsid w:val="001B15FA"/>
  </w:style>
  <w:style w:type="paragraph" w:styleId="26">
    <w:name w:val="Body Text Indent 2"/>
    <w:basedOn w:val="a1"/>
    <w:link w:val="27"/>
    <w:uiPriority w:val="99"/>
    <w:unhideWhenUsed/>
    <w:qFormat/>
    <w:rsid w:val="001B15FA"/>
    <w:pPr>
      <w:spacing w:after="120" w:line="480" w:lineRule="auto"/>
      <w:ind w:left="283"/>
    </w:pPr>
    <w:rPr>
      <w:rFonts w:ascii="Calibri" w:eastAsia="Calibri" w:hAnsi="Calibri" w:cs="Times New Roman"/>
      <w:lang w:val="en-US"/>
    </w:rPr>
  </w:style>
  <w:style w:type="character" w:customStyle="1" w:styleId="27">
    <w:name w:val="Основной текст с отступом 2 Знак"/>
    <w:basedOn w:val="a2"/>
    <w:link w:val="26"/>
    <w:uiPriority w:val="99"/>
    <w:qFormat/>
    <w:rsid w:val="001B15FA"/>
    <w:rPr>
      <w:rFonts w:ascii="Calibri" w:eastAsia="Calibri" w:hAnsi="Calibri" w:cs="Times New Roman"/>
      <w:lang w:val="en-US"/>
    </w:rPr>
  </w:style>
  <w:style w:type="character" w:customStyle="1" w:styleId="dash041e005f0431005f044b005f0447005f043d005f044b005f0439005f005fchar1char1">
    <w:name w:val="dash041e_005f0431_005f044b_005f0447_005f043d_005f044b_005f0439_005f_005fchar1__char1"/>
    <w:qFormat/>
    <w:rsid w:val="001B15FA"/>
    <w:rPr>
      <w:rFonts w:ascii="Times New Roman" w:hAnsi="Times New Roman" w:cs="Times New Roman"/>
      <w:sz w:val="24"/>
      <w:szCs w:val="24"/>
      <w:u w:val="none"/>
      <w:effect w:val="none"/>
    </w:rPr>
  </w:style>
  <w:style w:type="character" w:styleId="afff7">
    <w:name w:val="Placeholder Text"/>
    <w:qFormat/>
    <w:rsid w:val="001B15FA"/>
    <w:rPr>
      <w:color w:val="808080"/>
    </w:rPr>
  </w:style>
  <w:style w:type="paragraph" w:customStyle="1" w:styleId="210">
    <w:name w:val="Заголовок 21"/>
    <w:basedOn w:val="a1"/>
    <w:next w:val="a1"/>
    <w:unhideWhenUsed/>
    <w:qFormat/>
    <w:rsid w:val="001B15FA"/>
    <w:pPr>
      <w:keepNext/>
      <w:keepLines/>
      <w:spacing w:before="200" w:after="0"/>
      <w:ind w:firstLine="709"/>
      <w:outlineLvl w:val="1"/>
    </w:pPr>
    <w:rPr>
      <w:rFonts w:ascii="Cambria" w:eastAsia="Times New Roman" w:hAnsi="Cambria" w:cs="Times New Roman"/>
      <w:b/>
      <w:bCs/>
      <w:color w:val="4F81BD"/>
      <w:sz w:val="26"/>
      <w:szCs w:val="26"/>
    </w:rPr>
  </w:style>
  <w:style w:type="table" w:customStyle="1" w:styleId="17">
    <w:name w:val="Сетка таблицы1"/>
    <w:basedOn w:val="a3"/>
    <w:next w:val="ae"/>
    <w:uiPriority w:val="59"/>
    <w:rsid w:val="001B15FA"/>
    <w:pPr>
      <w:spacing w:after="0" w:line="240" w:lineRule="auto"/>
      <w:ind w:firstLine="709"/>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8">
    <w:name w:val="Гиперссылка1"/>
    <w:unhideWhenUsed/>
    <w:qFormat/>
    <w:rsid w:val="001B15FA"/>
    <w:rPr>
      <w:color w:val="0000FF"/>
      <w:u w:val="single"/>
    </w:rPr>
  </w:style>
  <w:style w:type="character" w:customStyle="1" w:styleId="211">
    <w:name w:val="Заголовок 2 Знак1"/>
    <w:qFormat/>
    <w:rsid w:val="001B15FA"/>
    <w:rPr>
      <w:rFonts w:ascii="Calibri Light" w:eastAsia="Times New Roman" w:hAnsi="Calibri Light" w:cs="Times New Roman"/>
      <w:b/>
      <w:bCs/>
      <w:color w:val="5B9BD5"/>
      <w:sz w:val="26"/>
      <w:szCs w:val="26"/>
    </w:rPr>
  </w:style>
  <w:style w:type="character" w:styleId="afff8">
    <w:name w:val="Intense Reference"/>
    <w:qFormat/>
    <w:rsid w:val="001B15FA"/>
    <w:rPr>
      <w:b/>
      <w:bCs/>
      <w:smallCaps/>
      <w:color w:val="5B9BD5"/>
      <w:spacing w:val="5"/>
    </w:rPr>
  </w:style>
  <w:style w:type="character" w:customStyle="1" w:styleId="afff9">
    <w:name w:val="Заголовок Знак"/>
    <w:qFormat/>
    <w:rsid w:val="001B15FA"/>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1B15FA"/>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1B15FA"/>
    <w:pPr>
      <w:ind w:left="227" w:hanging="142"/>
    </w:pPr>
  </w:style>
  <w:style w:type="paragraph" w:customStyle="1" w:styleId="body2mm">
    <w:name w:val="body 2 mm"/>
    <w:basedOn w:val="NoParagraphStyle"/>
    <w:qFormat/>
    <w:rsid w:val="001B15FA"/>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1B15FA"/>
    <w:rPr>
      <w:b/>
      <w:bCs/>
    </w:rPr>
  </w:style>
  <w:style w:type="character" w:customStyle="1" w:styleId="Bolditalic">
    <w:name w:val="Bold_italic_"/>
    <w:qFormat/>
    <w:rsid w:val="001B15FA"/>
    <w:rPr>
      <w:b/>
      <w:bCs/>
      <w:i/>
      <w:iCs/>
    </w:rPr>
  </w:style>
  <w:style w:type="character" w:customStyle="1" w:styleId="Italic0">
    <w:name w:val="Italic_"/>
    <w:qFormat/>
    <w:rsid w:val="001B15FA"/>
    <w:rPr>
      <w:i/>
      <w:iCs/>
    </w:rPr>
  </w:style>
  <w:style w:type="character" w:customStyle="1" w:styleId="UnresolvedMention">
    <w:name w:val="Unresolved Mention"/>
    <w:unhideWhenUsed/>
    <w:qFormat/>
    <w:rsid w:val="001B15FA"/>
    <w:rPr>
      <w:color w:val="605E5C"/>
      <w:shd w:val="clear" w:color="auto" w:fill="E1DFDD"/>
    </w:rPr>
  </w:style>
  <w:style w:type="paragraph" w:customStyle="1" w:styleId="BasicParagraph">
    <w:name w:val="[Basic Paragraph]"/>
    <w:basedOn w:val="NoParagraphStyle"/>
    <w:qFormat/>
    <w:rsid w:val="001B15FA"/>
    <w:pPr>
      <w:jc w:val="both"/>
    </w:pPr>
    <w:rPr>
      <w:rFonts w:ascii="SchoolBookCSanPin-Regular" w:hAnsi="SchoolBookCSanPin-Regular" w:cs="SchoolBookCSanPin-Regular"/>
      <w:sz w:val="21"/>
      <w:szCs w:val="21"/>
      <w:lang w:val="ru-RU"/>
    </w:rPr>
  </w:style>
  <w:style w:type="paragraph" w:customStyle="1" w:styleId="19">
    <w:name w:val="Заг 1 а (Заголовки)"/>
    <w:basedOn w:val="NoParagraphStyle"/>
    <w:qFormat/>
    <w:rsid w:val="001B15FA"/>
    <w:pPr>
      <w:pBdr>
        <w:bottom w:val="single" w:sz="4" w:space="8" w:color="auto"/>
      </w:pBdr>
      <w:spacing w:after="340" w:line="240" w:lineRule="atLeast"/>
    </w:pPr>
    <w:rPr>
      <w:rFonts w:ascii="SchoolBookSanPin" w:hAnsi="SchoolBookSanPin" w:cs="SchoolBookSanPin"/>
      <w:b/>
      <w:bCs/>
      <w:caps/>
      <w:lang w:val="ru-RU"/>
    </w:rPr>
  </w:style>
  <w:style w:type="paragraph" w:customStyle="1" w:styleId="afffa">
    <w:name w:val="Осн булит (Основной Текст)"/>
    <w:basedOn w:val="afff1"/>
    <w:qFormat/>
    <w:rsid w:val="001B15FA"/>
    <w:pPr>
      <w:tabs>
        <w:tab w:val="left" w:pos="227"/>
      </w:tabs>
      <w:spacing w:line="240" w:lineRule="atLeast"/>
      <w:ind w:left="221" w:hanging="142"/>
    </w:pPr>
  </w:style>
  <w:style w:type="paragraph" w:customStyle="1" w:styleId="afffb">
    <w:name w:val="Осн тире (Основной Текст)"/>
    <w:basedOn w:val="afff2"/>
    <w:qFormat/>
    <w:rsid w:val="001B15FA"/>
    <w:pPr>
      <w:ind w:left="283" w:hanging="283"/>
    </w:pPr>
    <w:rPr>
      <w:rFonts w:ascii="SchoolBookSanPin" w:hAnsi="SchoolBookSanPin" w:cs="SchoolBookSanPin"/>
    </w:rPr>
  </w:style>
  <w:style w:type="character" w:customStyle="1" w:styleId="afffc">
    <w:name w:val="Булит КВ"/>
    <w:qFormat/>
    <w:rsid w:val="001B15FA"/>
    <w:rPr>
      <w:rFonts w:ascii="Symbol1" w:hAnsi="Symbol1" w:cs="Symbol1"/>
      <w:sz w:val="14"/>
      <w:szCs w:val="14"/>
      <w:lang w:val="ru-RU"/>
    </w:rPr>
  </w:style>
  <w:style w:type="character" w:customStyle="1" w:styleId="Symbol">
    <w:name w:val="Symbol (Прочее)"/>
    <w:qFormat/>
    <w:rsid w:val="001B15FA"/>
    <w:rPr>
      <w:rFonts w:ascii="Symbol (T1) Medium" w:hAnsi="Symbol (T1) Medium" w:cs="Symbol (T1) Medium"/>
    </w:rPr>
  </w:style>
  <w:style w:type="character" w:customStyle="1" w:styleId="Symbol2">
    <w:name w:val="Symbol_2 (Прочее)"/>
    <w:qFormat/>
    <w:rsid w:val="001B15FA"/>
    <w:rPr>
      <w:rFonts w:ascii="SymbolMT" w:hAnsi="SymbolMT" w:cs="SymbolMT"/>
    </w:rPr>
  </w:style>
  <w:style w:type="paragraph" w:customStyle="1" w:styleId="h1">
    <w:name w:val="h1"/>
    <w:basedOn w:val="body"/>
    <w:qFormat/>
    <w:rsid w:val="001B15FA"/>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1B15FA"/>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1B15FA"/>
    <w:pPr>
      <w:ind w:left="283" w:hanging="283"/>
    </w:pPr>
  </w:style>
  <w:style w:type="paragraph" w:customStyle="1" w:styleId="h5">
    <w:name w:val="h5"/>
    <w:basedOn w:val="NoParagraphStyle"/>
    <w:qFormat/>
    <w:rsid w:val="001B15FA"/>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1B15FA"/>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1B15FA"/>
    <w:rPr>
      <w:caps w:val="0"/>
    </w:rPr>
  </w:style>
  <w:style w:type="paragraph" w:customStyle="1" w:styleId="list-num">
    <w:name w:val="list-num"/>
    <w:basedOn w:val="body"/>
    <w:qFormat/>
    <w:rsid w:val="001B15FA"/>
    <w:pPr>
      <w:tabs>
        <w:tab w:val="left" w:pos="0"/>
        <w:tab w:val="left" w:pos="397"/>
      </w:tabs>
      <w:ind w:left="397" w:hanging="57"/>
    </w:pPr>
  </w:style>
  <w:style w:type="paragraph" w:customStyle="1" w:styleId="TOC-1">
    <w:name w:val="TOC-1"/>
    <w:basedOn w:val="body"/>
    <w:qFormat/>
    <w:rsid w:val="001B15FA"/>
    <w:pPr>
      <w:tabs>
        <w:tab w:val="left" w:pos="6040"/>
        <w:tab w:val="right" w:pos="6350"/>
      </w:tabs>
      <w:suppressAutoHyphens/>
      <w:spacing w:before="120"/>
      <w:ind w:firstLine="0"/>
      <w:jc w:val="left"/>
    </w:pPr>
  </w:style>
  <w:style w:type="paragraph" w:customStyle="1" w:styleId="footnote">
    <w:name w:val="footnote"/>
    <w:basedOn w:val="body"/>
    <w:qFormat/>
    <w:rsid w:val="001B15FA"/>
    <w:pPr>
      <w:spacing w:line="200" w:lineRule="atLeast"/>
      <w:ind w:left="227" w:hanging="227"/>
    </w:pPr>
    <w:rPr>
      <w:sz w:val="18"/>
      <w:szCs w:val="18"/>
    </w:rPr>
  </w:style>
  <w:style w:type="paragraph" w:customStyle="1" w:styleId="table-body1mm">
    <w:name w:val="table-body_1mm"/>
    <w:basedOn w:val="body"/>
    <w:qFormat/>
    <w:rsid w:val="001B15FA"/>
    <w:pPr>
      <w:spacing w:after="100" w:line="200" w:lineRule="atLeast"/>
      <w:ind w:firstLine="0"/>
      <w:jc w:val="left"/>
    </w:pPr>
    <w:rPr>
      <w:sz w:val="18"/>
      <w:szCs w:val="18"/>
    </w:rPr>
  </w:style>
  <w:style w:type="paragraph" w:customStyle="1" w:styleId="table-head">
    <w:name w:val="table-head"/>
    <w:basedOn w:val="table-body1mm"/>
    <w:qFormat/>
    <w:rsid w:val="001B15FA"/>
    <w:pPr>
      <w:jc w:val="center"/>
    </w:pPr>
    <w:rPr>
      <w:rFonts w:ascii="SchoolBookSanPin-Bold" w:hAnsi="SchoolBookSanPin-Bold" w:cs="SchoolBookSanPin-Bold"/>
      <w:b/>
      <w:bCs/>
    </w:rPr>
  </w:style>
  <w:style w:type="paragraph" w:customStyle="1" w:styleId="table-body0mm">
    <w:name w:val="table-body_0mm"/>
    <w:basedOn w:val="body"/>
    <w:qFormat/>
    <w:rsid w:val="001B15FA"/>
    <w:pPr>
      <w:spacing w:line="200" w:lineRule="atLeast"/>
      <w:ind w:firstLine="0"/>
      <w:jc w:val="left"/>
    </w:pPr>
    <w:rPr>
      <w:sz w:val="18"/>
      <w:szCs w:val="18"/>
    </w:rPr>
  </w:style>
  <w:style w:type="character" w:customStyle="1" w:styleId="BoldItalic0">
    <w:name w:val="Bold_Italic"/>
    <w:qFormat/>
    <w:rsid w:val="001B15FA"/>
    <w:rPr>
      <w:b/>
      <w:bCs/>
      <w:i/>
      <w:iCs/>
    </w:rPr>
  </w:style>
  <w:style w:type="character" w:customStyle="1" w:styleId="Bold0">
    <w:name w:val="Bold"/>
    <w:qFormat/>
    <w:rsid w:val="001B15FA"/>
    <w:rPr>
      <w:b/>
      <w:bCs/>
    </w:rPr>
  </w:style>
  <w:style w:type="character" w:customStyle="1" w:styleId="list-bullet1">
    <w:name w:val="list-bullet1"/>
    <w:qFormat/>
    <w:rsid w:val="001B15FA"/>
    <w:rPr>
      <w:rFonts w:ascii="PiGraphA" w:hAnsi="PiGraphA" w:cs="PiGraphA"/>
      <w:position w:val="1"/>
      <w:sz w:val="14"/>
      <w:szCs w:val="14"/>
    </w:rPr>
  </w:style>
  <w:style w:type="character" w:customStyle="1" w:styleId="footnote-num">
    <w:name w:val="footnote-num"/>
    <w:qFormat/>
    <w:rsid w:val="001B15FA"/>
    <w:rPr>
      <w:position w:val="4"/>
      <w:sz w:val="12"/>
      <w:szCs w:val="12"/>
    </w:rPr>
  </w:style>
  <w:style w:type="paragraph" w:customStyle="1" w:styleId="TOC-2">
    <w:name w:val="TOC-2"/>
    <w:basedOn w:val="TOC-1"/>
    <w:qFormat/>
    <w:rsid w:val="001B15FA"/>
    <w:pPr>
      <w:widowControl/>
      <w:spacing w:before="0"/>
      <w:ind w:left="227"/>
    </w:pPr>
  </w:style>
  <w:style w:type="paragraph" w:customStyle="1" w:styleId="afffd">
    <w:name w:val="Основной — (Основной Текст)"/>
    <w:basedOn w:val="NoParagraphStyle"/>
    <w:qFormat/>
    <w:rsid w:val="001B15FA"/>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1B15FA"/>
    <w:pPr>
      <w:spacing w:before="120" w:after="57" w:line="260" w:lineRule="atLeast"/>
    </w:pPr>
    <w:rPr>
      <w:rFonts w:ascii="Times New Roman" w:hAnsi="Times New Roman" w:cs="Times New Roman"/>
    </w:rPr>
  </w:style>
  <w:style w:type="paragraph" w:customStyle="1" w:styleId="h2-first">
    <w:name w:val="h2-first"/>
    <w:basedOn w:val="h2"/>
    <w:qFormat/>
    <w:rsid w:val="001B15FA"/>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1B15FA"/>
    <w:pPr>
      <w:spacing w:before="10" w:line="200" w:lineRule="atLeast"/>
      <w:jc w:val="both"/>
    </w:pPr>
    <w:rPr>
      <w:rFonts w:ascii="TimesNewRomanPSMT" w:hAnsi="TimesNewRomanPSMT" w:cs="TimesNewRomanPSMT"/>
      <w:sz w:val="18"/>
      <w:szCs w:val="18"/>
      <w:lang w:val="ru-RU"/>
    </w:rPr>
  </w:style>
  <w:style w:type="paragraph" w:customStyle="1" w:styleId="afffe">
    <w:name w:val="Таблица по Центру (Таблицы)"/>
    <w:basedOn w:val="afff3"/>
    <w:qFormat/>
    <w:rsid w:val="001B15FA"/>
  </w:style>
  <w:style w:type="paragraph" w:customStyle="1" w:styleId="table-list-bullet">
    <w:name w:val="table-list-bullet"/>
    <w:basedOn w:val="table-body1mm"/>
    <w:qFormat/>
    <w:rsid w:val="001B15FA"/>
    <w:pPr>
      <w:spacing w:after="0"/>
    </w:pPr>
    <w:rPr>
      <w:rFonts w:ascii="TimesNewRomanPSMT" w:hAnsi="TimesNewRomanPSMT" w:cs="TimesNewRomanPSMT"/>
    </w:rPr>
  </w:style>
  <w:style w:type="paragraph" w:customStyle="1" w:styleId="table-list-bullet0">
    <w:name w:val="table-list-bullet_0"/>
    <w:basedOn w:val="table-body1mm"/>
    <w:qFormat/>
    <w:rsid w:val="001B15FA"/>
    <w:pPr>
      <w:spacing w:after="0"/>
      <w:ind w:left="142"/>
    </w:pPr>
    <w:rPr>
      <w:rFonts w:ascii="TimesNewRomanPSMT" w:hAnsi="TimesNewRomanPSMT" w:cs="TimesNewRomanPSMT"/>
    </w:rPr>
  </w:style>
  <w:style w:type="character" w:customStyle="1" w:styleId="affff">
    <w:name w:val="Верх. Индекс (Индексы)"/>
    <w:qFormat/>
    <w:rsid w:val="001B15FA"/>
    <w:rPr>
      <w:position w:val="17"/>
      <w:sz w:val="13"/>
      <w:szCs w:val="13"/>
    </w:rPr>
  </w:style>
  <w:style w:type="character" w:customStyle="1" w:styleId="affff0">
    <w:name w:val="Полужирный Курсив (Выделения)"/>
    <w:qFormat/>
    <w:rsid w:val="001B15FA"/>
    <w:rPr>
      <w:b/>
      <w:bCs/>
      <w:i/>
      <w:iCs/>
    </w:rPr>
  </w:style>
  <w:style w:type="character" w:customStyle="1" w:styleId="Italic1">
    <w:name w:val="Italic"/>
    <w:qFormat/>
    <w:rsid w:val="001B15FA"/>
    <w:rPr>
      <w:i/>
      <w:iCs/>
    </w:rPr>
  </w:style>
  <w:style w:type="character" w:customStyle="1" w:styleId="list-bullettabl">
    <w:name w:val="list-bullet tabl"/>
    <w:qFormat/>
    <w:rsid w:val="001B15FA"/>
    <w:rPr>
      <w:rFonts w:ascii="PiGraphA" w:hAnsi="PiGraphA" w:cs="PiGraphA"/>
      <w:position w:val="1"/>
      <w:sz w:val="10"/>
      <w:szCs w:val="10"/>
    </w:rPr>
  </w:style>
  <w:style w:type="character" w:customStyle="1" w:styleId="affff1">
    <w:name w:val="Подчерк. (Подчеркивания)"/>
    <w:qFormat/>
    <w:rsid w:val="001B15FA"/>
    <w:rPr>
      <w:u w:val="thick" w:color="000000"/>
    </w:rPr>
  </w:style>
  <w:style w:type="numbering" w:customStyle="1" w:styleId="1a">
    <w:name w:val="Нет списка1"/>
    <w:next w:val="a4"/>
    <w:uiPriority w:val="99"/>
    <w:semiHidden/>
    <w:unhideWhenUsed/>
    <w:rsid w:val="001B15FA"/>
  </w:style>
  <w:style w:type="paragraph" w:customStyle="1" w:styleId="h4">
    <w:name w:val="h4"/>
    <w:basedOn w:val="body"/>
    <w:qFormat/>
    <w:rsid w:val="001B15FA"/>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1B15FA"/>
    <w:rPr>
      <w:vertAlign w:val="superscript"/>
    </w:rPr>
  </w:style>
  <w:style w:type="character" w:customStyle="1" w:styleId="Lines">
    <w:name w:val="Lines"/>
    <w:qFormat/>
    <w:rsid w:val="001B15FA"/>
    <w:rPr>
      <w:u w:val="thick" w:color="000000"/>
    </w:rPr>
  </w:style>
  <w:style w:type="character" w:customStyle="1" w:styleId="Track">
    <w:name w:val="Track"/>
    <w:qFormat/>
    <w:rsid w:val="001B15FA"/>
  </w:style>
  <w:style w:type="character" w:customStyle="1" w:styleId="Sub">
    <w:name w:val="Sub"/>
    <w:qFormat/>
    <w:rsid w:val="001B15FA"/>
    <w:rPr>
      <w:vertAlign w:val="subscript"/>
    </w:rPr>
  </w:style>
  <w:style w:type="paragraph" w:customStyle="1" w:styleId="list-bullet2">
    <w:name w:val="list-bullet 2"/>
    <w:basedOn w:val="body"/>
    <w:qFormat/>
    <w:rsid w:val="001B15FA"/>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1B15FA"/>
    <w:rPr>
      <w:rFonts w:ascii="PiGraphA" w:hAnsi="PiGraphA"/>
      <w:position w:val="1"/>
      <w:sz w:val="16"/>
    </w:rPr>
  </w:style>
  <w:style w:type="paragraph" w:customStyle="1" w:styleId="h4first">
    <w:name w:val="h4_first"/>
    <w:basedOn w:val="NoParagraphStyle"/>
    <w:qFormat/>
    <w:rsid w:val="001B15FA"/>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1B15FA"/>
    <w:pPr>
      <w:spacing w:after="100" w:line="200" w:lineRule="atLeast"/>
      <w:jc w:val="center"/>
    </w:pPr>
    <w:rPr>
      <w:rFonts w:ascii="SchoolBookSanPin-Regular" w:hAnsi="SchoolBookSanPin-Regular" w:cs="SchoolBookSanPin-Regular"/>
      <w:sz w:val="18"/>
      <w:szCs w:val="18"/>
      <w:lang w:val="ru-RU"/>
    </w:rPr>
  </w:style>
  <w:style w:type="paragraph" w:customStyle="1" w:styleId="1b">
    <w:name w:val="Заг1а (Заголовки)"/>
    <w:basedOn w:val="16"/>
    <w:qFormat/>
    <w:rsid w:val="001B15FA"/>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2">
    <w:name w:val="Заг 4 (Заголовки)"/>
    <w:basedOn w:val="NoParagraphStyle"/>
    <w:qFormat/>
    <w:rsid w:val="001B15FA"/>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1"/>
    <w:qFormat/>
    <w:rsid w:val="001B15FA"/>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1B15FA"/>
    <w:pPr>
      <w:spacing w:after="100" w:line="200" w:lineRule="atLeast"/>
      <w:ind w:firstLine="0"/>
      <w:jc w:val="left"/>
    </w:pPr>
    <w:rPr>
      <w:sz w:val="18"/>
      <w:szCs w:val="18"/>
    </w:rPr>
  </w:style>
  <w:style w:type="paragraph" w:customStyle="1" w:styleId="tabl-text">
    <w:name w:val="tabl-text (Основной Текст)"/>
    <w:basedOn w:val="afff1"/>
    <w:qFormat/>
    <w:rsid w:val="001B15FA"/>
    <w:pPr>
      <w:spacing w:line="200" w:lineRule="atLeast"/>
      <w:ind w:firstLine="227"/>
    </w:pPr>
    <w:rPr>
      <w:sz w:val="18"/>
      <w:szCs w:val="18"/>
    </w:rPr>
  </w:style>
  <w:style w:type="character" w:customStyle="1" w:styleId="bold1">
    <w:name w:val="bold"/>
    <w:qFormat/>
    <w:rsid w:val="001B15FA"/>
    <w:rPr>
      <w:b/>
      <w:bCs/>
    </w:rPr>
  </w:style>
  <w:style w:type="character" w:customStyle="1" w:styleId="bold-italic">
    <w:name w:val="bold-italic"/>
    <w:qFormat/>
    <w:rsid w:val="001B15FA"/>
    <w:rPr>
      <w:b/>
      <w:bCs/>
      <w:i/>
      <w:iCs/>
    </w:rPr>
  </w:style>
  <w:style w:type="character" w:customStyle="1" w:styleId="list-bullettabl1">
    <w:name w:val="list-bullet tabl1"/>
    <w:qFormat/>
    <w:rsid w:val="001B15FA"/>
    <w:rPr>
      <w:rFonts w:ascii="PiGraphA" w:hAnsi="PiGraphA" w:cs="PiGraphA"/>
      <w:sz w:val="14"/>
      <w:szCs w:val="14"/>
    </w:rPr>
  </w:style>
  <w:style w:type="paragraph" w:customStyle="1" w:styleId="54">
    <w:name w:val="Заг 5 (Заголовки)"/>
    <w:basedOn w:val="afff1"/>
    <w:qFormat/>
    <w:rsid w:val="001B15FA"/>
    <w:pPr>
      <w:spacing w:before="85" w:after="57" w:line="242" w:lineRule="atLeast"/>
      <w:ind w:firstLine="227"/>
    </w:pPr>
    <w:rPr>
      <w:rFonts w:ascii="SchoolBookSanPin-BoldItalic" w:hAnsi="SchoolBookSanPin-BoldItalic" w:cs="SchoolBookSanPin-BoldItalic"/>
      <w:b/>
      <w:bCs/>
      <w:i/>
      <w:iCs/>
    </w:rPr>
  </w:style>
  <w:style w:type="paragraph" w:customStyle="1" w:styleId="affff2">
    <w:name w:val="Табл булит (Таблицы)"/>
    <w:basedOn w:val="afffa"/>
    <w:qFormat/>
    <w:rsid w:val="001B15FA"/>
    <w:pPr>
      <w:spacing w:line="200" w:lineRule="atLeast"/>
      <w:ind w:left="142"/>
    </w:pPr>
    <w:rPr>
      <w:sz w:val="18"/>
      <w:szCs w:val="18"/>
    </w:rPr>
  </w:style>
  <w:style w:type="paragraph" w:customStyle="1" w:styleId="affff3">
    <w:name w:val="Текст булит (Основной Текст)"/>
    <w:basedOn w:val="NoParagraphStyle"/>
    <w:qFormat/>
    <w:rsid w:val="001B15FA"/>
    <w:pPr>
      <w:spacing w:line="238" w:lineRule="atLeast"/>
      <w:ind w:left="283" w:hanging="170"/>
      <w:jc w:val="both"/>
    </w:pPr>
    <w:rPr>
      <w:rFonts w:ascii="SchoolBookSanPin" w:hAnsi="SchoolBookSanPin" w:cs="SchoolBookSanPin"/>
      <w:sz w:val="20"/>
      <w:szCs w:val="20"/>
      <w:lang w:val="ru-RU"/>
    </w:rPr>
  </w:style>
  <w:style w:type="paragraph" w:styleId="28">
    <w:name w:val="List 2"/>
    <w:basedOn w:val="afff1"/>
    <w:rsid w:val="001B15FA"/>
    <w:pPr>
      <w:tabs>
        <w:tab w:val="left" w:pos="227"/>
      </w:tabs>
      <w:spacing w:line="238" w:lineRule="atLeast"/>
      <w:ind w:left="227" w:hanging="227"/>
    </w:pPr>
  </w:style>
  <w:style w:type="character" w:customStyle="1" w:styleId="affff4">
    <w:name w:val="Булит"/>
    <w:qFormat/>
    <w:rsid w:val="001B15FA"/>
    <w:rPr>
      <w:rFonts w:ascii="PiGraphA" w:hAnsi="PiGraphA" w:cs="PiGraphA"/>
      <w:position w:val="2"/>
      <w:sz w:val="14"/>
      <w:szCs w:val="14"/>
    </w:rPr>
  </w:style>
  <w:style w:type="paragraph" w:styleId="affff5">
    <w:name w:val="List"/>
    <w:basedOn w:val="a1"/>
    <w:unhideWhenUsed/>
    <w:rsid w:val="001B15FA"/>
    <w:pPr>
      <w:spacing w:after="0" w:line="360" w:lineRule="auto"/>
      <w:ind w:left="283" w:hanging="283"/>
      <w:contextualSpacing/>
      <w:jc w:val="both"/>
    </w:pPr>
    <w:rPr>
      <w:rFonts w:ascii="Calibri" w:eastAsia="Times New Roman" w:hAnsi="Calibri" w:cs="Times New Roman"/>
    </w:rPr>
  </w:style>
  <w:style w:type="paragraph" w:customStyle="1" w:styleId="bodyBefore2">
    <w:name w:val="body_Before_2"/>
    <w:basedOn w:val="NoParagraphStyle"/>
    <w:qFormat/>
    <w:rsid w:val="001B15FA"/>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1B15FA"/>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1B15FA"/>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1B15FA"/>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1B15FA"/>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1B15FA"/>
    <w:rPr>
      <w:rFonts w:ascii="SymbolMT" w:hAnsi="SymbolMT"/>
    </w:rPr>
  </w:style>
  <w:style w:type="character" w:customStyle="1" w:styleId="affff6">
    <w:name w:val="Основной текст_"/>
    <w:qFormat/>
    <w:rsid w:val="001B15FA"/>
    <w:rPr>
      <w:rFonts w:ascii="Times New Roman" w:hAnsi="Times New Roman"/>
    </w:rPr>
  </w:style>
  <w:style w:type="paragraph" w:customStyle="1" w:styleId="Zag1up">
    <w:name w:val="Zag_1_up"/>
    <w:basedOn w:val="NoParagraphStyle"/>
    <w:qFormat/>
    <w:rsid w:val="001B15FA"/>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1B15FA"/>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1B15FA"/>
    <w:pPr>
      <w:ind w:left="227" w:hanging="142"/>
    </w:pPr>
    <w:rPr>
      <w:rFonts w:ascii="SchoolBookSanPin-Regular" w:hAnsi="SchoolBookSanPin-Regular" w:cs="SchoolBookSanPin-Regular"/>
    </w:rPr>
  </w:style>
  <w:style w:type="paragraph" w:customStyle="1" w:styleId="Zag3">
    <w:name w:val="Zag_3"/>
    <w:basedOn w:val="Zag2"/>
    <w:qFormat/>
    <w:rsid w:val="001B15FA"/>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1B15FA"/>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1B15FA"/>
    <w:pPr>
      <w:ind w:left="227" w:hanging="227"/>
    </w:pPr>
  </w:style>
  <w:style w:type="paragraph" w:customStyle="1" w:styleId="Zag4">
    <w:name w:val="Zag_4"/>
    <w:basedOn w:val="Zag3"/>
    <w:qFormat/>
    <w:rsid w:val="001B15FA"/>
    <w:rPr>
      <w:sz w:val="20"/>
      <w:szCs w:val="20"/>
    </w:rPr>
  </w:style>
  <w:style w:type="paragraph" w:customStyle="1" w:styleId="tblleft">
    <w:name w:val="tbl_left"/>
    <w:basedOn w:val="Body0"/>
    <w:qFormat/>
    <w:rsid w:val="001B15FA"/>
    <w:pPr>
      <w:spacing w:line="200" w:lineRule="atLeast"/>
      <w:ind w:firstLine="0"/>
      <w:jc w:val="left"/>
    </w:pPr>
    <w:rPr>
      <w:sz w:val="18"/>
      <w:szCs w:val="18"/>
    </w:rPr>
  </w:style>
  <w:style w:type="paragraph" w:customStyle="1" w:styleId="tblz">
    <w:name w:val="tbl_z"/>
    <w:basedOn w:val="tblleft"/>
    <w:qFormat/>
    <w:rsid w:val="001B15FA"/>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1B15FA"/>
    <w:rPr>
      <w:rFonts w:ascii="SimSun" w:eastAsia="SimSun"/>
    </w:rPr>
  </w:style>
  <w:style w:type="character" w:customStyle="1" w:styleId="Kati">
    <w:name w:val="Kati"/>
    <w:qFormat/>
    <w:rsid w:val="001B15FA"/>
    <w:rPr>
      <w:rFonts w:ascii="KaiTi" w:eastAsia="KaiTi"/>
      <w:color w:val="000000"/>
    </w:rPr>
  </w:style>
  <w:style w:type="paragraph" w:customStyle="1" w:styleId="h4-first">
    <w:name w:val="h4-first"/>
    <w:basedOn w:val="h4"/>
    <w:qFormat/>
    <w:rsid w:val="001B15FA"/>
    <w:pPr>
      <w:tabs>
        <w:tab w:val="clear" w:pos="510"/>
      </w:tabs>
      <w:spacing w:before="120" w:after="0"/>
    </w:pPr>
    <w:rPr>
      <w:sz w:val="20"/>
      <w:szCs w:val="20"/>
    </w:rPr>
  </w:style>
  <w:style w:type="character" w:customStyle="1" w:styleId="Kit">
    <w:name w:val="Kit"/>
    <w:qFormat/>
    <w:rsid w:val="001B15FA"/>
    <w:rPr>
      <w:rFonts w:ascii="KaiTi" w:eastAsia="KaiTi"/>
    </w:rPr>
  </w:style>
  <w:style w:type="paragraph" w:customStyle="1" w:styleId="1c">
    <w:name w:val="Название1"/>
    <w:basedOn w:val="11"/>
    <w:next w:val="11"/>
    <w:qFormat/>
    <w:rsid w:val="001B15FA"/>
    <w:pPr>
      <w:keepNext/>
      <w:keepLines/>
      <w:spacing w:before="480" w:after="120"/>
    </w:pPr>
    <w:rPr>
      <w:rFonts w:cs="Times New Roman"/>
      <w:b/>
      <w:sz w:val="72"/>
      <w:szCs w:val="72"/>
    </w:rPr>
  </w:style>
  <w:style w:type="paragraph" w:customStyle="1" w:styleId="1d">
    <w:name w:val="Обычный (веб)1"/>
    <w:basedOn w:val="a1"/>
    <w:unhideWhenUsed/>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3">
    <w:name w:val="TOC-3"/>
    <w:basedOn w:val="TOC-1"/>
    <w:qFormat/>
    <w:rsid w:val="001B15FA"/>
    <w:pPr>
      <w:tabs>
        <w:tab w:val="clear" w:pos="6040"/>
        <w:tab w:val="left" w:pos="5953"/>
      </w:tabs>
      <w:spacing w:before="0"/>
      <w:ind w:left="454"/>
    </w:pPr>
  </w:style>
  <w:style w:type="paragraph" w:customStyle="1" w:styleId="list-num1">
    <w:name w:val="list-num_1"/>
    <w:basedOn w:val="body"/>
    <w:qFormat/>
    <w:rsid w:val="001B15FA"/>
    <w:pPr>
      <w:tabs>
        <w:tab w:val="left" w:pos="0"/>
        <w:tab w:val="left" w:pos="397"/>
      </w:tabs>
      <w:ind w:left="397" w:hanging="57"/>
    </w:pPr>
  </w:style>
  <w:style w:type="paragraph" w:customStyle="1" w:styleId="tableTitle">
    <w:name w:val="table_Title"/>
    <w:basedOn w:val="NoParagraphStyle"/>
    <w:qFormat/>
    <w:rsid w:val="001B15FA"/>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1B15FA"/>
  </w:style>
  <w:style w:type="character" w:customStyle="1" w:styleId="PodcherkNizhe">
    <w:name w:val="Podcherk_Nizhe"/>
    <w:qFormat/>
    <w:rsid w:val="001B15FA"/>
    <w:rPr>
      <w:u w:val="thick" w:color="000000"/>
    </w:rPr>
  </w:style>
  <w:style w:type="numbering" w:customStyle="1" w:styleId="29">
    <w:name w:val="Нет списка2"/>
    <w:next w:val="a4"/>
    <w:uiPriority w:val="99"/>
    <w:semiHidden/>
    <w:unhideWhenUsed/>
    <w:rsid w:val="001B15FA"/>
  </w:style>
  <w:style w:type="paragraph" w:customStyle="1" w:styleId="1e">
    <w:name w:val="Стиль1"/>
    <w:basedOn w:val="a1"/>
    <w:link w:val="1f"/>
    <w:qFormat/>
    <w:rsid w:val="001B15FA"/>
    <w:pPr>
      <w:tabs>
        <w:tab w:val="left" w:pos="567"/>
        <w:tab w:val="left" w:pos="851"/>
        <w:tab w:val="left" w:pos="993"/>
      </w:tabs>
      <w:spacing w:after="0" w:line="360" w:lineRule="auto"/>
      <w:ind w:firstLine="709"/>
      <w:contextualSpacing/>
      <w:jc w:val="both"/>
    </w:pPr>
    <w:rPr>
      <w:rFonts w:ascii="Times New Roman" w:eastAsia="Times New Roman" w:hAnsi="Times New Roman" w:cs="Times New Roman"/>
      <w:sz w:val="28"/>
      <w:szCs w:val="28"/>
      <w:lang w:val="en-US"/>
    </w:rPr>
  </w:style>
  <w:style w:type="character" w:customStyle="1" w:styleId="1f">
    <w:name w:val="Стиль1 Знак"/>
    <w:link w:val="1e"/>
    <w:qFormat/>
    <w:rsid w:val="001B15FA"/>
    <w:rPr>
      <w:rFonts w:ascii="Times New Roman" w:eastAsia="Times New Roman" w:hAnsi="Times New Roman" w:cs="Times New Roman"/>
      <w:sz w:val="28"/>
      <w:szCs w:val="28"/>
      <w:lang w:val="en-US"/>
    </w:rPr>
  </w:style>
  <w:style w:type="table" w:customStyle="1" w:styleId="2a">
    <w:name w:val="Сетка таблицы2"/>
    <w:basedOn w:val="a3"/>
    <w:next w:val="ae"/>
    <w:uiPriority w:val="59"/>
    <w:rsid w:val="001B15FA"/>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Заголовок 11"/>
    <w:basedOn w:val="a1"/>
    <w:qFormat/>
    <w:rsid w:val="001B15FA"/>
    <w:pPr>
      <w:widowControl w:val="0"/>
      <w:autoSpaceDE w:val="0"/>
      <w:autoSpaceDN w:val="0"/>
      <w:spacing w:after="0" w:line="240" w:lineRule="auto"/>
      <w:ind w:left="101"/>
      <w:outlineLvl w:val="1"/>
    </w:pPr>
    <w:rPr>
      <w:rFonts w:ascii="Century Gothic" w:eastAsia="Century Gothic" w:hAnsi="Century Gothic" w:cs="Century Gothic"/>
      <w:b/>
      <w:bCs/>
      <w:sz w:val="24"/>
      <w:szCs w:val="24"/>
    </w:rPr>
  </w:style>
  <w:style w:type="paragraph" w:customStyle="1" w:styleId="31">
    <w:name w:val="Заголовок 31"/>
    <w:basedOn w:val="a1"/>
    <w:qFormat/>
    <w:rsid w:val="001B15FA"/>
    <w:pPr>
      <w:widowControl w:val="0"/>
      <w:numPr>
        <w:numId w:val="34"/>
      </w:numPr>
      <w:tabs>
        <w:tab w:val="clear" w:pos="0"/>
      </w:tabs>
      <w:autoSpaceDE w:val="0"/>
      <w:autoSpaceDN w:val="0"/>
      <w:spacing w:after="0" w:line="240" w:lineRule="auto"/>
      <w:ind w:left="100" w:firstLine="0"/>
      <w:outlineLvl w:val="3"/>
    </w:pPr>
    <w:rPr>
      <w:rFonts w:ascii="Century Gothic" w:eastAsia="Century Gothic" w:hAnsi="Century Gothic" w:cs="Century Gothic"/>
      <w:b/>
      <w:bCs/>
    </w:rPr>
  </w:style>
  <w:style w:type="paragraph" w:customStyle="1" w:styleId="610">
    <w:name w:val="Заголовок 61"/>
    <w:basedOn w:val="a1"/>
    <w:qFormat/>
    <w:rsid w:val="001B15FA"/>
    <w:pPr>
      <w:widowControl w:val="0"/>
      <w:autoSpaceDE w:val="0"/>
      <w:autoSpaceDN w:val="0"/>
      <w:spacing w:after="0" w:line="240" w:lineRule="exact"/>
      <w:ind w:left="383"/>
      <w:jc w:val="both"/>
      <w:outlineLvl w:val="6"/>
    </w:pPr>
    <w:rPr>
      <w:rFonts w:ascii="Cambria" w:eastAsia="Cambria" w:hAnsi="Cambria" w:cs="Cambria"/>
      <w:b/>
      <w:bCs/>
      <w:i/>
      <w:iCs/>
      <w:sz w:val="20"/>
      <w:szCs w:val="20"/>
    </w:rPr>
  </w:style>
  <w:style w:type="numbering" w:customStyle="1" w:styleId="34">
    <w:name w:val="Нет списка3"/>
    <w:next w:val="a4"/>
    <w:uiPriority w:val="99"/>
    <w:semiHidden/>
    <w:unhideWhenUsed/>
    <w:rsid w:val="001B15FA"/>
  </w:style>
  <w:style w:type="paragraph" w:customStyle="1" w:styleId="a">
    <w:name w:val="Перечень"/>
    <w:basedOn w:val="a1"/>
    <w:next w:val="a1"/>
    <w:link w:val="affff7"/>
    <w:qFormat/>
    <w:rsid w:val="001B15FA"/>
    <w:pPr>
      <w:numPr>
        <w:numId w:val="22"/>
      </w:numPr>
      <w:suppressAutoHyphens/>
      <w:spacing w:after="0" w:line="360" w:lineRule="auto"/>
      <w:ind w:left="0" w:firstLine="284"/>
      <w:jc w:val="both"/>
    </w:pPr>
    <w:rPr>
      <w:rFonts w:ascii="Times New Roman" w:eastAsia="Calibri" w:hAnsi="Times New Roman" w:cs="Times New Roman"/>
      <w:sz w:val="28"/>
      <w:u w:color="000000"/>
      <w:bdr w:val="nil"/>
      <w:lang w:val="en-US"/>
    </w:rPr>
  </w:style>
  <w:style w:type="character" w:customStyle="1" w:styleId="affff7">
    <w:name w:val="Перечень Знак"/>
    <w:link w:val="a"/>
    <w:qFormat/>
    <w:rsid w:val="001B15FA"/>
    <w:rPr>
      <w:rFonts w:ascii="Times New Roman" w:eastAsia="Calibri" w:hAnsi="Times New Roman" w:cs="Times New Roman"/>
      <w:sz w:val="28"/>
      <w:u w:color="000000"/>
      <w:bdr w:val="nil"/>
      <w:lang w:val="en-US"/>
    </w:rPr>
  </w:style>
  <w:style w:type="numbering" w:customStyle="1" w:styleId="43">
    <w:name w:val="Нет списка4"/>
    <w:next w:val="a4"/>
    <w:uiPriority w:val="99"/>
    <w:semiHidden/>
    <w:unhideWhenUsed/>
    <w:rsid w:val="001B15FA"/>
  </w:style>
  <w:style w:type="numbering" w:customStyle="1" w:styleId="55">
    <w:name w:val="Нет списка5"/>
    <w:next w:val="a4"/>
    <w:uiPriority w:val="99"/>
    <w:semiHidden/>
    <w:unhideWhenUsed/>
    <w:rsid w:val="001B15FA"/>
  </w:style>
  <w:style w:type="numbering" w:customStyle="1" w:styleId="62">
    <w:name w:val="Нет списка6"/>
    <w:next w:val="a4"/>
    <w:uiPriority w:val="99"/>
    <w:semiHidden/>
    <w:unhideWhenUsed/>
    <w:rsid w:val="001B15FA"/>
  </w:style>
  <w:style w:type="numbering" w:customStyle="1" w:styleId="72">
    <w:name w:val="Нет списка7"/>
    <w:next w:val="a4"/>
    <w:uiPriority w:val="99"/>
    <w:semiHidden/>
    <w:unhideWhenUsed/>
    <w:rsid w:val="001B15FA"/>
  </w:style>
  <w:style w:type="numbering" w:customStyle="1" w:styleId="80">
    <w:name w:val="Нет списка8"/>
    <w:next w:val="a4"/>
    <w:uiPriority w:val="99"/>
    <w:semiHidden/>
    <w:unhideWhenUsed/>
    <w:rsid w:val="001B15FA"/>
  </w:style>
  <w:style w:type="numbering" w:customStyle="1" w:styleId="90">
    <w:name w:val="Нет списка9"/>
    <w:next w:val="a4"/>
    <w:uiPriority w:val="99"/>
    <w:semiHidden/>
    <w:unhideWhenUsed/>
    <w:rsid w:val="001B15FA"/>
  </w:style>
  <w:style w:type="numbering" w:customStyle="1" w:styleId="100">
    <w:name w:val="Нет списка10"/>
    <w:next w:val="a4"/>
    <w:uiPriority w:val="99"/>
    <w:semiHidden/>
    <w:unhideWhenUsed/>
    <w:rsid w:val="001B15FA"/>
  </w:style>
  <w:style w:type="paragraph" w:customStyle="1" w:styleId="Standard">
    <w:name w:val="Standard"/>
    <w:qFormat/>
    <w:rsid w:val="001B15FA"/>
    <w:pPr>
      <w:suppressAutoHyphens/>
      <w:autoSpaceDN w:val="0"/>
      <w:spacing w:after="160" w:line="251" w:lineRule="auto"/>
      <w:textAlignment w:val="baseline"/>
    </w:pPr>
    <w:rPr>
      <w:rFonts w:ascii="Lucida Sans Unicode" w:eastAsia="Lucida Sans Unicode" w:hAnsi="Lucida Sans Unicode" w:cs="Tahoma"/>
      <w:kern w:val="3"/>
      <w:lang w:eastAsia="zh-CN"/>
    </w:rPr>
  </w:style>
  <w:style w:type="character" w:customStyle="1" w:styleId="y2iqfc">
    <w:name w:val="y2iqfc"/>
    <w:qFormat/>
    <w:rsid w:val="001B15FA"/>
  </w:style>
  <w:style w:type="numbering" w:customStyle="1" w:styleId="111">
    <w:name w:val="Нет списка11"/>
    <w:next w:val="a4"/>
    <w:uiPriority w:val="99"/>
    <w:semiHidden/>
    <w:unhideWhenUsed/>
    <w:rsid w:val="001B15FA"/>
  </w:style>
  <w:style w:type="character" w:customStyle="1" w:styleId="notranslate">
    <w:name w:val="notranslate"/>
    <w:qFormat/>
    <w:rsid w:val="001B15FA"/>
  </w:style>
  <w:style w:type="numbering" w:customStyle="1" w:styleId="120">
    <w:name w:val="Нет списка12"/>
    <w:next w:val="a4"/>
    <w:uiPriority w:val="99"/>
    <w:semiHidden/>
    <w:unhideWhenUsed/>
    <w:rsid w:val="001B15FA"/>
  </w:style>
  <w:style w:type="character" w:customStyle="1" w:styleId="extended-textshort">
    <w:name w:val="extended-text__short"/>
    <w:qFormat/>
    <w:rsid w:val="001B15FA"/>
  </w:style>
  <w:style w:type="paragraph" w:styleId="affff8">
    <w:name w:val="Body Text Indent"/>
    <w:basedOn w:val="a1"/>
    <w:link w:val="affff9"/>
    <w:uiPriority w:val="99"/>
    <w:unhideWhenUsed/>
    <w:rsid w:val="001B15FA"/>
    <w:pPr>
      <w:spacing w:after="120" w:line="259" w:lineRule="auto"/>
      <w:ind w:left="283"/>
      <w:jc w:val="both"/>
    </w:pPr>
    <w:rPr>
      <w:rFonts w:ascii="Times New Roman" w:eastAsia="Calibri" w:hAnsi="Times New Roman" w:cs="Times New Roman"/>
      <w:sz w:val="28"/>
      <w:lang w:val="en-US"/>
    </w:rPr>
  </w:style>
  <w:style w:type="character" w:customStyle="1" w:styleId="affff9">
    <w:name w:val="Основной текст с отступом Знак"/>
    <w:basedOn w:val="a2"/>
    <w:link w:val="affff8"/>
    <w:uiPriority w:val="99"/>
    <w:qFormat/>
    <w:rsid w:val="001B15FA"/>
    <w:rPr>
      <w:rFonts w:ascii="Times New Roman" w:eastAsia="Calibri" w:hAnsi="Times New Roman" w:cs="Times New Roman"/>
      <w:sz w:val="28"/>
      <w:lang w:val="en-US"/>
    </w:rPr>
  </w:style>
  <w:style w:type="character" w:customStyle="1" w:styleId="extendedtext-full">
    <w:name w:val="extendedtext-full"/>
    <w:qFormat/>
    <w:rsid w:val="001B15FA"/>
  </w:style>
  <w:style w:type="paragraph" w:customStyle="1" w:styleId="Pa13">
    <w:name w:val="Pa13"/>
    <w:basedOn w:val="Default"/>
    <w:next w:val="Default"/>
    <w:qFormat/>
    <w:rsid w:val="001B15FA"/>
    <w:pPr>
      <w:spacing w:line="205" w:lineRule="atLeast"/>
    </w:pPr>
    <w:rPr>
      <w:rFonts w:ascii="Petersburg" w:hAnsi="Petersburg" w:cs="Times New Roman"/>
      <w:color w:val="auto"/>
    </w:rPr>
  </w:style>
  <w:style w:type="character" w:customStyle="1" w:styleId="organictextcontentspan">
    <w:name w:val="organictextcontentspan"/>
    <w:qFormat/>
    <w:rsid w:val="001B15FA"/>
  </w:style>
  <w:style w:type="paragraph" w:customStyle="1" w:styleId="Pa21">
    <w:name w:val="Pa21"/>
    <w:basedOn w:val="Default"/>
    <w:next w:val="Default"/>
    <w:qFormat/>
    <w:rsid w:val="001B15FA"/>
    <w:pPr>
      <w:spacing w:line="215" w:lineRule="atLeast"/>
    </w:pPr>
    <w:rPr>
      <w:rFonts w:ascii="Times New Roman Udm" w:hAnsi="Times New Roman Udm" w:cs="Times New Roman"/>
      <w:color w:val="auto"/>
    </w:rPr>
  </w:style>
  <w:style w:type="character" w:styleId="affffa">
    <w:name w:val="Strong"/>
    <w:uiPriority w:val="22"/>
    <w:qFormat/>
    <w:rsid w:val="001B15FA"/>
    <w:rPr>
      <w:b/>
      <w:bCs/>
    </w:rPr>
  </w:style>
  <w:style w:type="character" w:customStyle="1" w:styleId="FontStyle94">
    <w:name w:val="Font Style94"/>
    <w:qFormat/>
    <w:rsid w:val="001B15FA"/>
    <w:rPr>
      <w:rFonts w:ascii="Microsoft Sans Serif" w:hAnsi="Microsoft Sans Serif" w:cs="Microsoft Sans Serif"/>
      <w:b/>
      <w:bCs/>
      <w:sz w:val="14"/>
      <w:szCs w:val="14"/>
    </w:rPr>
  </w:style>
  <w:style w:type="character" w:customStyle="1" w:styleId="101">
    <w:name w:val="Основной текст + 10"/>
    <w:aliases w:val="5 pt21"/>
    <w:qFormat/>
    <w:rsid w:val="001B15FA"/>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1B15FA"/>
    <w:rPr>
      <w:rFonts w:ascii="Bookman Old Style" w:hAnsi="Bookman Old Style" w:cs="Bookman Old Style"/>
      <w:sz w:val="14"/>
      <w:szCs w:val="14"/>
    </w:rPr>
  </w:style>
  <w:style w:type="numbering" w:customStyle="1" w:styleId="130">
    <w:name w:val="Нет списка13"/>
    <w:next w:val="a4"/>
    <w:uiPriority w:val="99"/>
    <w:semiHidden/>
    <w:unhideWhenUsed/>
    <w:rsid w:val="001B15FA"/>
  </w:style>
  <w:style w:type="numbering" w:customStyle="1" w:styleId="WWNum12">
    <w:name w:val="WWNum12"/>
    <w:basedOn w:val="a4"/>
    <w:rsid w:val="001B15FA"/>
    <w:pPr>
      <w:numPr>
        <w:numId w:val="23"/>
      </w:numPr>
    </w:pPr>
  </w:style>
  <w:style w:type="numbering" w:customStyle="1" w:styleId="WWNum3">
    <w:name w:val="WWNum3"/>
    <w:basedOn w:val="a4"/>
    <w:rsid w:val="001B15FA"/>
    <w:pPr>
      <w:numPr>
        <w:numId w:val="24"/>
      </w:numPr>
    </w:pPr>
  </w:style>
  <w:style w:type="numbering" w:customStyle="1" w:styleId="WWNum5">
    <w:name w:val="WWNum5"/>
    <w:basedOn w:val="a4"/>
    <w:rsid w:val="001B15FA"/>
    <w:pPr>
      <w:numPr>
        <w:numId w:val="25"/>
      </w:numPr>
    </w:pPr>
  </w:style>
  <w:style w:type="numbering" w:customStyle="1" w:styleId="WWNum6">
    <w:name w:val="WWNum6"/>
    <w:basedOn w:val="a4"/>
    <w:rsid w:val="001B15FA"/>
    <w:pPr>
      <w:numPr>
        <w:numId w:val="26"/>
      </w:numPr>
    </w:pPr>
  </w:style>
  <w:style w:type="numbering" w:customStyle="1" w:styleId="WWNum8">
    <w:name w:val="WWNum8"/>
    <w:basedOn w:val="a4"/>
    <w:rsid w:val="001B15FA"/>
    <w:pPr>
      <w:numPr>
        <w:numId w:val="27"/>
      </w:numPr>
    </w:pPr>
  </w:style>
  <w:style w:type="numbering" w:customStyle="1" w:styleId="WWNum9">
    <w:name w:val="WWNum9"/>
    <w:basedOn w:val="a4"/>
    <w:rsid w:val="001B15FA"/>
    <w:pPr>
      <w:numPr>
        <w:numId w:val="28"/>
      </w:numPr>
    </w:pPr>
  </w:style>
  <w:style w:type="numbering" w:customStyle="1" w:styleId="WWNum10">
    <w:name w:val="WWNum10"/>
    <w:basedOn w:val="a4"/>
    <w:rsid w:val="001B15FA"/>
    <w:pPr>
      <w:numPr>
        <w:numId w:val="29"/>
      </w:numPr>
    </w:pPr>
  </w:style>
  <w:style w:type="numbering" w:customStyle="1" w:styleId="WWNum11">
    <w:name w:val="WWNum11"/>
    <w:basedOn w:val="a4"/>
    <w:rsid w:val="001B15FA"/>
    <w:pPr>
      <w:numPr>
        <w:numId w:val="30"/>
      </w:numPr>
    </w:pPr>
  </w:style>
  <w:style w:type="numbering" w:customStyle="1" w:styleId="WWNum16">
    <w:name w:val="WWNum16"/>
    <w:basedOn w:val="a4"/>
    <w:rsid w:val="001B15FA"/>
    <w:pPr>
      <w:numPr>
        <w:numId w:val="31"/>
      </w:numPr>
    </w:pPr>
  </w:style>
  <w:style w:type="numbering" w:customStyle="1" w:styleId="140">
    <w:name w:val="Нет списка14"/>
    <w:next w:val="a4"/>
    <w:uiPriority w:val="99"/>
    <w:semiHidden/>
    <w:unhideWhenUsed/>
    <w:rsid w:val="001B15FA"/>
  </w:style>
  <w:style w:type="character" w:customStyle="1" w:styleId="1f0">
    <w:name w:val="Текст сноски Знак1"/>
    <w:aliases w:val="Знак6 Знак1,F1 Знак1"/>
    <w:qFormat/>
    <w:rsid w:val="001B15FA"/>
    <w:rPr>
      <w:rFonts w:ascii="Calibri" w:eastAsia="Times New Roman" w:hAnsi="Calibri" w:cs="Times New Roman"/>
      <w:sz w:val="20"/>
      <w:szCs w:val="20"/>
      <w:lang w:eastAsia="ru-RU"/>
    </w:rPr>
  </w:style>
  <w:style w:type="paragraph" w:customStyle="1" w:styleId="p">
    <w:name w:val="p"/>
    <w:basedOn w:val="a1"/>
    <w:qFormat/>
    <w:rsid w:val="001B15FA"/>
    <w:pPr>
      <w:spacing w:before="48" w:after="48" w:line="240" w:lineRule="auto"/>
      <w:ind w:firstLine="480"/>
      <w:jc w:val="both"/>
    </w:pPr>
    <w:rPr>
      <w:rFonts w:ascii="Times New Roman" w:eastAsia="Times New Roman" w:hAnsi="Times New Roman" w:cs="Times New Roman"/>
      <w:sz w:val="24"/>
      <w:szCs w:val="24"/>
    </w:rPr>
  </w:style>
  <w:style w:type="paragraph" w:customStyle="1" w:styleId="centr">
    <w:name w:val="centr"/>
    <w:basedOn w:val="a1"/>
    <w:qFormat/>
    <w:rsid w:val="001B15FA"/>
    <w:pPr>
      <w:spacing w:before="48" w:after="48" w:line="240" w:lineRule="auto"/>
      <w:jc w:val="center"/>
    </w:pPr>
    <w:rPr>
      <w:rFonts w:ascii="Times New Roman" w:eastAsia="Times New Roman" w:hAnsi="Times New Roman" w:cs="Times New Roman"/>
      <w:sz w:val="19"/>
      <w:szCs w:val="19"/>
    </w:rPr>
  </w:style>
  <w:style w:type="paragraph" w:customStyle="1" w:styleId="gost">
    <w:name w:val="gost"/>
    <w:basedOn w:val="a1"/>
    <w:qFormat/>
    <w:rsid w:val="001B15FA"/>
    <w:pPr>
      <w:spacing w:before="48" w:after="48" w:line="240" w:lineRule="auto"/>
      <w:jc w:val="right"/>
    </w:pPr>
    <w:rPr>
      <w:rFonts w:ascii="Times New Roman" w:eastAsia="Times New Roman" w:hAnsi="Times New Roman" w:cs="Times New Roman"/>
      <w:b/>
      <w:bCs/>
      <w:sz w:val="29"/>
      <w:szCs w:val="29"/>
    </w:rPr>
  </w:style>
  <w:style w:type="paragraph" w:customStyle="1" w:styleId="pravo">
    <w:name w:val="pravo"/>
    <w:basedOn w:val="a1"/>
    <w:qFormat/>
    <w:rsid w:val="001B15FA"/>
    <w:pPr>
      <w:spacing w:before="48" w:after="48" w:line="240" w:lineRule="auto"/>
      <w:jc w:val="right"/>
    </w:pPr>
    <w:rPr>
      <w:rFonts w:ascii="Times New Roman" w:eastAsia="Times New Roman" w:hAnsi="Times New Roman" w:cs="Times New Roman"/>
      <w:sz w:val="24"/>
      <w:szCs w:val="24"/>
    </w:rPr>
  </w:style>
  <w:style w:type="paragraph" w:customStyle="1" w:styleId="text-b">
    <w:name w:val="text-b"/>
    <w:basedOn w:val="a1"/>
    <w:qFormat/>
    <w:rsid w:val="001B15FA"/>
    <w:pPr>
      <w:spacing w:before="48" w:after="48" w:line="240" w:lineRule="auto"/>
      <w:jc w:val="both"/>
    </w:pPr>
    <w:rPr>
      <w:rFonts w:ascii="Times New Roman" w:eastAsia="Times New Roman" w:hAnsi="Times New Roman" w:cs="Times New Roman"/>
      <w:sz w:val="24"/>
      <w:szCs w:val="24"/>
    </w:rPr>
  </w:style>
  <w:style w:type="paragraph" w:customStyle="1" w:styleId="text6">
    <w:name w:val="text6"/>
    <w:basedOn w:val="a1"/>
    <w:qFormat/>
    <w:rsid w:val="001B15FA"/>
    <w:pPr>
      <w:spacing w:before="240" w:after="48" w:line="240" w:lineRule="auto"/>
      <w:ind w:firstLine="720"/>
      <w:jc w:val="both"/>
    </w:pPr>
    <w:rPr>
      <w:rFonts w:ascii="Times New Roman" w:eastAsia="Times New Roman" w:hAnsi="Times New Roman" w:cs="Times New Roman"/>
      <w:sz w:val="24"/>
      <w:szCs w:val="24"/>
    </w:rPr>
  </w:style>
  <w:style w:type="paragraph" w:customStyle="1" w:styleId="tyt1">
    <w:name w:val="tyt1"/>
    <w:basedOn w:val="a1"/>
    <w:qFormat/>
    <w:rsid w:val="001B15FA"/>
    <w:pPr>
      <w:spacing w:before="240" w:after="48" w:line="240" w:lineRule="auto"/>
      <w:jc w:val="center"/>
    </w:pPr>
    <w:rPr>
      <w:rFonts w:ascii="Times New Roman" w:eastAsia="Times New Roman" w:hAnsi="Times New Roman" w:cs="Times New Roman"/>
      <w:b/>
      <w:bCs/>
      <w:sz w:val="24"/>
      <w:szCs w:val="24"/>
    </w:rPr>
  </w:style>
  <w:style w:type="paragraph" w:customStyle="1" w:styleId="zag1">
    <w:name w:val="zag1"/>
    <w:basedOn w:val="a1"/>
    <w:qFormat/>
    <w:rsid w:val="001B15FA"/>
    <w:pPr>
      <w:spacing w:before="48" w:after="48" w:line="240" w:lineRule="auto"/>
      <w:jc w:val="center"/>
    </w:pPr>
    <w:rPr>
      <w:rFonts w:ascii="Times New Roman" w:eastAsia="Times New Roman" w:hAnsi="Times New Roman" w:cs="Times New Roman"/>
      <w:b/>
      <w:bCs/>
      <w:spacing w:val="72"/>
      <w:sz w:val="34"/>
      <w:szCs w:val="34"/>
    </w:rPr>
  </w:style>
  <w:style w:type="paragraph" w:customStyle="1" w:styleId="zag20">
    <w:name w:val="zag2"/>
    <w:basedOn w:val="a1"/>
    <w:qFormat/>
    <w:rsid w:val="001B15FA"/>
    <w:pPr>
      <w:spacing w:before="480" w:after="48" w:line="240" w:lineRule="auto"/>
      <w:jc w:val="center"/>
    </w:pPr>
    <w:rPr>
      <w:rFonts w:ascii="Times New Roman" w:eastAsia="Times New Roman" w:hAnsi="Times New Roman" w:cs="Times New Roman"/>
      <w:b/>
      <w:bCs/>
      <w:sz w:val="29"/>
      <w:szCs w:val="29"/>
    </w:rPr>
  </w:style>
  <w:style w:type="paragraph" w:customStyle="1" w:styleId="zag30">
    <w:name w:val="zag3"/>
    <w:basedOn w:val="a1"/>
    <w:qFormat/>
    <w:rsid w:val="001B15FA"/>
    <w:pPr>
      <w:spacing w:before="240" w:after="240" w:line="240" w:lineRule="auto"/>
      <w:jc w:val="center"/>
    </w:pPr>
    <w:rPr>
      <w:rFonts w:ascii="Times New Roman" w:eastAsia="Times New Roman" w:hAnsi="Times New Roman" w:cs="Times New Roman"/>
      <w:sz w:val="24"/>
      <w:szCs w:val="24"/>
    </w:rPr>
  </w:style>
  <w:style w:type="paragraph" w:customStyle="1" w:styleId="rvps2">
    <w:name w:val="rvps2"/>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3">
    <w:name w:val="rvps3"/>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4">
    <w:name w:val="rvps4"/>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8">
    <w:name w:val="rvps8"/>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9">
    <w:name w:val="rvps9"/>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7">
    <w:name w:val="rvps7"/>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0">
    <w:name w:val="rvps10"/>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2">
    <w:name w:val="rvps12"/>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3">
    <w:name w:val="rvps13"/>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4">
    <w:name w:val="rvps14"/>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5">
    <w:name w:val="rvps15"/>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6">
    <w:name w:val="rvps1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ffb">
    <w:name w:val="Подперечень Знак"/>
    <w:link w:val="a0"/>
    <w:qFormat/>
    <w:locked/>
    <w:rsid w:val="001B15FA"/>
    <w:rPr>
      <w:rFonts w:ascii="Times New Roman" w:hAnsi="Times New Roman"/>
      <w:sz w:val="28"/>
      <w:u w:color="000000"/>
      <w:bdr w:val="none" w:sz="0" w:space="0" w:color="auto" w:frame="1"/>
    </w:rPr>
  </w:style>
  <w:style w:type="paragraph" w:customStyle="1" w:styleId="a0">
    <w:name w:val="Подперечень"/>
    <w:basedOn w:val="a"/>
    <w:next w:val="a1"/>
    <w:link w:val="affffb"/>
    <w:qFormat/>
    <w:rsid w:val="001B15FA"/>
    <w:pPr>
      <w:numPr>
        <w:numId w:val="32"/>
      </w:numPr>
      <w:ind w:left="284" w:firstLine="425"/>
    </w:pPr>
    <w:rPr>
      <w:rFonts w:eastAsiaTheme="minorHAnsi" w:cstheme="minorBidi"/>
      <w:bdr w:val="none" w:sz="0" w:space="0" w:color="auto" w:frame="1"/>
      <w:lang w:val="ru-RU"/>
    </w:rPr>
  </w:style>
  <w:style w:type="paragraph" w:customStyle="1" w:styleId="p6">
    <w:name w:val="p6"/>
    <w:basedOn w:val="a1"/>
    <w:qFormat/>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share-btnwrap">
    <w:name w:val="b-share-btn__wrap"/>
    <w:qFormat/>
    <w:rsid w:val="001B15FA"/>
  </w:style>
  <w:style w:type="character" w:customStyle="1" w:styleId="page">
    <w:name w:val="page"/>
    <w:qFormat/>
    <w:rsid w:val="001B15FA"/>
    <w:rPr>
      <w:i/>
      <w:iCs/>
      <w:color w:val="00008B"/>
      <w:sz w:val="19"/>
      <w:szCs w:val="19"/>
      <w:bdr w:val="single" w:sz="12" w:space="0" w:color="00008B" w:frame="1"/>
    </w:rPr>
  </w:style>
  <w:style w:type="character" w:customStyle="1" w:styleId="rvts8">
    <w:name w:val="rvts8"/>
    <w:qFormat/>
    <w:rsid w:val="001B15FA"/>
  </w:style>
  <w:style w:type="character" w:customStyle="1" w:styleId="rvts6">
    <w:name w:val="rvts6"/>
    <w:qFormat/>
    <w:rsid w:val="001B15FA"/>
  </w:style>
  <w:style w:type="character" w:customStyle="1" w:styleId="rvts7">
    <w:name w:val="rvts7"/>
    <w:qFormat/>
    <w:rsid w:val="001B15FA"/>
  </w:style>
  <w:style w:type="character" w:customStyle="1" w:styleId="rvts9">
    <w:name w:val="rvts9"/>
    <w:qFormat/>
    <w:rsid w:val="001B15FA"/>
  </w:style>
  <w:style w:type="character" w:customStyle="1" w:styleId="rvts10">
    <w:name w:val="rvts10"/>
    <w:qFormat/>
    <w:rsid w:val="001B15FA"/>
  </w:style>
  <w:style w:type="character" w:customStyle="1" w:styleId="2b">
    <w:name w:val="Основной текст (2)_"/>
    <w:link w:val="2c"/>
    <w:rsid w:val="001B15FA"/>
    <w:rPr>
      <w:rFonts w:ascii="Times New Roman" w:eastAsia="Times New Roman" w:hAnsi="Times New Roman"/>
      <w:sz w:val="18"/>
      <w:szCs w:val="18"/>
      <w:shd w:val="clear" w:color="auto" w:fill="FFFFFF"/>
    </w:rPr>
  </w:style>
  <w:style w:type="paragraph" w:customStyle="1" w:styleId="2c">
    <w:name w:val="Основной текст (2)"/>
    <w:basedOn w:val="a1"/>
    <w:link w:val="2b"/>
    <w:rsid w:val="001B15FA"/>
    <w:pPr>
      <w:widowControl w:val="0"/>
      <w:shd w:val="clear" w:color="auto" w:fill="FFFFFF"/>
      <w:spacing w:before="240" w:after="0" w:line="226" w:lineRule="exact"/>
      <w:jc w:val="both"/>
    </w:pPr>
    <w:rPr>
      <w:rFonts w:ascii="Times New Roman" w:eastAsia="Times New Roman" w:hAnsi="Times New Roman"/>
      <w:sz w:val="18"/>
      <w:szCs w:val="18"/>
    </w:rPr>
  </w:style>
  <w:style w:type="character" w:customStyle="1" w:styleId="2d">
    <w:name w:val="Основной текст (2) + Курсив"/>
    <w:rsid w:val="001B15FA"/>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1B15FA"/>
  </w:style>
  <w:style w:type="character" w:customStyle="1" w:styleId="WW8Num1z0">
    <w:name w:val="WW8Num1z0"/>
    <w:qFormat/>
    <w:rsid w:val="001B15FA"/>
    <w:rPr>
      <w:rFonts w:ascii="Times New Roman" w:hAnsi="Times New Roman" w:cs="Times New Roman"/>
    </w:rPr>
  </w:style>
  <w:style w:type="character" w:customStyle="1" w:styleId="WW8Num1z1">
    <w:name w:val="WW8Num1z1"/>
    <w:qFormat/>
    <w:rsid w:val="001B15FA"/>
    <w:rPr>
      <w:rFonts w:ascii="Symbol" w:hAnsi="Symbol" w:cs="Symbol"/>
    </w:rPr>
  </w:style>
  <w:style w:type="character" w:customStyle="1" w:styleId="WW8Num1z2">
    <w:name w:val="WW8Num1z2"/>
    <w:qFormat/>
    <w:rsid w:val="001B15FA"/>
    <w:rPr>
      <w:rFonts w:ascii="Courier New" w:hAnsi="Courier New" w:cs="Courier New"/>
    </w:rPr>
  </w:style>
  <w:style w:type="character" w:customStyle="1" w:styleId="WW8Num1z3">
    <w:name w:val="WW8Num1z3"/>
    <w:qFormat/>
    <w:rsid w:val="001B15FA"/>
    <w:rPr>
      <w:rFonts w:ascii="Wingdings" w:hAnsi="Wingdings" w:cs="Wingdings"/>
    </w:rPr>
  </w:style>
  <w:style w:type="character" w:customStyle="1" w:styleId="WW8Num2z0">
    <w:name w:val="WW8Num2z0"/>
    <w:qFormat/>
    <w:rsid w:val="001B15FA"/>
    <w:rPr>
      <w:rFonts w:ascii="Symbol" w:hAnsi="Symbol" w:cs="Symbol"/>
    </w:rPr>
  </w:style>
  <w:style w:type="character" w:customStyle="1" w:styleId="WW8Num3z0">
    <w:name w:val="WW8Num3z0"/>
    <w:qFormat/>
    <w:rsid w:val="001B15FA"/>
    <w:rPr>
      <w:rFonts w:ascii="Symbol" w:hAnsi="Symbol" w:cs="Symbol"/>
    </w:rPr>
  </w:style>
  <w:style w:type="character" w:customStyle="1" w:styleId="WW8Num4z0">
    <w:name w:val="WW8Num4z0"/>
    <w:qFormat/>
    <w:rsid w:val="001B15FA"/>
    <w:rPr>
      <w:rFonts w:ascii="Symbol" w:hAnsi="Symbol" w:cs="Symbol"/>
      <w:sz w:val="28"/>
      <w:szCs w:val="28"/>
    </w:rPr>
  </w:style>
  <w:style w:type="character" w:customStyle="1" w:styleId="WW8Num4z1">
    <w:name w:val="WW8Num4z1"/>
    <w:qFormat/>
    <w:rsid w:val="001B15FA"/>
    <w:rPr>
      <w:rFonts w:ascii="Courier New" w:eastAsia="Courier New" w:hAnsi="Courier New" w:cs="Courier New"/>
    </w:rPr>
  </w:style>
  <w:style w:type="character" w:customStyle="1" w:styleId="WW8Num4z2">
    <w:name w:val="WW8Num4z2"/>
    <w:qFormat/>
    <w:rsid w:val="001B15FA"/>
    <w:rPr>
      <w:rFonts w:ascii="Wingdings" w:eastAsia="Wingdings" w:hAnsi="Wingdings" w:cs="Wingdings"/>
    </w:rPr>
  </w:style>
  <w:style w:type="character" w:customStyle="1" w:styleId="WW8Num4z3">
    <w:name w:val="WW8Num4z3"/>
    <w:qFormat/>
    <w:rsid w:val="001B15FA"/>
    <w:rPr>
      <w:rFonts w:ascii="Symbol" w:eastAsia="Symbol" w:hAnsi="Symbol" w:cs="Symbol"/>
    </w:rPr>
  </w:style>
  <w:style w:type="character" w:customStyle="1" w:styleId="WW8Num5z0">
    <w:name w:val="WW8Num5z0"/>
    <w:qFormat/>
    <w:rsid w:val="001B15FA"/>
    <w:rPr>
      <w:rFonts w:ascii="Times New Roman" w:hAnsi="Times New Roman" w:cs="Times New Roman"/>
      <w:lang w:val="ru-RU"/>
    </w:rPr>
  </w:style>
  <w:style w:type="character" w:customStyle="1" w:styleId="WW8Num5z1">
    <w:name w:val="WW8Num5z1"/>
    <w:qFormat/>
    <w:rsid w:val="001B15FA"/>
    <w:rPr>
      <w:rFonts w:ascii="Courier New" w:eastAsia="Courier New" w:hAnsi="Courier New" w:cs="Courier New"/>
    </w:rPr>
  </w:style>
  <w:style w:type="character" w:customStyle="1" w:styleId="WW8Num5z2">
    <w:name w:val="WW8Num5z2"/>
    <w:qFormat/>
    <w:rsid w:val="001B15FA"/>
    <w:rPr>
      <w:rFonts w:ascii="Wingdings" w:eastAsia="Wingdings" w:hAnsi="Wingdings" w:cs="Wingdings"/>
    </w:rPr>
  </w:style>
  <w:style w:type="character" w:customStyle="1" w:styleId="WW8Num5z3">
    <w:name w:val="WW8Num5z3"/>
    <w:qFormat/>
    <w:rsid w:val="001B15FA"/>
    <w:rPr>
      <w:rFonts w:ascii="Symbol" w:eastAsia="Symbol" w:hAnsi="Symbol" w:cs="Symbol"/>
    </w:rPr>
  </w:style>
  <w:style w:type="character" w:customStyle="1" w:styleId="WW8Num6z0">
    <w:name w:val="WW8Num6z0"/>
    <w:qFormat/>
    <w:rsid w:val="001B15FA"/>
    <w:rPr>
      <w:rFonts w:ascii="Times New Roman" w:hAnsi="Times New Roman" w:cs="Times New Roman"/>
      <w:lang w:val="ru-RU"/>
    </w:rPr>
  </w:style>
  <w:style w:type="character" w:customStyle="1" w:styleId="WW8Num6z1">
    <w:name w:val="WW8Num6z1"/>
    <w:qFormat/>
    <w:rsid w:val="001B15FA"/>
    <w:rPr>
      <w:rFonts w:ascii="Courier New" w:eastAsia="Courier New" w:hAnsi="Courier New" w:cs="Courier New"/>
    </w:rPr>
  </w:style>
  <w:style w:type="character" w:customStyle="1" w:styleId="WW8Num6z2">
    <w:name w:val="WW8Num6z2"/>
    <w:qFormat/>
    <w:rsid w:val="001B15FA"/>
    <w:rPr>
      <w:rFonts w:ascii="Wingdings" w:eastAsia="Wingdings" w:hAnsi="Wingdings" w:cs="Wingdings"/>
    </w:rPr>
  </w:style>
  <w:style w:type="character" w:customStyle="1" w:styleId="WW8Num6z3">
    <w:name w:val="WW8Num6z3"/>
    <w:qFormat/>
    <w:rsid w:val="001B15FA"/>
    <w:rPr>
      <w:rFonts w:ascii="Symbol" w:eastAsia="Symbol" w:hAnsi="Symbol" w:cs="Symbol"/>
    </w:rPr>
  </w:style>
  <w:style w:type="character" w:customStyle="1" w:styleId="WW8Num7z0">
    <w:name w:val="WW8Num7z0"/>
    <w:qFormat/>
    <w:rsid w:val="001B15FA"/>
    <w:rPr>
      <w:spacing w:val="-7"/>
      <w:w w:val="98"/>
      <w:lang w:val="ru-RU" w:bidi="ar-SA"/>
    </w:rPr>
  </w:style>
  <w:style w:type="character" w:customStyle="1" w:styleId="WW8Num7z1">
    <w:name w:val="WW8Num7z1"/>
    <w:qFormat/>
    <w:rsid w:val="001B15FA"/>
    <w:rPr>
      <w:lang w:val="ru-RU" w:bidi="ar-SA"/>
    </w:rPr>
  </w:style>
  <w:style w:type="character" w:customStyle="1" w:styleId="WW8Num8z0">
    <w:name w:val="WW8Num8z0"/>
    <w:qFormat/>
    <w:rsid w:val="001B15FA"/>
    <w:rPr>
      <w:rFonts w:ascii="Times New Roman" w:hAnsi="Times New Roman" w:cs="Times New Roman"/>
      <w:sz w:val="28"/>
      <w:szCs w:val="28"/>
    </w:rPr>
  </w:style>
  <w:style w:type="character" w:customStyle="1" w:styleId="WW8Num8z1">
    <w:name w:val="WW8Num8z1"/>
    <w:qFormat/>
    <w:rsid w:val="001B15FA"/>
    <w:rPr>
      <w:rFonts w:ascii="Courier New" w:eastAsia="Courier New" w:hAnsi="Courier New" w:cs="Courier New"/>
    </w:rPr>
  </w:style>
  <w:style w:type="character" w:customStyle="1" w:styleId="WW8Num8z2">
    <w:name w:val="WW8Num8z2"/>
    <w:qFormat/>
    <w:rsid w:val="001B15FA"/>
    <w:rPr>
      <w:rFonts w:ascii="Wingdings" w:eastAsia="Wingdings" w:hAnsi="Wingdings" w:cs="Wingdings"/>
    </w:rPr>
  </w:style>
  <w:style w:type="character" w:customStyle="1" w:styleId="WW8Num8z3">
    <w:name w:val="WW8Num8z3"/>
    <w:qFormat/>
    <w:rsid w:val="001B15FA"/>
    <w:rPr>
      <w:rFonts w:ascii="Symbol" w:eastAsia="Symbol" w:hAnsi="Symbol" w:cs="Symbol"/>
    </w:rPr>
  </w:style>
  <w:style w:type="character" w:customStyle="1" w:styleId="WW8Num9z0">
    <w:name w:val="WW8Num9z0"/>
    <w:qFormat/>
    <w:rsid w:val="001B15FA"/>
    <w:rPr>
      <w:rFonts w:ascii="Times New Roman" w:eastAsia="Cambria" w:hAnsi="Times New Roman" w:cs="Times New Roman"/>
      <w:color w:val="231F20"/>
      <w:w w:val="105"/>
    </w:rPr>
  </w:style>
  <w:style w:type="character" w:customStyle="1" w:styleId="WW8Num9z1">
    <w:name w:val="WW8Num9z1"/>
    <w:qFormat/>
    <w:rsid w:val="001B15FA"/>
    <w:rPr>
      <w:rFonts w:ascii="Courier New" w:hAnsi="Courier New" w:cs="Courier New"/>
    </w:rPr>
  </w:style>
  <w:style w:type="character" w:customStyle="1" w:styleId="WW8Num9z2">
    <w:name w:val="WW8Num9z2"/>
    <w:qFormat/>
    <w:rsid w:val="001B15FA"/>
    <w:rPr>
      <w:rFonts w:ascii="Wingdings" w:hAnsi="Wingdings" w:cs="Wingdings"/>
    </w:rPr>
  </w:style>
  <w:style w:type="character" w:customStyle="1" w:styleId="WW8Num9z3">
    <w:name w:val="WW8Num9z3"/>
    <w:qFormat/>
    <w:rsid w:val="001B15FA"/>
    <w:rPr>
      <w:rFonts w:ascii="Symbol" w:hAnsi="Symbol" w:cs="Symbol"/>
    </w:rPr>
  </w:style>
  <w:style w:type="character" w:customStyle="1" w:styleId="WW8Num10z0">
    <w:name w:val="WW8Num10z0"/>
    <w:qFormat/>
    <w:rsid w:val="001B15FA"/>
    <w:rPr>
      <w:rFonts w:ascii="Times New Roman" w:hAnsi="Times New Roman" w:cs="Times New Roman"/>
      <w:sz w:val="28"/>
      <w:szCs w:val="28"/>
      <w:lang w:val="ru-RU"/>
    </w:rPr>
  </w:style>
  <w:style w:type="character" w:customStyle="1" w:styleId="WW8Num10z1">
    <w:name w:val="WW8Num10z1"/>
    <w:qFormat/>
    <w:rsid w:val="001B15FA"/>
    <w:rPr>
      <w:rFonts w:ascii="Courier New" w:eastAsia="Courier New" w:hAnsi="Courier New" w:cs="Courier New"/>
    </w:rPr>
  </w:style>
  <w:style w:type="character" w:customStyle="1" w:styleId="WW8Num10z2">
    <w:name w:val="WW8Num10z2"/>
    <w:qFormat/>
    <w:rsid w:val="001B15FA"/>
    <w:rPr>
      <w:rFonts w:ascii="Wingdings" w:eastAsia="Wingdings" w:hAnsi="Wingdings" w:cs="Wingdings"/>
    </w:rPr>
  </w:style>
  <w:style w:type="character" w:customStyle="1" w:styleId="WW8Num10z3">
    <w:name w:val="WW8Num10z3"/>
    <w:qFormat/>
    <w:rsid w:val="001B15FA"/>
    <w:rPr>
      <w:rFonts w:ascii="Symbol" w:eastAsia="Symbol" w:hAnsi="Symbol" w:cs="Symbol"/>
    </w:rPr>
  </w:style>
  <w:style w:type="character" w:customStyle="1" w:styleId="WW8Num11z0">
    <w:name w:val="WW8Num11z0"/>
    <w:qFormat/>
    <w:rsid w:val="001B15FA"/>
    <w:rPr>
      <w:rFonts w:ascii="Symbol" w:hAnsi="Symbol" w:cs="Symbol"/>
    </w:rPr>
  </w:style>
  <w:style w:type="character" w:customStyle="1" w:styleId="WW8Num11z1">
    <w:name w:val="WW8Num11z1"/>
    <w:qFormat/>
    <w:rsid w:val="001B15FA"/>
    <w:rPr>
      <w:rFonts w:ascii="Courier New" w:hAnsi="Courier New" w:cs="Courier New"/>
    </w:rPr>
  </w:style>
  <w:style w:type="character" w:customStyle="1" w:styleId="WW8Num11z2">
    <w:name w:val="WW8Num11z2"/>
    <w:qFormat/>
    <w:rsid w:val="001B15FA"/>
    <w:rPr>
      <w:rFonts w:ascii="Wingdings" w:hAnsi="Wingdings" w:cs="Wingdings"/>
    </w:rPr>
  </w:style>
  <w:style w:type="character" w:customStyle="1" w:styleId="WW8Num12z0">
    <w:name w:val="WW8Num12z0"/>
    <w:qFormat/>
    <w:rsid w:val="001B15FA"/>
    <w:rPr>
      <w:rFonts w:ascii="Symbol" w:hAnsi="Symbol" w:cs="Symbol"/>
    </w:rPr>
  </w:style>
  <w:style w:type="character" w:customStyle="1" w:styleId="WW8Num12z1">
    <w:name w:val="WW8Num12z1"/>
    <w:qFormat/>
    <w:rsid w:val="001B15FA"/>
    <w:rPr>
      <w:rFonts w:ascii="Courier New" w:hAnsi="Courier New" w:cs="Courier New"/>
    </w:rPr>
  </w:style>
  <w:style w:type="character" w:customStyle="1" w:styleId="WW8Num12z2">
    <w:name w:val="WW8Num12z2"/>
    <w:qFormat/>
    <w:rsid w:val="001B15FA"/>
    <w:rPr>
      <w:rFonts w:ascii="Wingdings" w:hAnsi="Wingdings" w:cs="Wingdings"/>
    </w:rPr>
  </w:style>
  <w:style w:type="character" w:customStyle="1" w:styleId="WW8Num13z0">
    <w:name w:val="WW8Num13z0"/>
    <w:qFormat/>
    <w:rsid w:val="001B15FA"/>
    <w:rPr>
      <w:rFonts w:ascii="Times New Roman" w:hAnsi="Times New Roman" w:cs="Times New Roman"/>
      <w:sz w:val="28"/>
      <w:szCs w:val="28"/>
      <w:lang w:val="ru-RU"/>
    </w:rPr>
  </w:style>
  <w:style w:type="character" w:customStyle="1" w:styleId="WW8Num13z1">
    <w:name w:val="WW8Num13z1"/>
    <w:qFormat/>
    <w:rsid w:val="001B15FA"/>
    <w:rPr>
      <w:rFonts w:ascii="Courier New" w:eastAsia="Courier New" w:hAnsi="Courier New" w:cs="Courier New"/>
    </w:rPr>
  </w:style>
  <w:style w:type="character" w:customStyle="1" w:styleId="WW8Num13z2">
    <w:name w:val="WW8Num13z2"/>
    <w:qFormat/>
    <w:rsid w:val="001B15FA"/>
    <w:rPr>
      <w:rFonts w:ascii="Wingdings" w:eastAsia="Wingdings" w:hAnsi="Wingdings" w:cs="Wingdings"/>
    </w:rPr>
  </w:style>
  <w:style w:type="character" w:customStyle="1" w:styleId="WW8Num13z3">
    <w:name w:val="WW8Num13z3"/>
    <w:qFormat/>
    <w:rsid w:val="001B15FA"/>
    <w:rPr>
      <w:rFonts w:ascii="Symbol" w:eastAsia="Symbol" w:hAnsi="Symbol" w:cs="Symbol"/>
    </w:rPr>
  </w:style>
  <w:style w:type="character" w:customStyle="1" w:styleId="WW8Num14z0">
    <w:name w:val="WW8Num14z0"/>
    <w:qFormat/>
    <w:rsid w:val="001B15FA"/>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1B15FA"/>
    <w:rPr>
      <w:lang w:val="ru-RU" w:bidi="ar-SA"/>
    </w:rPr>
  </w:style>
  <w:style w:type="character" w:customStyle="1" w:styleId="WW8Num15z0">
    <w:name w:val="WW8Num15z0"/>
    <w:qFormat/>
    <w:rsid w:val="001B15FA"/>
    <w:rPr>
      <w:rFonts w:ascii="Times New Roman" w:hAnsi="Times New Roman" w:cs="Times New Roman"/>
    </w:rPr>
  </w:style>
  <w:style w:type="character" w:customStyle="1" w:styleId="WW8Num15z1">
    <w:name w:val="WW8Num15z1"/>
    <w:qFormat/>
    <w:rsid w:val="001B15FA"/>
    <w:rPr>
      <w:rFonts w:ascii="Courier New" w:hAnsi="Courier New" w:cs="Courier New"/>
    </w:rPr>
  </w:style>
  <w:style w:type="character" w:customStyle="1" w:styleId="WW8Num15z2">
    <w:name w:val="WW8Num15z2"/>
    <w:qFormat/>
    <w:rsid w:val="001B15FA"/>
    <w:rPr>
      <w:rFonts w:ascii="Wingdings" w:hAnsi="Wingdings" w:cs="Wingdings"/>
    </w:rPr>
  </w:style>
  <w:style w:type="character" w:customStyle="1" w:styleId="WW8Num15z3">
    <w:name w:val="WW8Num15z3"/>
    <w:qFormat/>
    <w:rsid w:val="001B15FA"/>
    <w:rPr>
      <w:rFonts w:ascii="Symbol" w:hAnsi="Symbol" w:cs="Symbol"/>
    </w:rPr>
  </w:style>
  <w:style w:type="character" w:customStyle="1" w:styleId="WW8Num16z0">
    <w:name w:val="WW8Num16z0"/>
    <w:qFormat/>
    <w:rsid w:val="001B15FA"/>
    <w:rPr>
      <w:sz w:val="28"/>
    </w:rPr>
  </w:style>
  <w:style w:type="character" w:customStyle="1" w:styleId="WW8Num17z0">
    <w:name w:val="WW8Num17z0"/>
    <w:qFormat/>
    <w:rsid w:val="001B15FA"/>
    <w:rPr>
      <w:w w:val="85"/>
    </w:rPr>
  </w:style>
  <w:style w:type="character" w:customStyle="1" w:styleId="WW8Num18z0">
    <w:name w:val="WW8Num18z0"/>
    <w:qFormat/>
    <w:rsid w:val="001B15FA"/>
    <w:rPr>
      <w:sz w:val="28"/>
    </w:rPr>
  </w:style>
  <w:style w:type="character" w:customStyle="1" w:styleId="WW8Num19z0">
    <w:name w:val="WW8Num19z0"/>
    <w:qFormat/>
    <w:rsid w:val="001B15FA"/>
    <w:rPr>
      <w:rFonts w:ascii="Times New Roman" w:hAnsi="Times New Roman" w:cs="Times New Roman"/>
      <w:sz w:val="28"/>
      <w:szCs w:val="28"/>
      <w:lang w:val="ru-RU"/>
    </w:rPr>
  </w:style>
  <w:style w:type="character" w:customStyle="1" w:styleId="WW8Num19z1">
    <w:name w:val="WW8Num19z1"/>
    <w:qFormat/>
    <w:rsid w:val="001B15FA"/>
    <w:rPr>
      <w:rFonts w:ascii="Courier New" w:eastAsia="Courier New" w:hAnsi="Courier New" w:cs="Courier New"/>
    </w:rPr>
  </w:style>
  <w:style w:type="character" w:customStyle="1" w:styleId="WW8Num19z2">
    <w:name w:val="WW8Num19z2"/>
    <w:qFormat/>
    <w:rsid w:val="001B15FA"/>
    <w:rPr>
      <w:rFonts w:ascii="Wingdings" w:eastAsia="Wingdings" w:hAnsi="Wingdings" w:cs="Wingdings"/>
    </w:rPr>
  </w:style>
  <w:style w:type="character" w:customStyle="1" w:styleId="WW8Num19z3">
    <w:name w:val="WW8Num19z3"/>
    <w:qFormat/>
    <w:rsid w:val="001B15FA"/>
    <w:rPr>
      <w:rFonts w:ascii="Symbol" w:eastAsia="Symbol" w:hAnsi="Symbol" w:cs="Symbol"/>
    </w:rPr>
  </w:style>
  <w:style w:type="character" w:customStyle="1" w:styleId="WW8Num20z0">
    <w:name w:val="WW8Num20z0"/>
    <w:qFormat/>
    <w:rsid w:val="001B15FA"/>
    <w:rPr>
      <w:rFonts w:ascii="Symbol" w:hAnsi="Symbol" w:cs="Symbol"/>
    </w:rPr>
  </w:style>
  <w:style w:type="character" w:customStyle="1" w:styleId="WW8Num20z1">
    <w:name w:val="WW8Num20z1"/>
    <w:qFormat/>
    <w:rsid w:val="001B15FA"/>
    <w:rPr>
      <w:rFonts w:ascii="Courier New" w:hAnsi="Courier New" w:cs="Courier New"/>
    </w:rPr>
  </w:style>
  <w:style w:type="character" w:customStyle="1" w:styleId="WW8Num20z2">
    <w:name w:val="WW8Num20z2"/>
    <w:qFormat/>
    <w:rsid w:val="001B15FA"/>
    <w:rPr>
      <w:rFonts w:ascii="Wingdings" w:hAnsi="Wingdings" w:cs="Wingdings"/>
    </w:rPr>
  </w:style>
  <w:style w:type="character" w:customStyle="1" w:styleId="WW8Num21z0">
    <w:name w:val="WW8Num21z0"/>
    <w:qFormat/>
    <w:rsid w:val="001B15FA"/>
    <w:rPr>
      <w:rFonts w:ascii="Times New Roman" w:hAnsi="Times New Roman" w:cs="Times New Roman"/>
      <w:sz w:val="28"/>
      <w:szCs w:val="28"/>
      <w:lang w:val="ru-RU"/>
    </w:rPr>
  </w:style>
  <w:style w:type="character" w:customStyle="1" w:styleId="WW8Num21z1">
    <w:name w:val="WW8Num21z1"/>
    <w:qFormat/>
    <w:rsid w:val="001B15FA"/>
    <w:rPr>
      <w:rFonts w:ascii="Courier New" w:eastAsia="Courier New" w:hAnsi="Courier New" w:cs="Courier New"/>
    </w:rPr>
  </w:style>
  <w:style w:type="character" w:customStyle="1" w:styleId="WW8Num21z2">
    <w:name w:val="WW8Num21z2"/>
    <w:qFormat/>
    <w:rsid w:val="001B15FA"/>
    <w:rPr>
      <w:rFonts w:ascii="Wingdings" w:eastAsia="Wingdings" w:hAnsi="Wingdings" w:cs="Wingdings"/>
    </w:rPr>
  </w:style>
  <w:style w:type="character" w:customStyle="1" w:styleId="WW8Num21z3">
    <w:name w:val="WW8Num21z3"/>
    <w:qFormat/>
    <w:rsid w:val="001B15FA"/>
    <w:rPr>
      <w:rFonts w:ascii="Symbol" w:eastAsia="Symbol" w:hAnsi="Symbol" w:cs="Symbol"/>
    </w:rPr>
  </w:style>
  <w:style w:type="character" w:customStyle="1" w:styleId="WW8Num22z0">
    <w:name w:val="WW8Num22z0"/>
    <w:qFormat/>
    <w:rsid w:val="001B15FA"/>
  </w:style>
  <w:style w:type="character" w:customStyle="1" w:styleId="WW8Num23z0">
    <w:name w:val="WW8Num23z0"/>
    <w:qFormat/>
    <w:rsid w:val="001B15FA"/>
  </w:style>
  <w:style w:type="character" w:customStyle="1" w:styleId="WW8Num24z0">
    <w:name w:val="WW8Num24z0"/>
    <w:qFormat/>
    <w:rsid w:val="001B15FA"/>
    <w:rPr>
      <w:rFonts w:ascii="Symbol" w:hAnsi="Symbol" w:cs="Symbol"/>
    </w:rPr>
  </w:style>
  <w:style w:type="character" w:customStyle="1" w:styleId="WW8Num24z1">
    <w:name w:val="WW8Num24z1"/>
    <w:qFormat/>
    <w:rsid w:val="001B15FA"/>
    <w:rPr>
      <w:rFonts w:ascii="Courier New" w:hAnsi="Courier New" w:cs="Courier New"/>
    </w:rPr>
  </w:style>
  <w:style w:type="character" w:customStyle="1" w:styleId="WW8Num24z2">
    <w:name w:val="WW8Num24z2"/>
    <w:qFormat/>
    <w:rsid w:val="001B15FA"/>
    <w:rPr>
      <w:rFonts w:ascii="Wingdings" w:hAnsi="Wingdings" w:cs="Wingdings"/>
    </w:rPr>
  </w:style>
  <w:style w:type="character" w:customStyle="1" w:styleId="WW8Num25z0">
    <w:name w:val="WW8Num25z0"/>
    <w:qFormat/>
    <w:rsid w:val="001B15FA"/>
    <w:rPr>
      <w:rFonts w:ascii="Symbol" w:hAnsi="Symbol" w:cs="Symbol"/>
      <w:sz w:val="28"/>
      <w:szCs w:val="28"/>
      <w:lang w:val="ru-RU"/>
    </w:rPr>
  </w:style>
  <w:style w:type="character" w:customStyle="1" w:styleId="WW8Num25z1">
    <w:name w:val="WW8Num25z1"/>
    <w:qFormat/>
    <w:rsid w:val="001B15FA"/>
    <w:rPr>
      <w:rFonts w:ascii="Courier New" w:eastAsia="Courier New" w:hAnsi="Courier New" w:cs="Courier New"/>
    </w:rPr>
  </w:style>
  <w:style w:type="character" w:customStyle="1" w:styleId="WW8Num25z2">
    <w:name w:val="WW8Num25z2"/>
    <w:qFormat/>
    <w:rsid w:val="001B15FA"/>
    <w:rPr>
      <w:rFonts w:ascii="Wingdings" w:eastAsia="Wingdings" w:hAnsi="Wingdings" w:cs="Wingdings"/>
    </w:rPr>
  </w:style>
  <w:style w:type="character" w:customStyle="1" w:styleId="WW8Num25z3">
    <w:name w:val="WW8Num25z3"/>
    <w:qFormat/>
    <w:rsid w:val="001B15FA"/>
    <w:rPr>
      <w:rFonts w:ascii="Symbol" w:eastAsia="Symbol" w:hAnsi="Symbol" w:cs="Symbol"/>
    </w:rPr>
  </w:style>
  <w:style w:type="character" w:customStyle="1" w:styleId="WW8Num26z0">
    <w:name w:val="WW8Num26z0"/>
    <w:qFormat/>
    <w:rsid w:val="001B15FA"/>
    <w:rPr>
      <w:rFonts w:ascii="Symbol" w:hAnsi="Symbol" w:cs="Symbol"/>
    </w:rPr>
  </w:style>
  <w:style w:type="character" w:customStyle="1" w:styleId="WW8Num26z1">
    <w:name w:val="WW8Num26z1"/>
    <w:qFormat/>
    <w:rsid w:val="001B15FA"/>
    <w:rPr>
      <w:rFonts w:ascii="Courier New" w:hAnsi="Courier New" w:cs="Courier New"/>
    </w:rPr>
  </w:style>
  <w:style w:type="character" w:customStyle="1" w:styleId="WW8Num26z2">
    <w:name w:val="WW8Num26z2"/>
    <w:qFormat/>
    <w:rsid w:val="001B15FA"/>
    <w:rPr>
      <w:rFonts w:ascii="Wingdings" w:hAnsi="Wingdings" w:cs="Wingdings"/>
    </w:rPr>
  </w:style>
  <w:style w:type="character" w:customStyle="1" w:styleId="WW8Num27z0">
    <w:name w:val="WW8Num27z0"/>
    <w:qFormat/>
    <w:rsid w:val="001B15FA"/>
    <w:rPr>
      <w:rFonts w:ascii="Symbol" w:hAnsi="Symbol" w:cs="Symbol"/>
    </w:rPr>
  </w:style>
  <w:style w:type="character" w:customStyle="1" w:styleId="WW8Num27z1">
    <w:name w:val="WW8Num27z1"/>
    <w:qFormat/>
    <w:rsid w:val="001B15FA"/>
    <w:rPr>
      <w:rFonts w:ascii="Courier New" w:hAnsi="Courier New" w:cs="Courier New"/>
    </w:rPr>
  </w:style>
  <w:style w:type="character" w:customStyle="1" w:styleId="WW8Num27z2">
    <w:name w:val="WW8Num27z2"/>
    <w:qFormat/>
    <w:rsid w:val="001B15FA"/>
    <w:rPr>
      <w:rFonts w:ascii="Wingdings" w:hAnsi="Wingdings" w:cs="Wingdings"/>
    </w:rPr>
  </w:style>
  <w:style w:type="character" w:customStyle="1" w:styleId="WW8Num28z0">
    <w:name w:val="WW8Num28z0"/>
    <w:qFormat/>
    <w:rsid w:val="001B15FA"/>
    <w:rPr>
      <w:rFonts w:ascii="Symbol" w:hAnsi="Symbol" w:cs="Symbol"/>
    </w:rPr>
  </w:style>
  <w:style w:type="character" w:customStyle="1" w:styleId="WW8Num28z1">
    <w:name w:val="WW8Num28z1"/>
    <w:qFormat/>
    <w:rsid w:val="001B15FA"/>
    <w:rPr>
      <w:rFonts w:ascii="Courier New" w:hAnsi="Courier New" w:cs="Courier New"/>
    </w:rPr>
  </w:style>
  <w:style w:type="character" w:customStyle="1" w:styleId="WW8Num28z2">
    <w:name w:val="WW8Num28z2"/>
    <w:qFormat/>
    <w:rsid w:val="001B15FA"/>
    <w:rPr>
      <w:rFonts w:ascii="Wingdings" w:hAnsi="Wingdings" w:cs="Wingdings"/>
    </w:rPr>
  </w:style>
  <w:style w:type="character" w:customStyle="1" w:styleId="WW-">
    <w:name w:val="WW-Символ сноски"/>
    <w:qFormat/>
    <w:rsid w:val="001B15FA"/>
  </w:style>
  <w:style w:type="character" w:customStyle="1" w:styleId="affffc">
    <w:name w:val="Символ концевой сноски"/>
    <w:qFormat/>
    <w:rsid w:val="001B15FA"/>
    <w:rPr>
      <w:vertAlign w:val="superscript"/>
    </w:rPr>
  </w:style>
  <w:style w:type="paragraph" w:styleId="affffd">
    <w:name w:val="caption"/>
    <w:basedOn w:val="a1"/>
    <w:qFormat/>
    <w:rsid w:val="001B15FA"/>
    <w:pPr>
      <w:widowControl w:val="0"/>
      <w:suppressLineNumbers/>
      <w:suppressAutoHyphens/>
      <w:spacing w:before="120" w:after="120"/>
    </w:pPr>
    <w:rPr>
      <w:rFonts w:ascii="Times New Roman" w:eastAsia="Calibri" w:hAnsi="Times New Roman" w:cs="Arial"/>
      <w:i/>
      <w:iCs/>
      <w:sz w:val="24"/>
      <w:szCs w:val="24"/>
      <w:lang w:val="en-US" w:eastAsia="zh-CN"/>
    </w:rPr>
  </w:style>
  <w:style w:type="paragraph" w:styleId="1f1">
    <w:name w:val="index 1"/>
    <w:basedOn w:val="a1"/>
    <w:next w:val="a1"/>
    <w:autoRedefine/>
    <w:uiPriority w:val="99"/>
    <w:semiHidden/>
    <w:unhideWhenUsed/>
    <w:rsid w:val="001B15FA"/>
    <w:pPr>
      <w:widowControl w:val="0"/>
      <w:ind w:left="220" w:hanging="220"/>
    </w:pPr>
    <w:rPr>
      <w:rFonts w:ascii="Calibri" w:eastAsia="Calibri" w:hAnsi="Calibri" w:cs="Times New Roman"/>
      <w:lang w:val="en-US"/>
    </w:rPr>
  </w:style>
  <w:style w:type="paragraph" w:styleId="affffe">
    <w:name w:val="index heading"/>
    <w:basedOn w:val="af3"/>
    <w:rsid w:val="001B15FA"/>
    <w:pPr>
      <w:suppressLineNumbers/>
      <w:suppressAutoHyphens/>
    </w:pPr>
    <w:rPr>
      <w:bCs/>
      <w:sz w:val="32"/>
      <w:szCs w:val="32"/>
      <w:lang w:val="en-GB" w:eastAsia="zh-CN"/>
    </w:rPr>
  </w:style>
  <w:style w:type="paragraph" w:customStyle="1" w:styleId="afffff">
    <w:name w:val="Колонтитул"/>
    <w:basedOn w:val="a1"/>
    <w:qFormat/>
    <w:rsid w:val="001B15FA"/>
    <w:pPr>
      <w:widowControl w:val="0"/>
      <w:suppressLineNumbers/>
      <w:tabs>
        <w:tab w:val="center" w:pos="4819"/>
        <w:tab w:val="right" w:pos="9638"/>
      </w:tabs>
      <w:suppressAutoHyphens/>
    </w:pPr>
    <w:rPr>
      <w:rFonts w:ascii="Calibri" w:eastAsia="Calibri" w:hAnsi="Calibri" w:cs="Times New Roman"/>
      <w:lang w:val="en-US" w:eastAsia="zh-CN"/>
    </w:rPr>
  </w:style>
  <w:style w:type="paragraph" w:customStyle="1" w:styleId="WW-0">
    <w:name w:val="WW-Сноска"/>
    <w:basedOn w:val="aff3"/>
    <w:qFormat/>
    <w:rsid w:val="001B15FA"/>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f1"/>
    <w:qFormat/>
    <w:rsid w:val="001B15FA"/>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0">
    <w:name w:val="Содержимое таблицы"/>
    <w:basedOn w:val="a1"/>
    <w:qFormat/>
    <w:rsid w:val="001B15FA"/>
    <w:pPr>
      <w:widowControl w:val="0"/>
      <w:suppressLineNumbers/>
      <w:suppressAutoHyphens/>
    </w:pPr>
    <w:rPr>
      <w:rFonts w:ascii="Calibri" w:eastAsia="Calibri" w:hAnsi="Calibri" w:cs="Times New Roman"/>
      <w:lang w:val="en-US" w:eastAsia="zh-CN"/>
    </w:rPr>
  </w:style>
  <w:style w:type="paragraph" w:customStyle="1" w:styleId="afffff1">
    <w:name w:val="Заголовок таблицы"/>
    <w:basedOn w:val="afffff0"/>
    <w:qFormat/>
    <w:rsid w:val="001B15FA"/>
    <w:pPr>
      <w:jc w:val="center"/>
    </w:pPr>
    <w:rPr>
      <w:b/>
      <w:bCs/>
    </w:rPr>
  </w:style>
  <w:style w:type="paragraph" w:customStyle="1" w:styleId="afffff2">
    <w:name w:val="Верхний колонтитул слева"/>
    <w:basedOn w:val="a7"/>
    <w:qFormat/>
    <w:rsid w:val="001B15FA"/>
    <w:pPr>
      <w:widowControl w:val="0"/>
      <w:suppressLineNumbers/>
      <w:tabs>
        <w:tab w:val="clear" w:pos="4677"/>
        <w:tab w:val="clear" w:pos="9355"/>
        <w:tab w:val="center" w:pos="5102"/>
        <w:tab w:val="right" w:pos="10205"/>
      </w:tabs>
      <w:suppressAutoHyphens/>
    </w:pPr>
    <w:rPr>
      <w:rFonts w:ascii="Calibri" w:eastAsia="Calibri" w:hAnsi="Calibri" w:cs="Times New Roman"/>
      <w:sz w:val="20"/>
      <w:szCs w:val="20"/>
      <w:lang w:val="en-US" w:eastAsia="zh-CN"/>
    </w:rPr>
  </w:style>
  <w:style w:type="numbering" w:customStyle="1" w:styleId="WW8Num1">
    <w:name w:val="WW8Num1"/>
    <w:qFormat/>
    <w:rsid w:val="001B15FA"/>
  </w:style>
  <w:style w:type="numbering" w:customStyle="1" w:styleId="WW8Num2">
    <w:name w:val="WW8Num2"/>
    <w:qFormat/>
    <w:rsid w:val="001B15FA"/>
  </w:style>
  <w:style w:type="numbering" w:customStyle="1" w:styleId="WW8Num3">
    <w:name w:val="WW8Num3"/>
    <w:qFormat/>
    <w:rsid w:val="001B15FA"/>
  </w:style>
  <w:style w:type="numbering" w:customStyle="1" w:styleId="WW8Num4">
    <w:name w:val="WW8Num4"/>
    <w:qFormat/>
    <w:rsid w:val="001B15FA"/>
  </w:style>
  <w:style w:type="numbering" w:customStyle="1" w:styleId="WW8Num5">
    <w:name w:val="WW8Num5"/>
    <w:qFormat/>
    <w:rsid w:val="001B15FA"/>
  </w:style>
  <w:style w:type="numbering" w:customStyle="1" w:styleId="WW8Num6">
    <w:name w:val="WW8Num6"/>
    <w:qFormat/>
    <w:rsid w:val="001B15FA"/>
  </w:style>
  <w:style w:type="numbering" w:customStyle="1" w:styleId="WW8Num7">
    <w:name w:val="WW8Num7"/>
    <w:qFormat/>
    <w:rsid w:val="001B15FA"/>
  </w:style>
  <w:style w:type="numbering" w:customStyle="1" w:styleId="WW8Num8">
    <w:name w:val="WW8Num8"/>
    <w:qFormat/>
    <w:rsid w:val="001B15FA"/>
  </w:style>
  <w:style w:type="numbering" w:customStyle="1" w:styleId="WW8Num9">
    <w:name w:val="WW8Num9"/>
    <w:qFormat/>
    <w:rsid w:val="001B15FA"/>
  </w:style>
  <w:style w:type="numbering" w:customStyle="1" w:styleId="WW8Num10">
    <w:name w:val="WW8Num10"/>
    <w:qFormat/>
    <w:rsid w:val="001B15FA"/>
  </w:style>
  <w:style w:type="numbering" w:customStyle="1" w:styleId="WW8Num11">
    <w:name w:val="WW8Num11"/>
    <w:qFormat/>
    <w:rsid w:val="001B15FA"/>
  </w:style>
  <w:style w:type="numbering" w:customStyle="1" w:styleId="WW8Num12">
    <w:name w:val="WW8Num12"/>
    <w:qFormat/>
    <w:rsid w:val="001B15FA"/>
  </w:style>
  <w:style w:type="numbering" w:customStyle="1" w:styleId="WW8Num13">
    <w:name w:val="WW8Num13"/>
    <w:qFormat/>
    <w:rsid w:val="001B15FA"/>
  </w:style>
  <w:style w:type="numbering" w:customStyle="1" w:styleId="WW8Num14">
    <w:name w:val="WW8Num14"/>
    <w:qFormat/>
    <w:rsid w:val="001B15FA"/>
  </w:style>
  <w:style w:type="numbering" w:customStyle="1" w:styleId="WW8Num15">
    <w:name w:val="WW8Num15"/>
    <w:qFormat/>
    <w:rsid w:val="001B15FA"/>
  </w:style>
  <w:style w:type="numbering" w:customStyle="1" w:styleId="WW8Num16">
    <w:name w:val="WW8Num16"/>
    <w:qFormat/>
    <w:rsid w:val="001B15FA"/>
  </w:style>
  <w:style w:type="numbering" w:customStyle="1" w:styleId="WW8Num17">
    <w:name w:val="WW8Num17"/>
    <w:qFormat/>
    <w:rsid w:val="001B15FA"/>
  </w:style>
  <w:style w:type="numbering" w:customStyle="1" w:styleId="WW8Num18">
    <w:name w:val="WW8Num18"/>
    <w:qFormat/>
    <w:rsid w:val="001B15FA"/>
  </w:style>
  <w:style w:type="numbering" w:customStyle="1" w:styleId="WW8Num19">
    <w:name w:val="WW8Num19"/>
    <w:qFormat/>
    <w:rsid w:val="001B15FA"/>
  </w:style>
  <w:style w:type="numbering" w:customStyle="1" w:styleId="WW8Num20">
    <w:name w:val="WW8Num20"/>
    <w:qFormat/>
    <w:rsid w:val="001B15FA"/>
  </w:style>
  <w:style w:type="numbering" w:customStyle="1" w:styleId="WW8Num21">
    <w:name w:val="WW8Num21"/>
    <w:qFormat/>
    <w:rsid w:val="001B15FA"/>
  </w:style>
  <w:style w:type="numbering" w:customStyle="1" w:styleId="WW8Num22">
    <w:name w:val="WW8Num22"/>
    <w:qFormat/>
    <w:rsid w:val="001B15FA"/>
  </w:style>
  <w:style w:type="numbering" w:customStyle="1" w:styleId="WW8Num23">
    <w:name w:val="WW8Num23"/>
    <w:qFormat/>
    <w:rsid w:val="001B15FA"/>
  </w:style>
  <w:style w:type="numbering" w:customStyle="1" w:styleId="WW8Num24">
    <w:name w:val="WW8Num24"/>
    <w:qFormat/>
    <w:rsid w:val="001B15FA"/>
  </w:style>
  <w:style w:type="numbering" w:customStyle="1" w:styleId="WW8Num25">
    <w:name w:val="WW8Num25"/>
    <w:qFormat/>
    <w:rsid w:val="001B15FA"/>
  </w:style>
  <w:style w:type="numbering" w:customStyle="1" w:styleId="WW8Num26">
    <w:name w:val="WW8Num26"/>
    <w:qFormat/>
    <w:rsid w:val="001B15FA"/>
  </w:style>
  <w:style w:type="numbering" w:customStyle="1" w:styleId="WW8Num27">
    <w:name w:val="WW8Num27"/>
    <w:qFormat/>
    <w:rsid w:val="001B15FA"/>
  </w:style>
  <w:style w:type="numbering" w:customStyle="1" w:styleId="WW8Num28">
    <w:name w:val="WW8Num28"/>
    <w:qFormat/>
    <w:rsid w:val="001B15FA"/>
  </w:style>
  <w:style w:type="numbering" w:customStyle="1" w:styleId="WWNum17">
    <w:name w:val="WWNum17"/>
    <w:basedOn w:val="a4"/>
    <w:rsid w:val="001B15FA"/>
    <w:pPr>
      <w:numPr>
        <w:numId w:val="35"/>
      </w:numPr>
    </w:pPr>
  </w:style>
  <w:style w:type="numbering" w:customStyle="1" w:styleId="WWNum13">
    <w:name w:val="WWNum13"/>
    <w:basedOn w:val="a4"/>
    <w:rsid w:val="001B15FA"/>
    <w:pPr>
      <w:numPr>
        <w:numId w:val="36"/>
      </w:numPr>
    </w:pPr>
  </w:style>
  <w:style w:type="paragraph" w:customStyle="1" w:styleId="212">
    <w:name w:val="Основной текст с отступом 21"/>
    <w:basedOn w:val="a1"/>
    <w:qFormat/>
    <w:rsid w:val="001B15FA"/>
    <w:pPr>
      <w:spacing w:after="0" w:line="240" w:lineRule="auto"/>
      <w:ind w:firstLine="360"/>
      <w:jc w:val="both"/>
    </w:pPr>
    <w:rPr>
      <w:rFonts w:ascii="Times New Roman" w:eastAsia="Times New Roman" w:hAnsi="Times New Roman" w:cs="Times New Roman"/>
      <w:sz w:val="24"/>
      <w:szCs w:val="24"/>
      <w:lang w:eastAsia="zh-CN"/>
    </w:rPr>
  </w:style>
  <w:style w:type="character" w:customStyle="1" w:styleId="FontStyle72">
    <w:name w:val="Font Style72"/>
    <w:qFormat/>
    <w:rsid w:val="001B15FA"/>
    <w:rPr>
      <w:rFonts w:ascii="Times New Roman" w:hAnsi="Times New Roman" w:cs="Times New Roman"/>
      <w:b/>
      <w:bCs/>
      <w:sz w:val="26"/>
      <w:szCs w:val="26"/>
    </w:rPr>
  </w:style>
  <w:style w:type="paragraph" w:customStyle="1" w:styleId="Style9">
    <w:name w:val="Style9"/>
    <w:basedOn w:val="a1"/>
    <w:qFormat/>
    <w:rsid w:val="001B15FA"/>
    <w:pPr>
      <w:widowControl w:val="0"/>
      <w:spacing w:after="0" w:line="240" w:lineRule="auto"/>
      <w:jc w:val="both"/>
    </w:pPr>
    <w:rPr>
      <w:rFonts w:ascii="Times New Roman" w:eastAsia="Times New Roman" w:hAnsi="Times New Roman" w:cs="Times New Roman"/>
      <w:sz w:val="24"/>
      <w:szCs w:val="24"/>
      <w:lang w:eastAsia="zh-CN"/>
    </w:rPr>
  </w:style>
  <w:style w:type="paragraph" w:customStyle="1" w:styleId="c30">
    <w:name w:val="c3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7">
    <w:name w:val="c87"/>
    <w:basedOn w:val="a2"/>
    <w:rsid w:val="001B15FA"/>
  </w:style>
  <w:style w:type="paragraph" w:customStyle="1" w:styleId="msonormalcxsplast">
    <w:name w:val="msonormalcxsplas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cxsplast">
    <w:name w:val="msonormalcxspmiddlecxsplas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styleId="afffff3">
    <w:name w:val="Emphasis"/>
    <w:basedOn w:val="a2"/>
    <w:uiPriority w:val="20"/>
    <w:qFormat/>
    <w:rsid w:val="001B15FA"/>
    <w:rPr>
      <w:i/>
      <w:iCs/>
    </w:rPr>
  </w:style>
  <w:style w:type="paragraph" w:customStyle="1" w:styleId="c1">
    <w:name w:val="c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part">
    <w:name w:val="apar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umberline">
    <w:name w:val="numberline"/>
    <w:basedOn w:val="a2"/>
    <w:rsid w:val="001B15FA"/>
  </w:style>
  <w:style w:type="character" w:customStyle="1" w:styleId="m">
    <w:name w:val="m"/>
    <w:basedOn w:val="a2"/>
    <w:rsid w:val="001B15FA"/>
  </w:style>
  <w:style w:type="character" w:customStyle="1" w:styleId="grame">
    <w:name w:val="grame"/>
    <w:basedOn w:val="a2"/>
    <w:rsid w:val="001B15FA"/>
  </w:style>
  <w:style w:type="paragraph" w:customStyle="1" w:styleId="c6">
    <w:name w:val="c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2">
    <w:name w:val="c1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2"/>
    <w:rsid w:val="001B15FA"/>
  </w:style>
  <w:style w:type="character" w:customStyle="1" w:styleId="style20">
    <w:name w:val="style20"/>
    <w:basedOn w:val="a2"/>
    <w:rsid w:val="001B15FA"/>
  </w:style>
  <w:style w:type="character" w:customStyle="1" w:styleId="zag9">
    <w:name w:val="zag_9"/>
    <w:basedOn w:val="a2"/>
    <w:rsid w:val="001B15FA"/>
  </w:style>
  <w:style w:type="paragraph" w:customStyle="1" w:styleId="zag91">
    <w:name w:val="zag_9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odzag9">
    <w:name w:val="podzag_9"/>
    <w:basedOn w:val="a2"/>
    <w:rsid w:val="001B15FA"/>
  </w:style>
  <w:style w:type="paragraph" w:customStyle="1" w:styleId="style201">
    <w:name w:val="style20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odzag8">
    <w:name w:val="podzag_8"/>
    <w:basedOn w:val="a2"/>
    <w:rsid w:val="001B15FA"/>
  </w:style>
  <w:style w:type="character" w:customStyle="1" w:styleId="podzag7">
    <w:name w:val="podzag_7"/>
    <w:basedOn w:val="a2"/>
    <w:rsid w:val="001B15FA"/>
  </w:style>
  <w:style w:type="paragraph" w:customStyle="1" w:styleId="definition">
    <w:name w:val="definition"/>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d">
    <w:name w:val="red"/>
    <w:basedOn w:val="a2"/>
    <w:rsid w:val="001B15FA"/>
  </w:style>
  <w:style w:type="paragraph" w:customStyle="1" w:styleId="commentary">
    <w:name w:val="commentary"/>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table" w:styleId="afffff4">
    <w:name w:val="Table Elegant"/>
    <w:basedOn w:val="a3"/>
    <w:rsid w:val="001B15FA"/>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5">
    <w:name w:val="List Bullet 5"/>
    <w:basedOn w:val="a1"/>
    <w:rsid w:val="001B15FA"/>
    <w:pPr>
      <w:numPr>
        <w:numId w:val="63"/>
      </w:numPr>
      <w:spacing w:after="0" w:line="240" w:lineRule="auto"/>
    </w:pPr>
    <w:rPr>
      <w:rFonts w:ascii="Times New Roman" w:eastAsia="Times New Roman" w:hAnsi="Times New Roman" w:cs="Times New Roman"/>
      <w:sz w:val="24"/>
      <w:szCs w:val="24"/>
    </w:rPr>
  </w:style>
  <w:style w:type="paragraph" w:customStyle="1" w:styleId="wp-caption-text">
    <w:name w:val="wp-caption-text"/>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rm1">
    <w:name w:val="term1"/>
    <w:basedOn w:val="a2"/>
    <w:rsid w:val="001B15FA"/>
    <w:rPr>
      <w:b/>
      <w:bCs/>
      <w:i/>
      <w:iCs/>
      <w:color w:val="121F48"/>
    </w:rPr>
  </w:style>
  <w:style w:type="character" w:customStyle="1" w:styleId="em1">
    <w:name w:val="em1"/>
    <w:basedOn w:val="a2"/>
    <w:rsid w:val="001B15FA"/>
    <w:rPr>
      <w:b/>
      <w:bCs/>
    </w:rPr>
  </w:style>
  <w:style w:type="paragraph" w:customStyle="1" w:styleId="p312">
    <w:name w:val="p312"/>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41">
    <w:name w:val="p94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7">
    <w:name w:val="ft117"/>
    <w:basedOn w:val="a2"/>
    <w:rsid w:val="001B15FA"/>
  </w:style>
  <w:style w:type="character" w:customStyle="1" w:styleId="ft488">
    <w:name w:val="ft488"/>
    <w:basedOn w:val="a2"/>
    <w:rsid w:val="001B15FA"/>
  </w:style>
  <w:style w:type="paragraph" w:customStyle="1" w:styleId="p955">
    <w:name w:val="p95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
    <w:name w:val="ft4"/>
    <w:basedOn w:val="a2"/>
    <w:rsid w:val="001B15FA"/>
  </w:style>
  <w:style w:type="character" w:customStyle="1" w:styleId="ft107">
    <w:name w:val="ft107"/>
    <w:basedOn w:val="a2"/>
    <w:rsid w:val="001B15FA"/>
  </w:style>
  <w:style w:type="paragraph" w:customStyle="1" w:styleId="p956">
    <w:name w:val="p95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99">
    <w:name w:val="ft499"/>
    <w:basedOn w:val="a2"/>
    <w:rsid w:val="001B15FA"/>
  </w:style>
  <w:style w:type="character" w:customStyle="1" w:styleId="ft334">
    <w:name w:val="ft334"/>
    <w:basedOn w:val="a2"/>
    <w:rsid w:val="001B15FA"/>
  </w:style>
  <w:style w:type="paragraph" w:customStyle="1" w:styleId="p117">
    <w:name w:val="p11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
    <w:name w:val="p1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00">
    <w:name w:val="ft500"/>
    <w:basedOn w:val="a2"/>
    <w:rsid w:val="001B15FA"/>
  </w:style>
  <w:style w:type="paragraph" w:customStyle="1" w:styleId="p19">
    <w:name w:val="p1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18">
    <w:name w:val="ft218"/>
    <w:basedOn w:val="a2"/>
    <w:rsid w:val="001B15FA"/>
  </w:style>
  <w:style w:type="paragraph" w:customStyle="1" w:styleId="p163">
    <w:name w:val="p16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8">
    <w:name w:val="p4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23">
    <w:name w:val="ft123"/>
    <w:basedOn w:val="a2"/>
    <w:rsid w:val="001B15FA"/>
  </w:style>
  <w:style w:type="paragraph" w:customStyle="1" w:styleId="p224">
    <w:name w:val="p224"/>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
    <w:name w:val="p4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62">
    <w:name w:val="ft162"/>
    <w:basedOn w:val="a2"/>
    <w:rsid w:val="001B15FA"/>
  </w:style>
  <w:style w:type="paragraph" w:customStyle="1" w:styleId="p58">
    <w:name w:val="p5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57">
    <w:name w:val="p95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01">
    <w:name w:val="p601"/>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83">
    <w:name w:val="ft83"/>
    <w:basedOn w:val="a2"/>
    <w:rsid w:val="001B15FA"/>
  </w:style>
  <w:style w:type="paragraph" w:customStyle="1" w:styleId="p958">
    <w:name w:val="p95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0">
    <w:name w:val="ft10"/>
    <w:basedOn w:val="a2"/>
    <w:rsid w:val="001B15FA"/>
  </w:style>
  <w:style w:type="character" w:customStyle="1" w:styleId="ft11">
    <w:name w:val="ft11"/>
    <w:basedOn w:val="a2"/>
    <w:rsid w:val="001B15FA"/>
  </w:style>
  <w:style w:type="character" w:customStyle="1" w:styleId="ft205">
    <w:name w:val="ft205"/>
    <w:basedOn w:val="a2"/>
    <w:rsid w:val="001B15FA"/>
  </w:style>
  <w:style w:type="paragraph" w:customStyle="1" w:styleId="p175">
    <w:name w:val="p17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
    <w:name w:val="p1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59">
    <w:name w:val="p95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60">
    <w:name w:val="p96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6">
    <w:name w:val="ft116"/>
    <w:basedOn w:val="a2"/>
    <w:rsid w:val="001B15FA"/>
  </w:style>
  <w:style w:type="paragraph" w:customStyle="1" w:styleId="p93">
    <w:name w:val="p93"/>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0">
    <w:name w:val="ft50"/>
    <w:basedOn w:val="a2"/>
    <w:rsid w:val="001B15FA"/>
  </w:style>
  <w:style w:type="character" w:customStyle="1" w:styleId="ft51">
    <w:name w:val="ft51"/>
    <w:basedOn w:val="a2"/>
    <w:rsid w:val="001B15FA"/>
  </w:style>
  <w:style w:type="character" w:customStyle="1" w:styleId="ft52">
    <w:name w:val="ft52"/>
    <w:basedOn w:val="a2"/>
    <w:rsid w:val="001B15FA"/>
  </w:style>
  <w:style w:type="paragraph" w:customStyle="1" w:styleId="p95">
    <w:name w:val="p95"/>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
    <w:name w:val="ft1"/>
    <w:basedOn w:val="a2"/>
    <w:rsid w:val="001B15FA"/>
  </w:style>
  <w:style w:type="paragraph" w:customStyle="1" w:styleId="p96">
    <w:name w:val="p96"/>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7">
    <w:name w:val="p97"/>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9">
    <w:name w:val="p99"/>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0">
    <w:name w:val="p100"/>
    <w:basedOn w:val="a1"/>
    <w:rsid w:val="001B15F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hyperlink" Target="http://5terka.com/images/fiz10-11reshebnik/fiz10-11p5-64.jpg" TargetMode="External"/><Relationship Id="rId42" Type="http://schemas.openxmlformats.org/officeDocument/2006/relationships/image" Target="media/image27.gif"/><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hyperlink" Target="http://5terka.com/images/fiz10-11reshebnik/fiz10-11p7-415.jpg" TargetMode="External"/><Relationship Id="rId191" Type="http://schemas.openxmlformats.org/officeDocument/2006/relationships/image" Target="media/image161.wmf"/><Relationship Id="rId205" Type="http://schemas.openxmlformats.org/officeDocument/2006/relationships/oleObject" Target="embeddings/oleObject19.bin"/><Relationship Id="rId226" Type="http://schemas.openxmlformats.org/officeDocument/2006/relationships/image" Target="media/image176.wmf"/><Relationship Id="rId247" Type="http://schemas.openxmlformats.org/officeDocument/2006/relationships/image" Target="media/image190.gif"/><Relationship Id="rId107" Type="http://schemas.openxmlformats.org/officeDocument/2006/relationships/image" Target="media/image88.png"/><Relationship Id="rId268" Type="http://schemas.openxmlformats.org/officeDocument/2006/relationships/oleObject" Target="embeddings/oleObject37.bin"/><Relationship Id="rId11" Type="http://schemas.openxmlformats.org/officeDocument/2006/relationships/image" Target="media/image6.png"/><Relationship Id="rId32" Type="http://schemas.openxmlformats.org/officeDocument/2006/relationships/image" Target="media/image20.jpe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webSettings" Target="webSettings.xml"/><Relationship Id="rId95" Type="http://schemas.openxmlformats.org/officeDocument/2006/relationships/image" Target="media/image80.jpeg"/><Relationship Id="rId160" Type="http://schemas.openxmlformats.org/officeDocument/2006/relationships/image" Target="media/image141.png"/><Relationship Id="rId181" Type="http://schemas.openxmlformats.org/officeDocument/2006/relationships/image" Target="media/image156.wmf"/><Relationship Id="rId216" Type="http://schemas.openxmlformats.org/officeDocument/2006/relationships/image" Target="media/image172.wmf"/><Relationship Id="rId237" Type="http://schemas.openxmlformats.org/officeDocument/2006/relationships/hyperlink" Target="http://5terka.com/images/fiz10-11reshebnik/fiz10-11p8-36.jpg" TargetMode="External"/><Relationship Id="rId258" Type="http://schemas.openxmlformats.org/officeDocument/2006/relationships/image" Target="media/image198.gif"/><Relationship Id="rId279" Type="http://schemas.openxmlformats.org/officeDocument/2006/relationships/image" Target="media/image211.wmf"/><Relationship Id="rId22" Type="http://schemas.openxmlformats.org/officeDocument/2006/relationships/image" Target="media/image15.jpeg"/><Relationship Id="rId43" Type="http://schemas.openxmlformats.org/officeDocument/2006/relationships/image" Target="media/image28.gif"/><Relationship Id="rId64" Type="http://schemas.openxmlformats.org/officeDocument/2006/relationships/image" Target="media/image49.png"/><Relationship Id="rId118" Type="http://schemas.openxmlformats.org/officeDocument/2006/relationships/image" Target="media/image99.png"/><Relationship Id="rId139" Type="http://schemas.openxmlformats.org/officeDocument/2006/relationships/image" Target="media/image120.png"/><Relationship Id="rId85" Type="http://schemas.openxmlformats.org/officeDocument/2006/relationships/image" Target="media/image70.png"/><Relationship Id="rId150" Type="http://schemas.openxmlformats.org/officeDocument/2006/relationships/image" Target="media/image131.png"/><Relationship Id="rId171" Type="http://schemas.openxmlformats.org/officeDocument/2006/relationships/image" Target="media/image150.jpeg"/><Relationship Id="rId192" Type="http://schemas.openxmlformats.org/officeDocument/2006/relationships/oleObject" Target="embeddings/oleObject12.bin"/><Relationship Id="rId206" Type="http://schemas.openxmlformats.org/officeDocument/2006/relationships/oleObject" Target="embeddings/oleObject20.bin"/><Relationship Id="rId227" Type="http://schemas.openxmlformats.org/officeDocument/2006/relationships/oleObject" Target="embeddings/oleObject32.bin"/><Relationship Id="rId248" Type="http://schemas.openxmlformats.org/officeDocument/2006/relationships/image" Target="media/image191.gif"/><Relationship Id="rId269" Type="http://schemas.openxmlformats.org/officeDocument/2006/relationships/image" Target="media/image206.wmf"/><Relationship Id="rId12" Type="http://schemas.openxmlformats.org/officeDocument/2006/relationships/image" Target="media/image7.png"/><Relationship Id="rId33" Type="http://schemas.openxmlformats.org/officeDocument/2006/relationships/hyperlink" Target="http://5terka.com/node/3565" TargetMode="External"/><Relationship Id="rId108" Type="http://schemas.openxmlformats.org/officeDocument/2006/relationships/image" Target="media/image89.png"/><Relationship Id="rId129" Type="http://schemas.openxmlformats.org/officeDocument/2006/relationships/image" Target="media/image110.png"/><Relationship Id="rId280" Type="http://schemas.openxmlformats.org/officeDocument/2006/relationships/oleObject" Target="embeddings/oleObject43.bin"/><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wmf"/><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oleObject" Target="embeddings/oleObject7.bin"/><Relationship Id="rId217" Type="http://schemas.openxmlformats.org/officeDocument/2006/relationships/oleObject" Target="embeddings/oleObject26.bin"/><Relationship Id="rId6" Type="http://schemas.openxmlformats.org/officeDocument/2006/relationships/image" Target="media/image1.png"/><Relationship Id="rId238" Type="http://schemas.openxmlformats.org/officeDocument/2006/relationships/image" Target="media/image181.jpeg"/><Relationship Id="rId259" Type="http://schemas.openxmlformats.org/officeDocument/2006/relationships/image" Target="media/image199.png"/><Relationship Id="rId23" Type="http://schemas.openxmlformats.org/officeDocument/2006/relationships/hyperlink" Target="http://5terka.com/images/fiz10-11reshebnik/fiz10-11p5-69.jpg" TargetMode="External"/><Relationship Id="rId119" Type="http://schemas.openxmlformats.org/officeDocument/2006/relationships/image" Target="media/image100.png"/><Relationship Id="rId270" Type="http://schemas.openxmlformats.org/officeDocument/2006/relationships/oleObject" Target="embeddings/oleObject38.bin"/><Relationship Id="rId44" Type="http://schemas.openxmlformats.org/officeDocument/2006/relationships/image" Target="media/image29.gif"/><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1.png"/><Relationship Id="rId151" Type="http://schemas.openxmlformats.org/officeDocument/2006/relationships/image" Target="media/image132.png"/><Relationship Id="rId172" Type="http://schemas.openxmlformats.org/officeDocument/2006/relationships/image" Target="media/image151.jpeg"/><Relationship Id="rId193" Type="http://schemas.openxmlformats.org/officeDocument/2006/relationships/image" Target="media/image162.wmf"/><Relationship Id="rId202" Type="http://schemas.openxmlformats.org/officeDocument/2006/relationships/oleObject" Target="embeddings/oleObject17.bin"/><Relationship Id="rId207" Type="http://schemas.openxmlformats.org/officeDocument/2006/relationships/image" Target="media/image168.wmf"/><Relationship Id="rId223" Type="http://schemas.openxmlformats.org/officeDocument/2006/relationships/image" Target="media/image175.wmf"/><Relationship Id="rId228" Type="http://schemas.openxmlformats.org/officeDocument/2006/relationships/image" Target="media/image177.wmf"/><Relationship Id="rId244" Type="http://schemas.openxmlformats.org/officeDocument/2006/relationships/image" Target="media/image187.gif"/><Relationship Id="rId249" Type="http://schemas.openxmlformats.org/officeDocument/2006/relationships/image" Target="media/image192.gif"/><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24.gif"/><Relationship Id="rId109" Type="http://schemas.openxmlformats.org/officeDocument/2006/relationships/image" Target="media/image90.png"/><Relationship Id="rId260" Type="http://schemas.openxmlformats.org/officeDocument/2006/relationships/image" Target="media/image200.png"/><Relationship Id="rId265" Type="http://schemas.openxmlformats.org/officeDocument/2006/relationships/image" Target="media/image204.wmf"/><Relationship Id="rId281" Type="http://schemas.openxmlformats.org/officeDocument/2006/relationships/fontTable" Target="fontTable.xml"/><Relationship Id="rId34" Type="http://schemas.openxmlformats.org/officeDocument/2006/relationships/hyperlink" Target="http://5terka.com/images/fiz10-11reshebnik/fiz10-11p5-92.jpg" TargetMode="External"/><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oleObject" Target="embeddings/oleObject1.bin"/><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7.gif"/><Relationship Id="rId188" Type="http://schemas.openxmlformats.org/officeDocument/2006/relationships/oleObject" Target="embeddings/oleObject10.bin"/><Relationship Id="rId7" Type="http://schemas.openxmlformats.org/officeDocument/2006/relationships/image" Target="media/image2.png"/><Relationship Id="rId71" Type="http://schemas.openxmlformats.org/officeDocument/2006/relationships/image" Target="media/image56.png"/><Relationship Id="rId92" Type="http://schemas.openxmlformats.org/officeDocument/2006/relationships/image" Target="media/image77.jpeg"/><Relationship Id="rId162" Type="http://schemas.openxmlformats.org/officeDocument/2006/relationships/image" Target="media/image143.png"/><Relationship Id="rId183" Type="http://schemas.openxmlformats.org/officeDocument/2006/relationships/image" Target="media/image157.wmf"/><Relationship Id="rId213" Type="http://schemas.openxmlformats.org/officeDocument/2006/relationships/oleObject" Target="embeddings/oleObject24.bin"/><Relationship Id="rId218" Type="http://schemas.openxmlformats.org/officeDocument/2006/relationships/oleObject" Target="embeddings/oleObject27.bin"/><Relationship Id="rId234" Type="http://schemas.openxmlformats.org/officeDocument/2006/relationships/hyperlink" Target="http://5terka.com/node/3980" TargetMode="External"/><Relationship Id="rId239" Type="http://schemas.openxmlformats.org/officeDocument/2006/relationships/image" Target="media/image182.gif"/><Relationship Id="rId2" Type="http://schemas.openxmlformats.org/officeDocument/2006/relationships/styles" Target="styles.xml"/><Relationship Id="rId29" Type="http://schemas.openxmlformats.org/officeDocument/2006/relationships/hyperlink" Target="http://5terka.com/images/fiz10-11reshebnik/fiz10-11p5-77.jpg" TargetMode="External"/><Relationship Id="rId250" Type="http://schemas.openxmlformats.org/officeDocument/2006/relationships/hyperlink" Target="http://5terka.com/node/3522" TargetMode="External"/><Relationship Id="rId255" Type="http://schemas.openxmlformats.org/officeDocument/2006/relationships/image" Target="media/image195.png"/><Relationship Id="rId271" Type="http://schemas.openxmlformats.org/officeDocument/2006/relationships/image" Target="media/image207.wmf"/><Relationship Id="rId276" Type="http://schemas.openxmlformats.org/officeDocument/2006/relationships/oleObject" Target="embeddings/oleObject41.bin"/><Relationship Id="rId24" Type="http://schemas.openxmlformats.org/officeDocument/2006/relationships/image" Target="media/image16.jpeg"/><Relationship Id="rId40" Type="http://schemas.openxmlformats.org/officeDocument/2006/relationships/image" Target="media/image25.gif"/><Relationship Id="rId45" Type="http://schemas.openxmlformats.org/officeDocument/2006/relationships/image" Target="media/image30.gif"/><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oleObject" Target="embeddings/oleObject5.bin"/><Relationship Id="rId61" Type="http://schemas.openxmlformats.org/officeDocument/2006/relationships/image" Target="media/image46.png"/><Relationship Id="rId82" Type="http://schemas.openxmlformats.org/officeDocument/2006/relationships/image" Target="media/image67.png"/><Relationship Id="rId152" Type="http://schemas.openxmlformats.org/officeDocument/2006/relationships/image" Target="media/image133.png"/><Relationship Id="rId173" Type="http://schemas.openxmlformats.org/officeDocument/2006/relationships/image" Target="media/image152.wmf"/><Relationship Id="rId194" Type="http://schemas.openxmlformats.org/officeDocument/2006/relationships/oleObject" Target="embeddings/oleObject13.bin"/><Relationship Id="rId199" Type="http://schemas.openxmlformats.org/officeDocument/2006/relationships/image" Target="media/image165.wmf"/><Relationship Id="rId203" Type="http://schemas.openxmlformats.org/officeDocument/2006/relationships/image" Target="media/image167.wmf"/><Relationship Id="rId208" Type="http://schemas.openxmlformats.org/officeDocument/2006/relationships/oleObject" Target="embeddings/oleObject21.bin"/><Relationship Id="rId229" Type="http://schemas.openxmlformats.org/officeDocument/2006/relationships/oleObject" Target="embeddings/oleObject33.bin"/><Relationship Id="rId19" Type="http://schemas.openxmlformats.org/officeDocument/2006/relationships/hyperlink" Target="http://5terka.com/images/fiz10-11reshebnik/fiz10-11p5-63.jpg" TargetMode="External"/><Relationship Id="rId224" Type="http://schemas.openxmlformats.org/officeDocument/2006/relationships/oleObject" Target="embeddings/oleObject30.bin"/><Relationship Id="rId240" Type="http://schemas.openxmlformats.org/officeDocument/2006/relationships/image" Target="media/image183.gif"/><Relationship Id="rId245" Type="http://schemas.openxmlformats.org/officeDocument/2006/relationships/image" Target="media/image188.gif"/><Relationship Id="rId261" Type="http://schemas.openxmlformats.org/officeDocument/2006/relationships/image" Target="media/image201.png"/><Relationship Id="rId266" Type="http://schemas.openxmlformats.org/officeDocument/2006/relationships/oleObject" Target="embeddings/oleObject36.bin"/><Relationship Id="rId14" Type="http://schemas.openxmlformats.org/officeDocument/2006/relationships/image" Target="media/image9.png"/><Relationship Id="rId30" Type="http://schemas.openxmlformats.org/officeDocument/2006/relationships/image" Target="media/image19.jpeg"/><Relationship Id="rId35" Type="http://schemas.openxmlformats.org/officeDocument/2006/relationships/image" Target="media/image21.jpe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2.jpe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8.gif"/><Relationship Id="rId282"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jpeg"/><Relationship Id="rId98" Type="http://schemas.openxmlformats.org/officeDocument/2006/relationships/hyperlink" Target="http://5terka.com/node/3878" TargetMode="External"/><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oleObject" Target="embeddings/oleObject8.bin"/><Relationship Id="rId189" Type="http://schemas.openxmlformats.org/officeDocument/2006/relationships/image" Target="media/image160.wmf"/><Relationship Id="rId219" Type="http://schemas.openxmlformats.org/officeDocument/2006/relationships/image" Target="media/image173.wmf"/><Relationship Id="rId3" Type="http://schemas.microsoft.com/office/2007/relationships/stylesWithEffects" Target="stylesWithEffects.xml"/><Relationship Id="rId214" Type="http://schemas.openxmlformats.org/officeDocument/2006/relationships/image" Target="media/image171.wmf"/><Relationship Id="rId230" Type="http://schemas.openxmlformats.org/officeDocument/2006/relationships/image" Target="media/image178.wmf"/><Relationship Id="rId235" Type="http://schemas.openxmlformats.org/officeDocument/2006/relationships/hyperlink" Target="http://5terka.com/images/fiz10-11reshebnik/fiz10-11p8-35.jpg" TargetMode="External"/><Relationship Id="rId251" Type="http://schemas.openxmlformats.org/officeDocument/2006/relationships/hyperlink" Target="http://5terka.com/images/fiz10-11reshebnik/fiz10-11p5-17.jpg" TargetMode="External"/><Relationship Id="rId256" Type="http://schemas.openxmlformats.org/officeDocument/2006/relationships/image" Target="media/image196.gif"/><Relationship Id="rId277" Type="http://schemas.openxmlformats.org/officeDocument/2006/relationships/image" Target="media/image210.wmf"/><Relationship Id="rId25" Type="http://schemas.openxmlformats.org/officeDocument/2006/relationships/hyperlink" Target="http://5terka.com/images/fiz10-11reshebnik/fiz10-11p5-70.jpg" TargetMode="External"/><Relationship Id="rId46" Type="http://schemas.openxmlformats.org/officeDocument/2006/relationships/image" Target="media/image31.gif"/><Relationship Id="rId67" Type="http://schemas.openxmlformats.org/officeDocument/2006/relationships/image" Target="media/image52.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72" Type="http://schemas.openxmlformats.org/officeDocument/2006/relationships/oleObject" Target="embeddings/oleObject39.bin"/><Relationship Id="rId20" Type="http://schemas.openxmlformats.org/officeDocument/2006/relationships/image" Target="media/image14.jpeg"/><Relationship Id="rId41" Type="http://schemas.openxmlformats.org/officeDocument/2006/relationships/image" Target="media/image26.gif"/><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oleObject" Target="embeddings/oleObject3.bin"/><Relationship Id="rId179" Type="http://schemas.openxmlformats.org/officeDocument/2006/relationships/image" Target="media/image155.wmf"/><Relationship Id="rId195" Type="http://schemas.openxmlformats.org/officeDocument/2006/relationships/image" Target="media/image163.wmf"/><Relationship Id="rId209" Type="http://schemas.openxmlformats.org/officeDocument/2006/relationships/image" Target="media/image169.wmf"/><Relationship Id="rId190" Type="http://schemas.openxmlformats.org/officeDocument/2006/relationships/oleObject" Target="embeddings/oleObject11.bin"/><Relationship Id="rId204" Type="http://schemas.openxmlformats.org/officeDocument/2006/relationships/oleObject" Target="embeddings/oleObject18.bin"/><Relationship Id="rId220" Type="http://schemas.openxmlformats.org/officeDocument/2006/relationships/oleObject" Target="embeddings/oleObject28.bin"/><Relationship Id="rId225" Type="http://schemas.openxmlformats.org/officeDocument/2006/relationships/oleObject" Target="embeddings/oleObject31.bin"/><Relationship Id="rId241" Type="http://schemas.openxmlformats.org/officeDocument/2006/relationships/image" Target="media/image184.gif"/><Relationship Id="rId246" Type="http://schemas.openxmlformats.org/officeDocument/2006/relationships/image" Target="media/image189.gif"/><Relationship Id="rId267" Type="http://schemas.openxmlformats.org/officeDocument/2006/relationships/image" Target="media/image205.wmf"/><Relationship Id="rId15" Type="http://schemas.openxmlformats.org/officeDocument/2006/relationships/image" Target="media/image10.png"/><Relationship Id="rId36" Type="http://schemas.openxmlformats.org/officeDocument/2006/relationships/hyperlink" Target="http://5terka.com/images/fiz10-11reshebnik/fiz10-11p5-93.jpg" TargetMode="External"/><Relationship Id="rId57" Type="http://schemas.openxmlformats.org/officeDocument/2006/relationships/image" Target="media/image42.png"/><Relationship Id="rId106" Type="http://schemas.openxmlformats.org/officeDocument/2006/relationships/image" Target="media/image87.png"/><Relationship Id="rId127" Type="http://schemas.openxmlformats.org/officeDocument/2006/relationships/image" Target="media/image108.png"/><Relationship Id="rId262" Type="http://schemas.openxmlformats.org/officeDocument/2006/relationships/image" Target="media/image202.png"/><Relationship Id="rId10" Type="http://schemas.openxmlformats.org/officeDocument/2006/relationships/image" Target="media/image5.png"/><Relationship Id="rId31" Type="http://schemas.openxmlformats.org/officeDocument/2006/relationships/hyperlink" Target="http://5terka.com/images/fiz10-11reshebnik/fiz10-11p5-78.jpg" TargetMode="External"/><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jpeg"/><Relationship Id="rId99" Type="http://schemas.openxmlformats.org/officeDocument/2006/relationships/hyperlink" Target="http://5terka.com/images/fiz10-11reshebnik/fiz10-11p7-229.jpg" TargetMode="External"/><Relationship Id="rId101" Type="http://schemas.openxmlformats.org/officeDocument/2006/relationships/hyperlink" Target="http://5terka.com/images/fiz10-11reshebnik/fiz10-11p7-230.jpg" TargetMode="External"/><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wmf"/><Relationship Id="rId169" Type="http://schemas.openxmlformats.org/officeDocument/2006/relationships/image" Target="media/image149.jpeg"/><Relationship Id="rId185" Type="http://schemas.openxmlformats.org/officeDocument/2006/relationships/image" Target="media/image158.w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oleObject" Target="embeddings/oleObject6.bin"/><Relationship Id="rId210" Type="http://schemas.openxmlformats.org/officeDocument/2006/relationships/oleObject" Target="embeddings/oleObject22.bin"/><Relationship Id="rId215" Type="http://schemas.openxmlformats.org/officeDocument/2006/relationships/oleObject" Target="embeddings/oleObject25.bin"/><Relationship Id="rId236" Type="http://schemas.openxmlformats.org/officeDocument/2006/relationships/image" Target="media/image180.jpeg"/><Relationship Id="rId257" Type="http://schemas.openxmlformats.org/officeDocument/2006/relationships/image" Target="media/image197.gif"/><Relationship Id="rId278" Type="http://schemas.openxmlformats.org/officeDocument/2006/relationships/oleObject" Target="embeddings/oleObject42.bin"/><Relationship Id="rId26" Type="http://schemas.openxmlformats.org/officeDocument/2006/relationships/image" Target="media/image17.jpeg"/><Relationship Id="rId231" Type="http://schemas.openxmlformats.org/officeDocument/2006/relationships/oleObject" Target="embeddings/oleObject34.bin"/><Relationship Id="rId252" Type="http://schemas.openxmlformats.org/officeDocument/2006/relationships/image" Target="media/image193.jpeg"/><Relationship Id="rId273" Type="http://schemas.openxmlformats.org/officeDocument/2006/relationships/image" Target="media/image208.wmf"/><Relationship Id="rId47" Type="http://schemas.openxmlformats.org/officeDocument/2006/relationships/image" Target="media/image32.gif"/><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3.wmf"/><Relationship Id="rId196" Type="http://schemas.openxmlformats.org/officeDocument/2006/relationships/oleObject" Target="embeddings/oleObject14.bin"/><Relationship Id="rId200" Type="http://schemas.openxmlformats.org/officeDocument/2006/relationships/oleObject" Target="embeddings/oleObject16.bin"/><Relationship Id="rId16" Type="http://schemas.openxmlformats.org/officeDocument/2006/relationships/image" Target="media/image11.png"/><Relationship Id="rId221" Type="http://schemas.openxmlformats.org/officeDocument/2006/relationships/image" Target="media/image174.wmf"/><Relationship Id="rId242" Type="http://schemas.openxmlformats.org/officeDocument/2006/relationships/image" Target="media/image185.gif"/><Relationship Id="rId263" Type="http://schemas.openxmlformats.org/officeDocument/2006/relationships/image" Target="media/image203.png"/><Relationship Id="rId37" Type="http://schemas.openxmlformats.org/officeDocument/2006/relationships/image" Target="media/image22.jpe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3.jpe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5.png"/><Relationship Id="rId165" Type="http://schemas.openxmlformats.org/officeDocument/2006/relationships/oleObject" Target="embeddings/oleObject2.bin"/><Relationship Id="rId186" Type="http://schemas.openxmlformats.org/officeDocument/2006/relationships/oleObject" Target="embeddings/oleObject9.bin"/><Relationship Id="rId211" Type="http://schemas.openxmlformats.org/officeDocument/2006/relationships/image" Target="media/image170.wmf"/><Relationship Id="rId232" Type="http://schemas.openxmlformats.org/officeDocument/2006/relationships/image" Target="media/image179.wmf"/><Relationship Id="rId253" Type="http://schemas.openxmlformats.org/officeDocument/2006/relationships/hyperlink" Target="http://5terka.com/images/fiz10-11reshebnik/fiz10-11p5-18.jpg" TargetMode="External"/><Relationship Id="rId274" Type="http://schemas.openxmlformats.org/officeDocument/2006/relationships/oleObject" Target="embeddings/oleObject40.bin"/><Relationship Id="rId27" Type="http://schemas.openxmlformats.org/officeDocument/2006/relationships/hyperlink" Target="http://5terka.com/images/fiz10-11reshebnik/fiz10-11p5-74.jpg" TargetMode="External"/><Relationship Id="rId48" Type="http://schemas.openxmlformats.org/officeDocument/2006/relationships/image" Target="media/image33.gif"/><Relationship Id="rId69" Type="http://schemas.openxmlformats.org/officeDocument/2006/relationships/image" Target="media/image54.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5.png"/><Relationship Id="rId155" Type="http://schemas.openxmlformats.org/officeDocument/2006/relationships/image" Target="media/image136.png"/><Relationship Id="rId176" Type="http://schemas.openxmlformats.org/officeDocument/2006/relationships/oleObject" Target="embeddings/oleObject4.bin"/><Relationship Id="rId197" Type="http://schemas.openxmlformats.org/officeDocument/2006/relationships/image" Target="media/image164.wmf"/><Relationship Id="rId201" Type="http://schemas.openxmlformats.org/officeDocument/2006/relationships/image" Target="media/image166.wmf"/><Relationship Id="rId222" Type="http://schemas.openxmlformats.org/officeDocument/2006/relationships/oleObject" Target="embeddings/oleObject29.bin"/><Relationship Id="rId243" Type="http://schemas.openxmlformats.org/officeDocument/2006/relationships/image" Target="media/image186.gif"/><Relationship Id="rId264" Type="http://schemas.openxmlformats.org/officeDocument/2006/relationships/hyperlink" Target="http://5terka.com/node/4218" TargetMode="External"/><Relationship Id="rId17" Type="http://schemas.openxmlformats.org/officeDocument/2006/relationships/image" Target="media/image12.png"/><Relationship Id="rId38" Type="http://schemas.openxmlformats.org/officeDocument/2006/relationships/image" Target="media/image23.gif"/><Relationship Id="rId59" Type="http://schemas.openxmlformats.org/officeDocument/2006/relationships/image" Target="media/image44.pn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5.png"/><Relationship Id="rId91" Type="http://schemas.openxmlformats.org/officeDocument/2006/relationships/image" Target="media/image76.jpeg"/><Relationship Id="rId145" Type="http://schemas.openxmlformats.org/officeDocument/2006/relationships/image" Target="media/image126.png"/><Relationship Id="rId166" Type="http://schemas.openxmlformats.org/officeDocument/2006/relationships/image" Target="media/image146.gif"/><Relationship Id="rId187" Type="http://schemas.openxmlformats.org/officeDocument/2006/relationships/image" Target="media/image159.wmf"/><Relationship Id="rId1" Type="http://schemas.openxmlformats.org/officeDocument/2006/relationships/numbering" Target="numbering.xml"/><Relationship Id="rId212" Type="http://schemas.openxmlformats.org/officeDocument/2006/relationships/oleObject" Target="embeddings/oleObject23.bin"/><Relationship Id="rId233" Type="http://schemas.openxmlformats.org/officeDocument/2006/relationships/oleObject" Target="embeddings/oleObject35.bin"/><Relationship Id="rId254" Type="http://schemas.openxmlformats.org/officeDocument/2006/relationships/image" Target="media/image194.jpeg"/><Relationship Id="rId28" Type="http://schemas.openxmlformats.org/officeDocument/2006/relationships/image" Target="media/image18.jpeg"/><Relationship Id="rId49" Type="http://schemas.openxmlformats.org/officeDocument/2006/relationships/image" Target="media/image34.gif"/><Relationship Id="rId114" Type="http://schemas.openxmlformats.org/officeDocument/2006/relationships/image" Target="media/image95.png"/><Relationship Id="rId275" Type="http://schemas.openxmlformats.org/officeDocument/2006/relationships/image" Target="media/image209.wmf"/><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16.png"/><Relationship Id="rId156" Type="http://schemas.openxmlformats.org/officeDocument/2006/relationships/image" Target="media/image137.png"/><Relationship Id="rId177" Type="http://schemas.openxmlformats.org/officeDocument/2006/relationships/image" Target="media/image154.wmf"/><Relationship Id="rId198" Type="http://schemas.openxmlformats.org/officeDocument/2006/relationships/oleObject" Target="embeddings/oleObject1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60</Pages>
  <Words>16506</Words>
  <Characters>94090</Characters>
  <Application>Microsoft Office Word</Application>
  <DocSecurity>0</DocSecurity>
  <Lines>784</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110376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Методист</cp:lastModifiedBy>
  <cp:revision>2</cp:revision>
  <cp:lastPrinted>2024-05-19T09:44:00Z</cp:lastPrinted>
  <dcterms:created xsi:type="dcterms:W3CDTF">2024-06-17T02:10:00Z</dcterms:created>
  <dcterms:modified xsi:type="dcterms:W3CDTF">2024-06-17T02:10:00Z</dcterms:modified>
</cp:coreProperties>
</file>